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Default Extension="png" ContentType="image/png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rPr>
          <w:sz w:val="62"/>
        </w:rPr>
      </w:pPr>
      <w:r>
        <w:rPr>
          <w:sz w:val="62"/>
        </w:rPr>
        <w:drawing>
          <wp:anchor distT="0" distB="0" distL="0" distR="0" allowOverlap="1" layoutInCell="1" locked="0" behindDoc="1" simplePos="0" relativeHeight="486962688">
            <wp:simplePos x="0" y="0"/>
            <wp:positionH relativeFrom="page">
              <wp:posOffset>359994</wp:posOffset>
            </wp:positionH>
            <wp:positionV relativeFrom="page">
              <wp:posOffset>366293</wp:posOffset>
            </wp:positionV>
            <wp:extent cx="6120003" cy="8640000"/>
            <wp:effectExtent l="0" t="0" r="0" b="0"/>
            <wp:wrapNone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20003" cy="8640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sz w:val="62"/>
        </w:rPr>
      </w:pPr>
    </w:p>
    <w:p>
      <w:pPr>
        <w:pStyle w:val="BodyText"/>
        <w:rPr>
          <w:sz w:val="62"/>
        </w:rPr>
      </w:pPr>
    </w:p>
    <w:p>
      <w:pPr>
        <w:pStyle w:val="BodyText"/>
        <w:rPr>
          <w:sz w:val="62"/>
        </w:rPr>
      </w:pPr>
    </w:p>
    <w:p>
      <w:pPr>
        <w:pStyle w:val="BodyText"/>
        <w:rPr>
          <w:sz w:val="62"/>
        </w:rPr>
      </w:pPr>
    </w:p>
    <w:p>
      <w:pPr>
        <w:pStyle w:val="BodyText"/>
        <w:spacing w:before="34"/>
        <w:rPr>
          <w:sz w:val="62"/>
        </w:rPr>
      </w:pPr>
    </w:p>
    <w:p>
      <w:pPr>
        <w:spacing w:line="630" w:lineRule="exact" w:before="0"/>
        <w:ind w:left="387" w:right="0" w:firstLine="0"/>
        <w:jc w:val="left"/>
        <w:rPr>
          <w:rFonts w:ascii="Trebuchet MS" w:hAnsi="Trebuchet MS"/>
          <w:b/>
          <w:sz w:val="62"/>
        </w:rPr>
      </w:pPr>
      <w:r>
        <w:rPr>
          <w:rFonts w:ascii="Trebuchet MS" w:hAnsi="Trebuchet MS"/>
          <w:b/>
          <w:color w:val="231F20"/>
          <w:spacing w:val="2"/>
          <w:w w:val="90"/>
          <w:sz w:val="62"/>
        </w:rPr>
        <w:t>Relatório</w:t>
      </w:r>
      <w:r>
        <w:rPr>
          <w:rFonts w:ascii="Trebuchet MS" w:hAnsi="Trebuchet MS"/>
          <w:b/>
          <w:color w:val="231F20"/>
          <w:spacing w:val="-13"/>
          <w:w w:val="150"/>
          <w:sz w:val="62"/>
        </w:rPr>
        <w:t> </w:t>
      </w:r>
      <w:r>
        <w:rPr>
          <w:rFonts w:ascii="Trebuchet MS" w:hAnsi="Trebuchet MS"/>
          <w:b/>
          <w:color w:val="231F20"/>
          <w:spacing w:val="-5"/>
          <w:sz w:val="62"/>
        </w:rPr>
        <w:t>de</w:t>
      </w:r>
    </w:p>
    <w:p>
      <w:pPr>
        <w:spacing w:line="540" w:lineRule="exact" w:before="0"/>
        <w:ind w:left="387" w:right="0" w:firstLine="0"/>
        <w:jc w:val="left"/>
        <w:rPr>
          <w:rFonts w:ascii="Trebuchet MS"/>
          <w:b/>
          <w:sz w:val="62"/>
        </w:rPr>
      </w:pPr>
      <w:r>
        <w:rPr>
          <w:rFonts w:ascii="Trebuchet MS"/>
          <w:b/>
          <w:color w:val="231F20"/>
          <w:spacing w:val="-2"/>
          <w:sz w:val="62"/>
        </w:rPr>
        <w:t>Coleta</w:t>
      </w:r>
      <w:r>
        <w:rPr>
          <w:rFonts w:ascii="Trebuchet MS"/>
          <w:b/>
          <w:color w:val="231F20"/>
          <w:spacing w:val="-41"/>
          <w:sz w:val="62"/>
        </w:rPr>
        <w:t> </w:t>
      </w:r>
      <w:r>
        <w:rPr>
          <w:rFonts w:ascii="Trebuchet MS"/>
          <w:b/>
          <w:color w:val="231F20"/>
          <w:spacing w:val="-2"/>
          <w:sz w:val="62"/>
        </w:rPr>
        <w:t>de</w:t>
      </w:r>
      <w:r>
        <w:rPr>
          <w:rFonts w:ascii="Trebuchet MS"/>
          <w:b/>
          <w:color w:val="231F20"/>
          <w:spacing w:val="-40"/>
          <w:sz w:val="62"/>
        </w:rPr>
        <w:t> </w:t>
      </w:r>
      <w:r>
        <w:rPr>
          <w:rFonts w:ascii="Trebuchet MS"/>
          <w:b/>
          <w:color w:val="231F20"/>
          <w:spacing w:val="-2"/>
          <w:sz w:val="62"/>
        </w:rPr>
        <w:t>Dados</w:t>
      </w:r>
    </w:p>
    <w:p>
      <w:pPr>
        <w:spacing w:line="572" w:lineRule="exact" w:before="0"/>
        <w:ind w:left="387" w:right="0" w:firstLine="0"/>
        <w:jc w:val="left"/>
        <w:rPr>
          <w:rFonts w:ascii="Trebuchet MS" w:hAnsi="Trebuchet MS"/>
          <w:b/>
          <w:sz w:val="62"/>
        </w:rPr>
      </w:pPr>
      <w:r>
        <w:rPr>
          <w:rFonts w:ascii="Trebuchet MS" w:hAnsi="Trebuchet MS"/>
          <w:b/>
          <w:color w:val="231F20"/>
          <w:w w:val="115"/>
          <w:sz w:val="62"/>
        </w:rPr>
        <w:t>—</w:t>
      </w:r>
    </w:p>
    <w:p>
      <w:pPr>
        <w:spacing w:line="329" w:lineRule="exact" w:before="0"/>
        <w:ind w:left="387" w:right="0" w:firstLine="0"/>
        <w:jc w:val="left"/>
        <w:rPr>
          <w:rFonts w:ascii="Arial MT"/>
          <w:sz w:val="36"/>
        </w:rPr>
      </w:pPr>
      <w:r>
        <w:rPr>
          <w:rFonts w:ascii="Arial MT"/>
          <w:color w:val="231F20"/>
          <w:spacing w:val="-2"/>
          <w:sz w:val="36"/>
        </w:rPr>
        <w:t>PESQUISA</w:t>
      </w:r>
    </w:p>
    <w:p>
      <w:pPr>
        <w:spacing w:line="387" w:lineRule="exact" w:before="0"/>
        <w:ind w:left="387" w:right="0" w:firstLine="0"/>
        <w:jc w:val="left"/>
        <w:rPr>
          <w:rFonts w:ascii="Arial MT" w:hAnsi="Arial MT"/>
          <w:sz w:val="36"/>
        </w:rPr>
      </w:pPr>
      <w:r>
        <w:rPr>
          <w:rFonts w:ascii="Arial MT" w:hAnsi="Arial MT"/>
          <w:color w:val="231F20"/>
          <w:w w:val="85"/>
          <w:sz w:val="36"/>
        </w:rPr>
        <w:t>TIC</w:t>
      </w:r>
      <w:r>
        <w:rPr>
          <w:rFonts w:ascii="Arial MT" w:hAnsi="Arial MT"/>
          <w:color w:val="231F20"/>
          <w:spacing w:val="18"/>
          <w:sz w:val="36"/>
        </w:rPr>
        <w:t> </w:t>
      </w:r>
      <w:r>
        <w:rPr>
          <w:rFonts w:ascii="Arial MT" w:hAnsi="Arial MT"/>
          <w:color w:val="231F20"/>
          <w:w w:val="85"/>
          <w:sz w:val="36"/>
        </w:rPr>
        <w:t>EDUCAÇÃO</w:t>
      </w:r>
      <w:r>
        <w:rPr>
          <w:rFonts w:ascii="Arial MT" w:hAnsi="Arial MT"/>
          <w:color w:val="231F20"/>
          <w:spacing w:val="19"/>
          <w:sz w:val="36"/>
        </w:rPr>
        <w:t> </w:t>
      </w:r>
      <w:r>
        <w:rPr>
          <w:rFonts w:ascii="Arial MT" w:hAnsi="Arial MT"/>
          <w:color w:val="231F20"/>
          <w:spacing w:val="-4"/>
          <w:w w:val="85"/>
          <w:sz w:val="36"/>
        </w:rPr>
        <w:t>2025</w:t>
      </w:r>
    </w:p>
    <w:p>
      <w:pPr>
        <w:spacing w:after="0" w:line="387" w:lineRule="exact"/>
        <w:jc w:val="left"/>
        <w:rPr>
          <w:rFonts w:ascii="Arial MT" w:hAnsi="Arial MT"/>
          <w:sz w:val="36"/>
        </w:rPr>
        <w:sectPr>
          <w:footerReference w:type="default" r:id="rId5"/>
          <w:type w:val="continuous"/>
          <w:pgSz w:w="10780" w:h="14750"/>
          <w:pgMar w:header="0" w:footer="0" w:top="1680" w:bottom="280" w:left="1275" w:right="1275"/>
          <w:pgNumType w:start="33"/>
        </w:sectPr>
      </w:pPr>
    </w:p>
    <w:p>
      <w:pPr>
        <w:pStyle w:val="BodyText"/>
        <w:spacing w:before="4"/>
        <w:rPr>
          <w:rFonts w:ascii="Arial MT"/>
          <w:sz w:val="17"/>
        </w:rPr>
      </w:pPr>
      <w:r>
        <w:rPr>
          <w:rFonts w:ascii="Arial MT"/>
          <w:sz w:val="17"/>
        </w:rPr>
        <mc:AlternateContent>
          <mc:Choice Requires="wps">
            <w:drawing>
              <wp:anchor distT="0" distB="0" distL="0" distR="0" allowOverlap="1" layoutInCell="1" locked="0" behindDoc="0" simplePos="0" relativeHeight="15729152">
                <wp:simplePos x="0" y="0"/>
                <wp:positionH relativeFrom="page">
                  <wp:posOffset>361302</wp:posOffset>
                </wp:positionH>
                <wp:positionV relativeFrom="page">
                  <wp:posOffset>360108</wp:posOffset>
                </wp:positionV>
                <wp:extent cx="6117590" cy="8639810"/>
                <wp:effectExtent l="0" t="0" r="0" b="0"/>
                <wp:wrapNone/>
                <wp:docPr id="2" name="Graphic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" name="Graphic 2"/>
                      <wps:cNvSpPr/>
                      <wps:spPr>
                        <a:xfrm>
                          <a:off x="0" y="0"/>
                          <a:ext cx="6117590" cy="86398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17590" h="8639810">
                              <a:moveTo>
                                <a:pt x="6117399" y="0"/>
                              </a:moveTo>
                              <a:lnTo>
                                <a:pt x="0" y="0"/>
                              </a:lnTo>
                              <a:lnTo>
                                <a:pt x="0" y="8639784"/>
                              </a:lnTo>
                              <a:lnTo>
                                <a:pt x="6117399" y="8639784"/>
                              </a:lnTo>
                              <a:lnTo>
                                <a:pt x="611739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2CEC1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28.448999pt;margin-top:28.354996pt;width:481.685pt;height:680.298pt;mso-position-horizontal-relative:page;mso-position-vertical-relative:page;z-index:15729152" id="docshape1" filled="true" fillcolor="#f2cec1" stroked="false">
                <v:fill type="solid"/>
                <w10:wrap type="none"/>
              </v:rect>
            </w:pict>
          </mc:Fallback>
        </mc:AlternateContent>
      </w:r>
    </w:p>
    <w:p>
      <w:pPr>
        <w:pStyle w:val="BodyText"/>
        <w:spacing w:after="0"/>
        <w:rPr>
          <w:rFonts w:ascii="Arial MT"/>
          <w:sz w:val="17"/>
        </w:rPr>
        <w:sectPr>
          <w:pgSz w:w="10780" w:h="14750"/>
          <w:pgMar w:header="0" w:footer="0" w:top="1680" w:bottom="280" w:left="1275" w:right="1275"/>
        </w:sectPr>
      </w:pPr>
    </w:p>
    <w:p>
      <w:pPr>
        <w:pStyle w:val="BodyText"/>
        <w:spacing w:before="209"/>
        <w:rPr>
          <w:rFonts w:ascii="Arial MT"/>
          <w:sz w:val="38"/>
        </w:rPr>
      </w:pPr>
      <w:r>
        <w:rPr>
          <w:rFonts w:ascii="Arial MT"/>
          <w:sz w:val="38"/>
        </w:rPr>
        <mc:AlternateContent>
          <mc:Choice Requires="wps">
            <w:drawing>
              <wp:anchor distT="0" distB="0" distL="0" distR="0" allowOverlap="1" layoutInCell="1" locked="0" behindDoc="1" simplePos="0" relativeHeight="486963712">
                <wp:simplePos x="0" y="0"/>
                <wp:positionH relativeFrom="page">
                  <wp:posOffset>0</wp:posOffset>
                </wp:positionH>
                <wp:positionV relativeFrom="page">
                  <wp:posOffset>647788</wp:posOffset>
                </wp:positionV>
                <wp:extent cx="6840220" cy="8712835"/>
                <wp:effectExtent l="0" t="0" r="0" b="0"/>
                <wp:wrapNone/>
                <wp:docPr id="7" name="Group 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7" name="Group 7"/>
                      <wpg:cNvGrpSpPr/>
                      <wpg:grpSpPr>
                        <a:xfrm>
                          <a:off x="0" y="0"/>
                          <a:ext cx="6840220" cy="8712835"/>
                          <a:chExt cx="6840220" cy="8712835"/>
                        </a:xfrm>
                      </wpg:grpSpPr>
                      <wps:wsp>
                        <wps:cNvPr id="8" name="Graphic 8"/>
                        <wps:cNvSpPr/>
                        <wps:spPr>
                          <a:xfrm>
                            <a:off x="6384290" y="0"/>
                            <a:ext cx="455930" cy="40322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5930" h="4032250">
                                <a:moveTo>
                                  <a:pt x="86245" y="3016542"/>
                                </a:moveTo>
                                <a:lnTo>
                                  <a:pt x="0" y="3016542"/>
                                </a:lnTo>
                                <a:lnTo>
                                  <a:pt x="0" y="4032212"/>
                                </a:lnTo>
                                <a:lnTo>
                                  <a:pt x="86245" y="4032212"/>
                                </a:lnTo>
                                <a:lnTo>
                                  <a:pt x="86245" y="3016542"/>
                                </a:lnTo>
                                <a:close/>
                              </a:path>
                              <a:path w="455930" h="4032250">
                                <a:moveTo>
                                  <a:pt x="88150" y="0"/>
                                </a:moveTo>
                                <a:lnTo>
                                  <a:pt x="1905" y="0"/>
                                </a:lnTo>
                                <a:lnTo>
                                  <a:pt x="1905" y="1014730"/>
                                </a:lnTo>
                                <a:lnTo>
                                  <a:pt x="88150" y="1014730"/>
                                </a:lnTo>
                                <a:lnTo>
                                  <a:pt x="88150" y="0"/>
                                </a:lnTo>
                                <a:close/>
                              </a:path>
                              <a:path w="455930" h="4032250">
                                <a:moveTo>
                                  <a:pt x="455714" y="2015629"/>
                                </a:moveTo>
                                <a:lnTo>
                                  <a:pt x="90043" y="2015629"/>
                                </a:lnTo>
                                <a:lnTo>
                                  <a:pt x="90043" y="3019983"/>
                                </a:lnTo>
                                <a:lnTo>
                                  <a:pt x="455714" y="3019983"/>
                                </a:lnTo>
                                <a:lnTo>
                                  <a:pt x="455714" y="201562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2CEC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6384284" y="3812"/>
                            <a:ext cx="3810" cy="87090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" h="8709025">
                                <a:moveTo>
                                  <a:pt x="380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708400"/>
                                </a:lnTo>
                                <a:lnTo>
                                  <a:pt x="3809" y="8708400"/>
                                </a:lnTo>
                                <a:lnTo>
                                  <a:pt x="380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7A9A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Graphic 10"/>
                        <wps:cNvSpPr/>
                        <wps:spPr>
                          <a:xfrm>
                            <a:off x="6472431" y="2133"/>
                            <a:ext cx="1270" cy="4030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4030345">
                                <a:moveTo>
                                  <a:pt x="0" y="403007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810">
                            <a:solidFill>
                              <a:srgbClr val="A7A9A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Graphic 11"/>
                        <wps:cNvSpPr/>
                        <wps:spPr>
                          <a:xfrm>
                            <a:off x="6384284" y="4030306"/>
                            <a:ext cx="8826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265" h="0">
                                <a:moveTo>
                                  <a:pt x="0" y="0"/>
                                </a:moveTo>
                                <a:lnTo>
                                  <a:pt x="88150" y="0"/>
                                </a:lnTo>
                              </a:path>
                            </a:pathLst>
                          </a:custGeom>
                          <a:ln w="3810">
                            <a:solidFill>
                              <a:srgbClr val="A7A9A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Graphic 12"/>
                        <wps:cNvSpPr/>
                        <wps:spPr>
                          <a:xfrm>
                            <a:off x="6384284" y="1017318"/>
                            <a:ext cx="8826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265" h="0">
                                <a:moveTo>
                                  <a:pt x="0" y="0"/>
                                </a:moveTo>
                                <a:lnTo>
                                  <a:pt x="88150" y="0"/>
                                </a:lnTo>
                              </a:path>
                            </a:pathLst>
                          </a:custGeom>
                          <a:ln w="3810">
                            <a:solidFill>
                              <a:srgbClr val="A7A9A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Graphic 13"/>
                        <wps:cNvSpPr/>
                        <wps:spPr>
                          <a:xfrm>
                            <a:off x="0" y="12"/>
                            <a:ext cx="6840220" cy="821753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40220" h="8217534">
                                <a:moveTo>
                                  <a:pt x="6840004" y="8213395"/>
                                </a:moveTo>
                                <a:lnTo>
                                  <a:pt x="0" y="8213395"/>
                                </a:lnTo>
                                <a:lnTo>
                                  <a:pt x="0" y="8217205"/>
                                </a:lnTo>
                                <a:lnTo>
                                  <a:pt x="6840004" y="8217205"/>
                                </a:lnTo>
                                <a:lnTo>
                                  <a:pt x="6840004" y="8213395"/>
                                </a:lnTo>
                                <a:close/>
                              </a:path>
                              <a:path w="6840220" h="8217534">
                                <a:moveTo>
                                  <a:pt x="6840004" y="3016173"/>
                                </a:moveTo>
                                <a:lnTo>
                                  <a:pt x="6384277" y="3016173"/>
                                </a:lnTo>
                                <a:lnTo>
                                  <a:pt x="6384277" y="3019983"/>
                                </a:lnTo>
                                <a:lnTo>
                                  <a:pt x="6840004" y="3019983"/>
                                </a:lnTo>
                                <a:lnTo>
                                  <a:pt x="6840004" y="3016173"/>
                                </a:lnTo>
                                <a:close/>
                              </a:path>
                              <a:path w="6840220" h="8217534">
                                <a:moveTo>
                                  <a:pt x="6840004" y="2013724"/>
                                </a:moveTo>
                                <a:lnTo>
                                  <a:pt x="6384277" y="2013724"/>
                                </a:lnTo>
                                <a:lnTo>
                                  <a:pt x="6384277" y="2017534"/>
                                </a:lnTo>
                                <a:lnTo>
                                  <a:pt x="6840004" y="2017534"/>
                                </a:lnTo>
                                <a:lnTo>
                                  <a:pt x="6840004" y="2013724"/>
                                </a:lnTo>
                                <a:close/>
                              </a:path>
                              <a:path w="6840220" h="8217534">
                                <a:moveTo>
                                  <a:pt x="684000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810"/>
                                </a:lnTo>
                                <a:lnTo>
                                  <a:pt x="6840004" y="3810"/>
                                </a:lnTo>
                                <a:lnTo>
                                  <a:pt x="684000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7A9A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51.006996pt;width:538.6pt;height:686.05pt;mso-position-horizontal-relative:page;mso-position-vertical-relative:page;z-index:-16352768" id="docshapegroup6" coordorigin="0,1020" coordsize="10772,13721">
                <v:shape style="position:absolute;left:10054;top:1020;width:718;height:6350" id="docshape7" coordorigin="10054,1020" coordsize="718,6350" path="m10190,5771l10054,5771,10054,7370,10190,7370,10190,5771xm10193,1020l10057,1020,10057,2618,10193,2618,10193,1020xm10772,4194l10196,4194,10196,5776,10772,5776,10772,4194xe" filled="true" fillcolor="#f2cec1" stroked="false">
                  <v:path arrowok="t"/>
                  <v:fill type="solid"/>
                </v:shape>
                <v:rect style="position:absolute;left:10054;top:1026;width:6;height:13715" id="docshape8" filled="true" fillcolor="#a7a9ac" stroked="false">
                  <v:fill type="solid"/>
                </v:rect>
                <v:line style="position:absolute" from="10193,7370" to="10193,1023" stroked="true" strokeweight=".3pt" strokecolor="#a7a9ac">
                  <v:stroke dashstyle="solid"/>
                </v:line>
                <v:line style="position:absolute" from="10054,7367" to="10193,7367" stroked="true" strokeweight=".3pt" strokecolor="#a7a9ac">
                  <v:stroke dashstyle="solid"/>
                </v:line>
                <v:line style="position:absolute" from="10054,2622" to="10193,2622" stroked="true" strokeweight=".3pt" strokecolor="#a7a9ac">
                  <v:stroke dashstyle="solid"/>
                </v:line>
                <v:shape style="position:absolute;left:0;top:1020;width:10772;height:12941" id="docshape9" coordorigin="0,1020" coordsize="10772,12941" path="m10772,13955l0,13955,0,13961,10772,13961,10772,13955xm10772,5770l10054,5770,10054,5776,10772,5776,10772,5770xm10772,4191l10054,4191,10054,4197,10772,4197,10772,4191xm10772,1020l0,1020,0,1026,10772,1026,10772,1020xe" filled="true" fillcolor="#a7a9ac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</w:p>
    <w:p>
      <w:pPr>
        <w:pStyle w:val="Heading1"/>
      </w:pPr>
      <w:r>
        <w:rPr>
          <w:color w:val="231F20"/>
          <w:spacing w:val="-6"/>
        </w:rPr>
        <w:t>Relatório</w:t>
      </w:r>
      <w:r>
        <w:rPr>
          <w:color w:val="231F20"/>
          <w:spacing w:val="-21"/>
        </w:rPr>
        <w:t> </w:t>
      </w:r>
      <w:r>
        <w:rPr>
          <w:color w:val="231F20"/>
          <w:spacing w:val="-6"/>
        </w:rPr>
        <w:t>de</w:t>
      </w:r>
      <w:r>
        <w:rPr>
          <w:color w:val="231F20"/>
          <w:spacing w:val="-20"/>
        </w:rPr>
        <w:t> </w:t>
      </w:r>
      <w:r>
        <w:rPr>
          <w:color w:val="231F20"/>
          <w:spacing w:val="-6"/>
        </w:rPr>
        <w:t>Coleta</w:t>
      </w:r>
      <w:r>
        <w:rPr>
          <w:color w:val="231F20"/>
          <w:spacing w:val="-21"/>
        </w:rPr>
        <w:t> </w:t>
      </w:r>
      <w:r>
        <w:rPr>
          <w:color w:val="231F20"/>
          <w:spacing w:val="-6"/>
        </w:rPr>
        <w:t>de</w:t>
      </w:r>
      <w:r>
        <w:rPr>
          <w:color w:val="231F20"/>
          <w:spacing w:val="-20"/>
        </w:rPr>
        <w:t> </w:t>
      </w:r>
      <w:r>
        <w:rPr>
          <w:color w:val="231F20"/>
          <w:spacing w:val="-6"/>
        </w:rPr>
        <w:t>Dados</w:t>
      </w:r>
    </w:p>
    <w:p>
      <w:pPr>
        <w:spacing w:line="427" w:lineRule="exact" w:before="0"/>
        <w:ind w:left="142" w:right="0" w:firstLine="0"/>
        <w:jc w:val="left"/>
        <w:rPr>
          <w:rFonts w:ascii="Arial MT" w:hAnsi="Arial MT"/>
          <w:sz w:val="38"/>
        </w:rPr>
      </w:pPr>
      <w:r>
        <w:rPr>
          <w:rFonts w:ascii="Arial MT" w:hAnsi="Arial MT"/>
          <w:color w:val="231F20"/>
          <w:spacing w:val="9"/>
          <w:w w:val="90"/>
          <w:sz w:val="38"/>
        </w:rPr>
        <w:t>TIC</w:t>
      </w:r>
      <w:r>
        <w:rPr>
          <w:rFonts w:ascii="Arial MT" w:hAnsi="Arial MT"/>
          <w:color w:val="231F20"/>
          <w:spacing w:val="31"/>
          <w:sz w:val="38"/>
        </w:rPr>
        <w:t> </w:t>
      </w:r>
      <w:r>
        <w:rPr>
          <w:rFonts w:ascii="Arial MT" w:hAnsi="Arial MT"/>
          <w:color w:val="231F20"/>
          <w:spacing w:val="11"/>
          <w:w w:val="90"/>
          <w:sz w:val="38"/>
        </w:rPr>
        <w:t>Educação</w:t>
      </w:r>
      <w:r>
        <w:rPr>
          <w:rFonts w:ascii="Arial MT" w:hAnsi="Arial MT"/>
          <w:color w:val="231F20"/>
          <w:spacing w:val="33"/>
          <w:sz w:val="38"/>
        </w:rPr>
        <w:t> </w:t>
      </w:r>
      <w:r>
        <w:rPr>
          <w:rFonts w:ascii="Arial MT" w:hAnsi="Arial MT"/>
          <w:color w:val="231F20"/>
          <w:spacing w:val="10"/>
          <w:w w:val="90"/>
          <w:sz w:val="38"/>
        </w:rPr>
        <w:t>2025</w:t>
      </w:r>
    </w:p>
    <w:p>
      <w:pPr>
        <w:pStyle w:val="BodyText"/>
        <w:rPr>
          <w:rFonts w:ascii="Arial MT"/>
        </w:rPr>
      </w:pPr>
    </w:p>
    <w:p>
      <w:pPr>
        <w:pStyle w:val="BodyText"/>
        <w:rPr>
          <w:rFonts w:ascii="Arial MT"/>
        </w:rPr>
      </w:pPr>
    </w:p>
    <w:p>
      <w:pPr>
        <w:pStyle w:val="BodyText"/>
        <w:rPr>
          <w:rFonts w:ascii="Arial MT"/>
        </w:rPr>
      </w:pPr>
    </w:p>
    <w:p>
      <w:pPr>
        <w:pStyle w:val="BodyText"/>
        <w:rPr>
          <w:rFonts w:ascii="Arial MT"/>
        </w:rPr>
      </w:pPr>
    </w:p>
    <w:p>
      <w:pPr>
        <w:pStyle w:val="BodyText"/>
        <w:rPr>
          <w:rFonts w:ascii="Arial MT"/>
        </w:rPr>
      </w:pPr>
    </w:p>
    <w:p>
      <w:pPr>
        <w:pStyle w:val="BodyText"/>
        <w:rPr>
          <w:rFonts w:ascii="Arial MT"/>
        </w:rPr>
      </w:pPr>
    </w:p>
    <w:p>
      <w:pPr>
        <w:pStyle w:val="BodyText"/>
        <w:rPr>
          <w:rFonts w:ascii="Arial MT"/>
        </w:rPr>
      </w:pPr>
    </w:p>
    <w:p>
      <w:pPr>
        <w:pStyle w:val="BodyText"/>
        <w:rPr>
          <w:rFonts w:ascii="Arial MT"/>
        </w:rPr>
      </w:pPr>
    </w:p>
    <w:p>
      <w:pPr>
        <w:pStyle w:val="BodyText"/>
        <w:rPr>
          <w:rFonts w:ascii="Arial MT"/>
        </w:rPr>
      </w:pPr>
    </w:p>
    <w:p>
      <w:pPr>
        <w:pStyle w:val="BodyText"/>
        <w:rPr>
          <w:rFonts w:ascii="Arial MT"/>
        </w:rPr>
      </w:pPr>
    </w:p>
    <w:p>
      <w:pPr>
        <w:pStyle w:val="BodyText"/>
        <w:spacing w:before="33"/>
        <w:rPr>
          <w:rFonts w:ascii="Arial MT"/>
        </w:rPr>
      </w:pPr>
    </w:p>
    <w:p>
      <w:pPr>
        <w:pStyle w:val="BodyText"/>
        <w:spacing w:line="249" w:lineRule="auto" w:before="1"/>
        <w:ind w:left="1871" w:right="703"/>
        <w:jc w:val="both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964224">
                <wp:simplePos x="0" y="0"/>
                <wp:positionH relativeFrom="page">
                  <wp:posOffset>1399990</wp:posOffset>
                </wp:positionH>
                <wp:positionV relativeFrom="paragraph">
                  <wp:posOffset>-208669</wp:posOffset>
                </wp:positionV>
                <wp:extent cx="587375" cy="1203960"/>
                <wp:effectExtent l="0" t="0" r="0" b="0"/>
                <wp:wrapNone/>
                <wp:docPr id="14" name="Textbox 1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4" name="Textbox 14"/>
                      <wps:cNvSpPr txBox="1"/>
                      <wps:spPr>
                        <a:xfrm>
                          <a:off x="0" y="0"/>
                          <a:ext cx="587375" cy="12039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1863" w:lineRule="exact" w:before="0"/>
                              <w:ind w:left="0" w:right="0" w:firstLine="0"/>
                              <w:jc w:val="left"/>
                              <w:rPr>
                                <w:rFonts w:ascii="Trebuchet MS"/>
                                <w:sz w:val="170"/>
                              </w:rPr>
                            </w:pPr>
                            <w:r>
                              <w:rPr>
                                <w:rFonts w:ascii="Trebuchet MS"/>
                                <w:color w:val="231F20"/>
                                <w:spacing w:val="-10"/>
                                <w:w w:val="80"/>
                                <w:sz w:val="170"/>
                              </w:rPr>
                              <w:t>O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10.235497pt;margin-top:-16.430702pt;width:46.25pt;height:94.8pt;mso-position-horizontal-relative:page;mso-position-vertical-relative:paragraph;z-index:-16352256" type="#_x0000_t202" id="docshape10" filled="false" stroked="false">
                <v:textbox inset="0,0,0,0">
                  <w:txbxContent>
                    <w:p>
                      <w:pPr>
                        <w:spacing w:line="1863" w:lineRule="exact" w:before="0"/>
                        <w:ind w:left="0" w:right="0" w:firstLine="0"/>
                        <w:jc w:val="left"/>
                        <w:rPr>
                          <w:rFonts w:ascii="Trebuchet MS"/>
                          <w:sz w:val="170"/>
                        </w:rPr>
                      </w:pPr>
                      <w:r>
                        <w:rPr>
                          <w:rFonts w:ascii="Trebuchet MS"/>
                          <w:color w:val="231F20"/>
                          <w:spacing w:val="-10"/>
                          <w:w w:val="80"/>
                          <w:sz w:val="170"/>
                        </w:rPr>
                        <w:t>O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color w:val="231F20"/>
          <w:spacing w:val="-6"/>
        </w:rPr>
        <w:t>Comitê Gestor da Internet no Brasil (CGI.br), por meio do Centro Regional de</w:t>
      </w:r>
      <w:r>
        <w:rPr>
          <w:color w:val="231F20"/>
          <w:spacing w:val="-7"/>
        </w:rPr>
        <w:t> </w:t>
      </w:r>
      <w:r>
        <w:rPr>
          <w:color w:val="231F20"/>
          <w:spacing w:val="-6"/>
        </w:rPr>
        <w:t>Estudos para</w:t>
      </w:r>
      <w:r>
        <w:rPr>
          <w:color w:val="231F20"/>
          <w:spacing w:val="-7"/>
        </w:rPr>
        <w:t> </w:t>
      </w:r>
      <w:r>
        <w:rPr>
          <w:color w:val="231F20"/>
          <w:spacing w:val="-6"/>
        </w:rPr>
        <w:t>o Desenvolvimento</w:t>
      </w:r>
      <w:r>
        <w:rPr>
          <w:color w:val="231F20"/>
          <w:spacing w:val="-7"/>
        </w:rPr>
        <w:t> </w:t>
      </w:r>
      <w:r>
        <w:rPr>
          <w:color w:val="231F20"/>
          <w:spacing w:val="-6"/>
        </w:rPr>
        <w:t>da Sociedade</w:t>
      </w:r>
      <w:r>
        <w:rPr>
          <w:color w:val="231F20"/>
          <w:spacing w:val="-7"/>
        </w:rPr>
        <w:t> </w:t>
      </w:r>
      <w:r>
        <w:rPr>
          <w:color w:val="231F20"/>
          <w:spacing w:val="-6"/>
        </w:rPr>
        <w:t>da Informação</w:t>
      </w:r>
      <w:r>
        <w:rPr>
          <w:color w:val="231F20"/>
          <w:spacing w:val="-7"/>
        </w:rPr>
        <w:t> </w:t>
      </w:r>
      <w:r>
        <w:rPr>
          <w:color w:val="231F20"/>
          <w:spacing w:val="-6"/>
        </w:rPr>
        <w:t>(Cetic.br), </w:t>
      </w:r>
      <w:r>
        <w:rPr>
          <w:color w:val="231F20"/>
          <w:spacing w:val="-4"/>
        </w:rPr>
        <w:t>do</w:t>
      </w:r>
      <w:r>
        <w:rPr>
          <w:color w:val="231F20"/>
          <w:spacing w:val="-9"/>
        </w:rPr>
        <w:t> </w:t>
      </w:r>
      <w:r>
        <w:rPr>
          <w:color w:val="231F20"/>
          <w:spacing w:val="-4"/>
        </w:rPr>
        <w:t>Núcleo</w:t>
      </w:r>
      <w:r>
        <w:rPr>
          <w:color w:val="231F20"/>
          <w:spacing w:val="-8"/>
        </w:rPr>
        <w:t> </w:t>
      </w:r>
      <w:r>
        <w:rPr>
          <w:color w:val="231F20"/>
          <w:spacing w:val="-4"/>
        </w:rPr>
        <w:t>de</w:t>
      </w:r>
      <w:r>
        <w:rPr>
          <w:color w:val="231F20"/>
          <w:spacing w:val="-9"/>
        </w:rPr>
        <w:t> </w:t>
      </w:r>
      <w:r>
        <w:rPr>
          <w:color w:val="231F20"/>
          <w:spacing w:val="-4"/>
        </w:rPr>
        <w:t>Informação</w:t>
      </w:r>
      <w:r>
        <w:rPr>
          <w:color w:val="231F20"/>
          <w:spacing w:val="-8"/>
        </w:rPr>
        <w:t> </w:t>
      </w:r>
      <w:r>
        <w:rPr>
          <w:color w:val="231F20"/>
          <w:spacing w:val="-4"/>
        </w:rPr>
        <w:t>e</w:t>
      </w:r>
      <w:r>
        <w:rPr>
          <w:color w:val="231F20"/>
          <w:spacing w:val="-9"/>
        </w:rPr>
        <w:t> </w:t>
      </w:r>
      <w:r>
        <w:rPr>
          <w:color w:val="231F20"/>
          <w:spacing w:val="-4"/>
        </w:rPr>
        <w:t>Coordenação</w:t>
      </w:r>
      <w:r>
        <w:rPr>
          <w:color w:val="231F20"/>
          <w:spacing w:val="-8"/>
        </w:rPr>
        <w:t> </w:t>
      </w:r>
      <w:r>
        <w:rPr>
          <w:color w:val="231F20"/>
          <w:spacing w:val="-4"/>
        </w:rPr>
        <w:t>do</w:t>
      </w:r>
      <w:r>
        <w:rPr>
          <w:color w:val="231F20"/>
          <w:spacing w:val="-9"/>
        </w:rPr>
        <w:t> </w:t>
      </w:r>
      <w:r>
        <w:rPr>
          <w:color w:val="231F20"/>
          <w:spacing w:val="-4"/>
        </w:rPr>
        <w:t>Ponto</w:t>
      </w:r>
      <w:r>
        <w:rPr>
          <w:color w:val="231F20"/>
          <w:spacing w:val="-8"/>
        </w:rPr>
        <w:t> </w:t>
      </w:r>
      <w:r>
        <w:rPr>
          <w:color w:val="231F20"/>
          <w:spacing w:val="-4"/>
        </w:rPr>
        <w:t>BR</w:t>
      </w:r>
      <w:r>
        <w:rPr>
          <w:color w:val="231F20"/>
          <w:spacing w:val="-9"/>
        </w:rPr>
        <w:t> </w:t>
      </w:r>
      <w:r>
        <w:rPr>
          <w:color w:val="231F20"/>
          <w:spacing w:val="-4"/>
        </w:rPr>
        <w:t>(NIC.br),</w:t>
      </w:r>
      <w:r>
        <w:rPr>
          <w:color w:val="231F20"/>
          <w:spacing w:val="-8"/>
        </w:rPr>
        <w:t> </w:t>
      </w:r>
      <w:r>
        <w:rPr>
          <w:color w:val="231F20"/>
          <w:spacing w:val="-4"/>
        </w:rPr>
        <w:t>apresenta os</w:t>
      </w:r>
      <w:r>
        <w:rPr>
          <w:color w:val="231F20"/>
          <w:spacing w:val="-8"/>
        </w:rPr>
        <w:t> </w:t>
      </w:r>
      <w:r>
        <w:rPr>
          <w:color w:val="231F20"/>
          <w:spacing w:val="-4"/>
        </w:rPr>
        <w:t>procedimentos</w:t>
      </w:r>
      <w:r>
        <w:rPr>
          <w:color w:val="231F20"/>
          <w:spacing w:val="-8"/>
        </w:rPr>
        <w:t> </w:t>
      </w:r>
      <w:r>
        <w:rPr>
          <w:color w:val="231F20"/>
          <w:spacing w:val="-4"/>
        </w:rPr>
        <w:t>utilizados</w:t>
      </w:r>
      <w:r>
        <w:rPr>
          <w:color w:val="231F20"/>
          <w:spacing w:val="-8"/>
        </w:rPr>
        <w:t> </w:t>
      </w:r>
      <w:r>
        <w:rPr>
          <w:color w:val="231F20"/>
          <w:spacing w:val="-4"/>
        </w:rPr>
        <w:t>na</w:t>
      </w:r>
      <w:r>
        <w:rPr>
          <w:color w:val="231F20"/>
          <w:spacing w:val="-8"/>
        </w:rPr>
        <w:t> </w:t>
      </w:r>
      <w:r>
        <w:rPr>
          <w:color w:val="231F20"/>
          <w:spacing w:val="-4"/>
        </w:rPr>
        <w:t>coleta</w:t>
      </w:r>
      <w:r>
        <w:rPr>
          <w:color w:val="231F20"/>
          <w:spacing w:val="-8"/>
        </w:rPr>
        <w:t> </w:t>
      </w:r>
      <w:r>
        <w:rPr>
          <w:color w:val="231F20"/>
          <w:spacing w:val="-4"/>
        </w:rPr>
        <w:t>de</w:t>
      </w:r>
      <w:r>
        <w:rPr>
          <w:color w:val="231F20"/>
          <w:spacing w:val="-8"/>
        </w:rPr>
        <w:t> </w:t>
      </w:r>
      <w:r>
        <w:rPr>
          <w:color w:val="231F20"/>
          <w:spacing w:val="-4"/>
        </w:rPr>
        <w:t>dados</w:t>
      </w:r>
      <w:r>
        <w:rPr>
          <w:color w:val="231F20"/>
          <w:spacing w:val="-8"/>
        </w:rPr>
        <w:t> </w:t>
      </w:r>
      <w:r>
        <w:rPr>
          <w:color w:val="231F20"/>
          <w:spacing w:val="-4"/>
        </w:rPr>
        <w:t>da</w:t>
      </w:r>
      <w:r>
        <w:rPr>
          <w:color w:val="231F20"/>
          <w:spacing w:val="-8"/>
        </w:rPr>
        <w:t> </w:t>
      </w:r>
      <w:r>
        <w:rPr>
          <w:color w:val="231F20"/>
          <w:spacing w:val="-4"/>
        </w:rPr>
        <w:t>pesquisa</w:t>
      </w:r>
      <w:r>
        <w:rPr>
          <w:color w:val="231F20"/>
          <w:spacing w:val="-8"/>
        </w:rPr>
        <w:t> </w:t>
      </w:r>
      <w:r>
        <w:rPr>
          <w:color w:val="231F20"/>
          <w:spacing w:val="-4"/>
        </w:rPr>
        <w:t>TIC</w:t>
      </w:r>
      <w:r>
        <w:rPr>
          <w:color w:val="231F20"/>
          <w:spacing w:val="-8"/>
        </w:rPr>
        <w:t> </w:t>
      </w:r>
      <w:r>
        <w:rPr>
          <w:color w:val="231F20"/>
          <w:spacing w:val="-4"/>
        </w:rPr>
        <w:t>Educação </w:t>
      </w:r>
      <w:r>
        <w:rPr>
          <w:color w:val="231F20"/>
          <w:spacing w:val="-6"/>
        </w:rPr>
        <w:t>2025.</w:t>
      </w:r>
      <w:r>
        <w:rPr>
          <w:color w:val="231F20"/>
          <w:spacing w:val="-18"/>
        </w:rPr>
        <w:t> </w:t>
      </w:r>
      <w:r>
        <w:rPr>
          <w:color w:val="231F20"/>
          <w:spacing w:val="-6"/>
        </w:rPr>
        <w:t>O</w:t>
      </w:r>
      <w:r>
        <w:rPr>
          <w:color w:val="231F20"/>
          <w:spacing w:val="-18"/>
        </w:rPr>
        <w:t> </w:t>
      </w:r>
      <w:r>
        <w:rPr>
          <w:color w:val="231F20"/>
          <w:spacing w:val="-6"/>
        </w:rPr>
        <w:t>objetivo</w:t>
      </w:r>
      <w:r>
        <w:rPr>
          <w:color w:val="231F20"/>
          <w:spacing w:val="-18"/>
        </w:rPr>
        <w:t> </w:t>
      </w:r>
      <w:r>
        <w:rPr>
          <w:color w:val="231F20"/>
          <w:spacing w:val="-6"/>
        </w:rPr>
        <w:t>deste</w:t>
      </w:r>
      <w:r>
        <w:rPr>
          <w:color w:val="231F20"/>
          <w:spacing w:val="-18"/>
        </w:rPr>
        <w:t> </w:t>
      </w:r>
      <w:r>
        <w:rPr>
          <w:color w:val="231F20"/>
          <w:spacing w:val="-6"/>
        </w:rPr>
        <w:t>relatório</w:t>
      </w:r>
      <w:r>
        <w:rPr>
          <w:color w:val="231F20"/>
          <w:spacing w:val="-18"/>
        </w:rPr>
        <w:t> </w:t>
      </w:r>
      <w:r>
        <w:rPr>
          <w:color w:val="231F20"/>
          <w:spacing w:val="-6"/>
        </w:rPr>
        <w:t>é</w:t>
      </w:r>
      <w:r>
        <w:rPr>
          <w:color w:val="231F20"/>
          <w:spacing w:val="-18"/>
        </w:rPr>
        <w:t> </w:t>
      </w:r>
      <w:r>
        <w:rPr>
          <w:color w:val="231F20"/>
          <w:spacing w:val="-6"/>
        </w:rPr>
        <w:t>informar</w:t>
      </w:r>
      <w:r>
        <w:rPr>
          <w:color w:val="231F20"/>
          <w:spacing w:val="-18"/>
        </w:rPr>
        <w:t> </w:t>
      </w:r>
      <w:r>
        <w:rPr>
          <w:color w:val="231F20"/>
          <w:spacing w:val="-6"/>
        </w:rPr>
        <w:t>as</w:t>
      </w:r>
      <w:r>
        <w:rPr>
          <w:color w:val="231F20"/>
          <w:spacing w:val="-18"/>
        </w:rPr>
        <w:t> </w:t>
      </w:r>
      <w:r>
        <w:rPr>
          <w:color w:val="231F20"/>
          <w:spacing w:val="-6"/>
        </w:rPr>
        <w:t>características</w:t>
      </w:r>
      <w:r>
        <w:rPr>
          <w:color w:val="231F20"/>
          <w:spacing w:val="-18"/>
        </w:rPr>
        <w:t> </w:t>
      </w:r>
      <w:r>
        <w:rPr>
          <w:color w:val="231F20"/>
          <w:spacing w:val="-6"/>
        </w:rPr>
        <w:t>específicas</w:t>
      </w:r>
      <w:r>
        <w:rPr>
          <w:color w:val="231F20"/>
          <w:spacing w:val="-18"/>
        </w:rPr>
        <w:t> </w:t>
      </w:r>
      <w:r>
        <w:rPr>
          <w:color w:val="231F20"/>
          <w:spacing w:val="-6"/>
        </w:rPr>
        <w:t>desta</w:t>
      </w:r>
    </w:p>
    <w:p>
      <w:pPr>
        <w:pStyle w:val="BodyText"/>
        <w:spacing w:line="249" w:lineRule="auto" w:before="13"/>
        <w:ind w:left="992" w:right="711"/>
        <w:jc w:val="both"/>
      </w:pPr>
      <w:r>
        <w:rPr>
          <w:color w:val="231F20"/>
          <w:spacing w:val="-4"/>
        </w:rPr>
        <w:t>edição</w:t>
      </w:r>
      <w:r>
        <w:rPr>
          <w:color w:val="231F20"/>
          <w:spacing w:val="-7"/>
        </w:rPr>
        <w:t> </w:t>
      </w:r>
      <w:r>
        <w:rPr>
          <w:color w:val="231F20"/>
          <w:spacing w:val="-4"/>
        </w:rPr>
        <w:t>do</w:t>
      </w:r>
      <w:r>
        <w:rPr>
          <w:color w:val="231F20"/>
          <w:spacing w:val="-7"/>
        </w:rPr>
        <w:t> </w:t>
      </w:r>
      <w:r>
        <w:rPr>
          <w:color w:val="231F20"/>
          <w:spacing w:val="-4"/>
        </w:rPr>
        <w:t>estudo,</w:t>
      </w:r>
      <w:r>
        <w:rPr>
          <w:color w:val="231F20"/>
          <w:spacing w:val="-7"/>
        </w:rPr>
        <w:t> </w:t>
      </w:r>
      <w:r>
        <w:rPr>
          <w:color w:val="231F20"/>
          <w:spacing w:val="-4"/>
        </w:rPr>
        <w:t>contemplando</w:t>
      </w:r>
      <w:r>
        <w:rPr>
          <w:color w:val="231F20"/>
          <w:spacing w:val="-7"/>
        </w:rPr>
        <w:t> </w:t>
      </w:r>
      <w:r>
        <w:rPr>
          <w:color w:val="231F20"/>
          <w:spacing w:val="-4"/>
        </w:rPr>
        <w:t>as</w:t>
      </w:r>
      <w:r>
        <w:rPr>
          <w:color w:val="231F20"/>
          <w:spacing w:val="-7"/>
        </w:rPr>
        <w:t> </w:t>
      </w:r>
      <w:r>
        <w:rPr>
          <w:color w:val="231F20"/>
          <w:spacing w:val="-4"/>
        </w:rPr>
        <w:t>alterações</w:t>
      </w:r>
      <w:r>
        <w:rPr>
          <w:color w:val="231F20"/>
          <w:spacing w:val="-7"/>
        </w:rPr>
        <w:t> </w:t>
      </w:r>
      <w:r>
        <w:rPr>
          <w:color w:val="231F20"/>
          <w:spacing w:val="-4"/>
        </w:rPr>
        <w:t>realizadas</w:t>
      </w:r>
      <w:r>
        <w:rPr>
          <w:color w:val="231F20"/>
          <w:spacing w:val="-7"/>
        </w:rPr>
        <w:t> </w:t>
      </w:r>
      <w:r>
        <w:rPr>
          <w:color w:val="231F20"/>
          <w:spacing w:val="-4"/>
        </w:rPr>
        <w:t>nos</w:t>
      </w:r>
      <w:r>
        <w:rPr>
          <w:color w:val="231F20"/>
          <w:spacing w:val="-7"/>
        </w:rPr>
        <w:t> </w:t>
      </w:r>
      <w:r>
        <w:rPr>
          <w:color w:val="231F20"/>
          <w:spacing w:val="-4"/>
        </w:rPr>
        <w:t>instrumentos</w:t>
      </w:r>
      <w:r>
        <w:rPr>
          <w:color w:val="231F20"/>
          <w:spacing w:val="-7"/>
        </w:rPr>
        <w:t> </w:t>
      </w:r>
      <w:r>
        <w:rPr>
          <w:color w:val="231F20"/>
          <w:spacing w:val="-4"/>
        </w:rPr>
        <w:t>de</w:t>
      </w:r>
      <w:r>
        <w:rPr>
          <w:color w:val="231F20"/>
          <w:spacing w:val="-7"/>
        </w:rPr>
        <w:t> </w:t>
      </w:r>
      <w:r>
        <w:rPr>
          <w:color w:val="231F20"/>
          <w:spacing w:val="-4"/>
        </w:rPr>
        <w:t>coleta,</w:t>
      </w:r>
      <w:r>
        <w:rPr>
          <w:color w:val="231F20"/>
          <w:spacing w:val="-7"/>
        </w:rPr>
        <w:t> </w:t>
      </w:r>
      <w:r>
        <w:rPr>
          <w:color w:val="231F20"/>
          <w:spacing w:val="-4"/>
        </w:rPr>
        <w:t>a alocação</w:t>
      </w:r>
      <w:r>
        <w:rPr>
          <w:color w:val="231F20"/>
          <w:spacing w:val="-7"/>
        </w:rPr>
        <w:t> </w:t>
      </w:r>
      <w:r>
        <w:rPr>
          <w:color w:val="231F20"/>
          <w:spacing w:val="-4"/>
        </w:rPr>
        <w:t>da</w:t>
      </w:r>
      <w:r>
        <w:rPr>
          <w:color w:val="231F20"/>
          <w:spacing w:val="-7"/>
        </w:rPr>
        <w:t> </w:t>
      </w:r>
      <w:r>
        <w:rPr>
          <w:color w:val="231F20"/>
          <w:spacing w:val="-4"/>
        </w:rPr>
        <w:t>amostra</w:t>
      </w:r>
      <w:r>
        <w:rPr>
          <w:color w:val="231F20"/>
          <w:spacing w:val="-7"/>
        </w:rPr>
        <w:t> </w:t>
      </w:r>
      <w:r>
        <w:rPr>
          <w:color w:val="231F20"/>
          <w:spacing w:val="-4"/>
        </w:rPr>
        <w:t>implementada</w:t>
      </w:r>
      <w:r>
        <w:rPr>
          <w:color w:val="231F20"/>
          <w:spacing w:val="-7"/>
        </w:rPr>
        <w:t> </w:t>
      </w:r>
      <w:r>
        <w:rPr>
          <w:color w:val="231F20"/>
          <w:spacing w:val="-4"/>
        </w:rPr>
        <w:t>e</w:t>
      </w:r>
      <w:r>
        <w:rPr>
          <w:color w:val="231F20"/>
          <w:spacing w:val="-7"/>
        </w:rPr>
        <w:t> </w:t>
      </w:r>
      <w:r>
        <w:rPr>
          <w:color w:val="231F20"/>
          <w:spacing w:val="-4"/>
        </w:rPr>
        <w:t>as</w:t>
      </w:r>
      <w:r>
        <w:rPr>
          <w:color w:val="231F20"/>
          <w:spacing w:val="-7"/>
        </w:rPr>
        <w:t> </w:t>
      </w:r>
      <w:r>
        <w:rPr>
          <w:color w:val="231F20"/>
          <w:spacing w:val="-4"/>
        </w:rPr>
        <w:t>taxas</w:t>
      </w:r>
      <w:r>
        <w:rPr>
          <w:color w:val="231F20"/>
          <w:spacing w:val="-7"/>
        </w:rPr>
        <w:t> </w:t>
      </w:r>
      <w:r>
        <w:rPr>
          <w:color w:val="231F20"/>
          <w:spacing w:val="-4"/>
        </w:rPr>
        <w:t>de</w:t>
      </w:r>
      <w:r>
        <w:rPr>
          <w:color w:val="231F20"/>
          <w:spacing w:val="-7"/>
        </w:rPr>
        <w:t> </w:t>
      </w:r>
      <w:r>
        <w:rPr>
          <w:color w:val="231F20"/>
          <w:spacing w:val="-4"/>
        </w:rPr>
        <w:t>resposta</w:t>
      </w:r>
      <w:r>
        <w:rPr>
          <w:color w:val="231F20"/>
          <w:spacing w:val="-7"/>
        </w:rPr>
        <w:t> </w:t>
      </w:r>
      <w:r>
        <w:rPr>
          <w:color w:val="231F20"/>
          <w:spacing w:val="-4"/>
        </w:rPr>
        <w:t>verificadas.</w:t>
      </w:r>
    </w:p>
    <w:p>
      <w:pPr>
        <w:pStyle w:val="BodyText"/>
        <w:spacing w:line="249" w:lineRule="auto" w:before="115"/>
        <w:ind w:left="992" w:right="703" w:firstLine="198"/>
        <w:jc w:val="both"/>
      </w:pPr>
      <w:r>
        <w:rPr>
          <w:color w:val="231F20"/>
          <w:spacing w:val="-8"/>
        </w:rPr>
        <w:t>A</w:t>
      </w:r>
      <w:r>
        <w:rPr>
          <w:color w:val="231F20"/>
          <w:spacing w:val="-2"/>
        </w:rPr>
        <w:t> </w:t>
      </w:r>
      <w:r>
        <w:rPr>
          <w:color w:val="231F20"/>
          <w:spacing w:val="-8"/>
        </w:rPr>
        <w:t>metodologia</w:t>
      </w:r>
      <w:r>
        <w:rPr>
          <w:color w:val="231F20"/>
          <w:spacing w:val="-2"/>
        </w:rPr>
        <w:t> </w:t>
      </w:r>
      <w:r>
        <w:rPr>
          <w:color w:val="231F20"/>
          <w:spacing w:val="-8"/>
        </w:rPr>
        <w:t>empregada</w:t>
      </w:r>
      <w:r>
        <w:rPr>
          <w:color w:val="231F20"/>
          <w:spacing w:val="-2"/>
        </w:rPr>
        <w:t> </w:t>
      </w:r>
      <w:r>
        <w:rPr>
          <w:color w:val="231F20"/>
          <w:spacing w:val="-8"/>
        </w:rPr>
        <w:t>na</w:t>
      </w:r>
      <w:r>
        <w:rPr>
          <w:color w:val="231F20"/>
          <w:spacing w:val="-2"/>
        </w:rPr>
        <w:t> </w:t>
      </w:r>
      <w:r>
        <w:rPr>
          <w:color w:val="231F20"/>
          <w:spacing w:val="-8"/>
        </w:rPr>
        <w:t>pesquisa</w:t>
      </w:r>
      <w:r>
        <w:rPr>
          <w:color w:val="231F20"/>
          <w:spacing w:val="-2"/>
        </w:rPr>
        <w:t> </w:t>
      </w:r>
      <w:r>
        <w:rPr>
          <w:color w:val="231F20"/>
          <w:spacing w:val="-8"/>
        </w:rPr>
        <w:t>TIC</w:t>
      </w:r>
      <w:r>
        <w:rPr>
          <w:color w:val="231F20"/>
          <w:spacing w:val="-2"/>
        </w:rPr>
        <w:t> </w:t>
      </w:r>
      <w:r>
        <w:rPr>
          <w:color w:val="231F20"/>
          <w:spacing w:val="-8"/>
        </w:rPr>
        <w:t>Educação,</w:t>
      </w:r>
      <w:r>
        <w:rPr>
          <w:color w:val="231F20"/>
          <w:spacing w:val="-2"/>
        </w:rPr>
        <w:t> </w:t>
      </w:r>
      <w:r>
        <w:rPr>
          <w:color w:val="231F20"/>
          <w:spacing w:val="-8"/>
        </w:rPr>
        <w:t>com</w:t>
      </w:r>
      <w:r>
        <w:rPr>
          <w:color w:val="231F20"/>
          <w:spacing w:val="-2"/>
        </w:rPr>
        <w:t> </w:t>
      </w:r>
      <w:r>
        <w:rPr>
          <w:color w:val="231F20"/>
          <w:spacing w:val="-8"/>
        </w:rPr>
        <w:t>os</w:t>
      </w:r>
      <w:r>
        <w:rPr>
          <w:color w:val="231F20"/>
          <w:spacing w:val="-2"/>
        </w:rPr>
        <w:t> </w:t>
      </w:r>
      <w:r>
        <w:rPr>
          <w:color w:val="231F20"/>
          <w:spacing w:val="-8"/>
        </w:rPr>
        <w:t>objetivos,</w:t>
      </w:r>
      <w:r>
        <w:rPr>
          <w:color w:val="231F20"/>
          <w:spacing w:val="-2"/>
        </w:rPr>
        <w:t> </w:t>
      </w:r>
      <w:r>
        <w:rPr>
          <w:color w:val="231F20"/>
          <w:spacing w:val="-8"/>
        </w:rPr>
        <w:t>os</w:t>
      </w:r>
      <w:r>
        <w:rPr>
          <w:color w:val="231F20"/>
          <w:spacing w:val="-2"/>
        </w:rPr>
        <w:t> </w:t>
      </w:r>
      <w:r>
        <w:rPr>
          <w:color w:val="231F20"/>
          <w:spacing w:val="-8"/>
        </w:rPr>
        <w:t>principais </w:t>
      </w:r>
      <w:r>
        <w:rPr>
          <w:color w:val="231F20"/>
          <w:spacing w:val="-4"/>
        </w:rPr>
        <w:t>conceitos</w:t>
      </w:r>
      <w:r>
        <w:rPr>
          <w:color w:val="231F20"/>
          <w:spacing w:val="-6"/>
        </w:rPr>
        <w:t> </w:t>
      </w:r>
      <w:r>
        <w:rPr>
          <w:color w:val="231F20"/>
          <w:spacing w:val="-4"/>
        </w:rPr>
        <w:t>e</w:t>
      </w:r>
      <w:r>
        <w:rPr>
          <w:color w:val="231F20"/>
          <w:spacing w:val="-6"/>
        </w:rPr>
        <w:t> </w:t>
      </w:r>
      <w:r>
        <w:rPr>
          <w:color w:val="231F20"/>
          <w:spacing w:val="-4"/>
        </w:rPr>
        <w:t>definições,</w:t>
      </w:r>
      <w:r>
        <w:rPr>
          <w:color w:val="231F20"/>
          <w:spacing w:val="-6"/>
        </w:rPr>
        <w:t> </w:t>
      </w:r>
      <w:r>
        <w:rPr>
          <w:color w:val="231F20"/>
          <w:spacing w:val="-4"/>
        </w:rPr>
        <w:t>e</w:t>
      </w:r>
      <w:r>
        <w:rPr>
          <w:color w:val="231F20"/>
          <w:spacing w:val="-6"/>
        </w:rPr>
        <w:t> </w:t>
      </w:r>
      <w:r>
        <w:rPr>
          <w:color w:val="231F20"/>
          <w:spacing w:val="-4"/>
        </w:rPr>
        <w:t>as</w:t>
      </w:r>
      <w:r>
        <w:rPr>
          <w:color w:val="231F20"/>
          <w:spacing w:val="-6"/>
        </w:rPr>
        <w:t> </w:t>
      </w:r>
      <w:r>
        <w:rPr>
          <w:color w:val="231F20"/>
          <w:spacing w:val="-4"/>
        </w:rPr>
        <w:t>características</w:t>
      </w:r>
      <w:r>
        <w:rPr>
          <w:color w:val="231F20"/>
          <w:spacing w:val="-6"/>
        </w:rPr>
        <w:t> </w:t>
      </w:r>
      <w:r>
        <w:rPr>
          <w:color w:val="231F20"/>
          <w:spacing w:val="-4"/>
        </w:rPr>
        <w:t>do</w:t>
      </w:r>
      <w:r>
        <w:rPr>
          <w:color w:val="231F20"/>
          <w:spacing w:val="-6"/>
        </w:rPr>
        <w:t> </w:t>
      </w:r>
      <w:r>
        <w:rPr>
          <w:color w:val="231F20"/>
          <w:spacing w:val="-4"/>
        </w:rPr>
        <w:t>plano</w:t>
      </w:r>
      <w:r>
        <w:rPr>
          <w:color w:val="231F20"/>
          <w:spacing w:val="-6"/>
        </w:rPr>
        <w:t> </w:t>
      </w:r>
      <w:r>
        <w:rPr>
          <w:color w:val="231F20"/>
          <w:spacing w:val="-4"/>
        </w:rPr>
        <w:t>amostral,</w:t>
      </w:r>
      <w:r>
        <w:rPr>
          <w:color w:val="231F20"/>
          <w:spacing w:val="-6"/>
        </w:rPr>
        <w:t> </w:t>
      </w:r>
      <w:r>
        <w:rPr>
          <w:color w:val="231F20"/>
          <w:spacing w:val="-4"/>
        </w:rPr>
        <w:t>está</w:t>
      </w:r>
      <w:r>
        <w:rPr>
          <w:color w:val="231F20"/>
          <w:spacing w:val="-6"/>
        </w:rPr>
        <w:t> </w:t>
      </w:r>
      <w:r>
        <w:rPr>
          <w:color w:val="231F20"/>
          <w:spacing w:val="-4"/>
        </w:rPr>
        <w:t>disponível</w:t>
      </w:r>
      <w:r>
        <w:rPr>
          <w:color w:val="231F20"/>
          <w:spacing w:val="-6"/>
        </w:rPr>
        <w:t> </w:t>
      </w:r>
      <w:r>
        <w:rPr>
          <w:color w:val="231F20"/>
          <w:spacing w:val="-4"/>
        </w:rPr>
        <w:t>na</w:t>
      </w:r>
      <w:r>
        <w:rPr>
          <w:color w:val="231F20"/>
          <w:spacing w:val="-6"/>
        </w:rPr>
        <w:t> </w:t>
      </w:r>
      <w:r>
        <w:rPr>
          <w:color w:val="231F20"/>
          <w:spacing w:val="-4"/>
        </w:rPr>
        <w:t>seção </w:t>
      </w:r>
      <w:r>
        <w:rPr>
          <w:color w:val="231F20"/>
          <w:spacing w:val="-2"/>
        </w:rPr>
        <w:t>“Relatório</w:t>
      </w:r>
      <w:r>
        <w:rPr>
          <w:color w:val="231F20"/>
          <w:spacing w:val="-12"/>
        </w:rPr>
        <w:t> </w:t>
      </w:r>
      <w:r>
        <w:rPr>
          <w:color w:val="231F20"/>
          <w:spacing w:val="-2"/>
        </w:rPr>
        <w:t>Metodológico”</w:t>
      </w:r>
      <w:r>
        <w:rPr>
          <w:color w:val="231F20"/>
          <w:spacing w:val="-12"/>
        </w:rPr>
        <w:t> </w:t>
      </w:r>
      <w:r>
        <w:rPr>
          <w:color w:val="231F20"/>
          <w:spacing w:val="-2"/>
        </w:rPr>
        <w:t>desta</w:t>
      </w:r>
      <w:r>
        <w:rPr>
          <w:color w:val="231F20"/>
          <w:spacing w:val="-12"/>
        </w:rPr>
        <w:t> </w:t>
      </w:r>
      <w:r>
        <w:rPr>
          <w:color w:val="231F20"/>
          <w:spacing w:val="-2"/>
        </w:rPr>
        <w:t>edição.</w:t>
      </w:r>
    </w:p>
    <w:p>
      <w:pPr>
        <w:pStyle w:val="BodyText"/>
        <w:spacing w:before="193"/>
      </w:pPr>
    </w:p>
    <w:p>
      <w:pPr>
        <w:pStyle w:val="Heading2"/>
      </w:pPr>
      <w:r>
        <w:rPr>
          <w:color w:val="231F20"/>
        </w:rPr>
        <w:t>Universo</w:t>
      </w:r>
      <w:r>
        <w:rPr>
          <w:color w:val="231F20"/>
          <w:spacing w:val="18"/>
        </w:rPr>
        <w:t> </w:t>
      </w:r>
      <w:r>
        <w:rPr>
          <w:color w:val="231F20"/>
        </w:rPr>
        <w:t>da</w:t>
      </w:r>
      <w:r>
        <w:rPr>
          <w:color w:val="231F20"/>
          <w:spacing w:val="19"/>
        </w:rPr>
        <w:t> </w:t>
      </w:r>
      <w:r>
        <w:rPr>
          <w:color w:val="231F20"/>
          <w:spacing w:val="-2"/>
        </w:rPr>
        <w:t>pesquisa</w:t>
      </w:r>
    </w:p>
    <w:p>
      <w:pPr>
        <w:pStyle w:val="BodyText"/>
        <w:spacing w:before="20"/>
        <w:rPr>
          <w:rFonts w:ascii="Trebuchet MS"/>
          <w:sz w:val="28"/>
        </w:rPr>
      </w:pPr>
    </w:p>
    <w:p>
      <w:pPr>
        <w:pStyle w:val="BodyText"/>
        <w:spacing w:line="249" w:lineRule="auto"/>
        <w:ind w:left="992" w:right="705" w:firstLine="198"/>
        <w:jc w:val="both"/>
      </w:pPr>
      <w:r>
        <w:rPr>
          <w:color w:val="231F20"/>
          <w:spacing w:val="-6"/>
        </w:rPr>
        <w:t>A</w:t>
      </w:r>
      <w:r>
        <w:rPr>
          <w:color w:val="231F20"/>
          <w:spacing w:val="-7"/>
        </w:rPr>
        <w:t> </w:t>
      </w:r>
      <w:r>
        <w:rPr>
          <w:color w:val="231F20"/>
          <w:spacing w:val="-6"/>
        </w:rPr>
        <w:t>base utilizada</w:t>
      </w:r>
      <w:r>
        <w:rPr>
          <w:color w:val="231F20"/>
          <w:spacing w:val="-7"/>
        </w:rPr>
        <w:t> </w:t>
      </w:r>
      <w:r>
        <w:rPr>
          <w:color w:val="231F20"/>
          <w:spacing w:val="-6"/>
        </w:rPr>
        <w:t>para seleção</w:t>
      </w:r>
      <w:r>
        <w:rPr>
          <w:color w:val="231F20"/>
          <w:spacing w:val="-7"/>
        </w:rPr>
        <w:t> </w:t>
      </w:r>
      <w:r>
        <w:rPr>
          <w:color w:val="231F20"/>
          <w:spacing w:val="-6"/>
        </w:rPr>
        <w:t>da amostra</w:t>
      </w:r>
      <w:r>
        <w:rPr>
          <w:color w:val="231F20"/>
          <w:spacing w:val="-7"/>
        </w:rPr>
        <w:t> </w:t>
      </w:r>
      <w:r>
        <w:rPr>
          <w:color w:val="231F20"/>
          <w:spacing w:val="-6"/>
        </w:rPr>
        <w:t>foi o</w:t>
      </w:r>
      <w:r>
        <w:rPr>
          <w:color w:val="231F20"/>
          <w:spacing w:val="-7"/>
        </w:rPr>
        <w:t> </w:t>
      </w:r>
      <w:r>
        <w:rPr>
          <w:color w:val="231F20"/>
          <w:spacing w:val="-6"/>
        </w:rPr>
        <w:t>Censo Escolar</w:t>
      </w:r>
      <w:r>
        <w:rPr>
          <w:color w:val="231F20"/>
          <w:spacing w:val="-7"/>
        </w:rPr>
        <w:t> </w:t>
      </w:r>
      <w:r>
        <w:rPr>
          <w:color w:val="231F20"/>
          <w:spacing w:val="-6"/>
        </w:rPr>
        <w:t>da Educação</w:t>
      </w:r>
      <w:r>
        <w:rPr>
          <w:color w:val="231F20"/>
          <w:spacing w:val="-7"/>
        </w:rPr>
        <w:t> </w:t>
      </w:r>
      <w:r>
        <w:rPr>
          <w:color w:val="231F20"/>
          <w:spacing w:val="-6"/>
        </w:rPr>
        <w:t>Básica, do Instituto Nacional de Estudos e Pesquisas Educacionais Anísio Teixeira (Inep), do ano </w:t>
      </w:r>
      <w:r>
        <w:rPr>
          <w:color w:val="231F20"/>
          <w:spacing w:val="-4"/>
        </w:rPr>
        <w:t>de</w:t>
      </w:r>
      <w:r>
        <w:rPr>
          <w:color w:val="231F20"/>
          <w:spacing w:val="-8"/>
        </w:rPr>
        <w:t> </w:t>
      </w:r>
      <w:r>
        <w:rPr>
          <w:color w:val="231F20"/>
          <w:spacing w:val="-4"/>
        </w:rPr>
        <w:t>2024,</w:t>
      </w:r>
      <w:r>
        <w:rPr>
          <w:color w:val="231F20"/>
          <w:spacing w:val="-8"/>
        </w:rPr>
        <w:t> </w:t>
      </w:r>
      <w:r>
        <w:rPr>
          <w:color w:val="231F20"/>
          <w:spacing w:val="-4"/>
        </w:rPr>
        <w:t>disponibilizado</w:t>
      </w:r>
      <w:r>
        <w:rPr>
          <w:color w:val="231F20"/>
          <w:spacing w:val="-8"/>
        </w:rPr>
        <w:t> </w:t>
      </w:r>
      <w:r>
        <w:rPr>
          <w:color w:val="231F20"/>
          <w:spacing w:val="-4"/>
        </w:rPr>
        <w:t>no</w:t>
      </w:r>
      <w:r>
        <w:rPr>
          <w:color w:val="231F20"/>
          <w:spacing w:val="-8"/>
        </w:rPr>
        <w:t> </w:t>
      </w:r>
      <w:r>
        <w:rPr>
          <w:color w:val="231F20"/>
          <w:spacing w:val="-4"/>
        </w:rPr>
        <w:t>primeiro</w:t>
      </w:r>
      <w:r>
        <w:rPr>
          <w:color w:val="231F20"/>
          <w:spacing w:val="-8"/>
        </w:rPr>
        <w:t> </w:t>
      </w:r>
      <w:r>
        <w:rPr>
          <w:color w:val="231F20"/>
          <w:spacing w:val="-4"/>
        </w:rPr>
        <w:t>trimestre</w:t>
      </w:r>
      <w:r>
        <w:rPr>
          <w:color w:val="231F20"/>
          <w:spacing w:val="-8"/>
        </w:rPr>
        <w:t> </w:t>
      </w:r>
      <w:r>
        <w:rPr>
          <w:color w:val="231F20"/>
          <w:spacing w:val="-4"/>
        </w:rPr>
        <w:t>de</w:t>
      </w:r>
      <w:r>
        <w:rPr>
          <w:color w:val="231F20"/>
          <w:spacing w:val="-8"/>
        </w:rPr>
        <w:t> </w:t>
      </w:r>
      <w:r>
        <w:rPr>
          <w:color w:val="231F20"/>
          <w:spacing w:val="-4"/>
        </w:rPr>
        <w:t>2025.</w:t>
      </w:r>
      <w:r>
        <w:rPr>
          <w:color w:val="231F20"/>
          <w:spacing w:val="-8"/>
        </w:rPr>
        <w:t> </w:t>
      </w:r>
      <w:r>
        <w:rPr>
          <w:color w:val="231F20"/>
          <w:spacing w:val="-4"/>
        </w:rPr>
        <w:t>A</w:t>
      </w:r>
      <w:r>
        <w:rPr>
          <w:color w:val="231F20"/>
          <w:spacing w:val="-8"/>
        </w:rPr>
        <w:t> </w:t>
      </w:r>
      <w:r>
        <w:rPr>
          <w:color w:val="231F20"/>
          <w:spacing w:val="-4"/>
        </w:rPr>
        <w:t>delimitação</w:t>
      </w:r>
      <w:r>
        <w:rPr>
          <w:color w:val="231F20"/>
          <w:spacing w:val="-8"/>
        </w:rPr>
        <w:t> </w:t>
      </w:r>
      <w:r>
        <w:rPr>
          <w:color w:val="231F20"/>
          <w:spacing w:val="-4"/>
        </w:rPr>
        <w:t>do</w:t>
      </w:r>
      <w:r>
        <w:rPr>
          <w:color w:val="231F20"/>
          <w:spacing w:val="-8"/>
        </w:rPr>
        <w:t> </w:t>
      </w:r>
      <w:r>
        <w:rPr>
          <w:color w:val="231F20"/>
          <w:spacing w:val="-4"/>
        </w:rPr>
        <w:t>universo</w:t>
      </w:r>
      <w:r>
        <w:rPr>
          <w:color w:val="231F20"/>
          <w:spacing w:val="-8"/>
        </w:rPr>
        <w:t> </w:t>
      </w:r>
      <w:r>
        <w:rPr>
          <w:color w:val="231F20"/>
          <w:spacing w:val="-4"/>
        </w:rPr>
        <w:t>da pesquisa,</w:t>
      </w:r>
      <w:r>
        <w:rPr>
          <w:color w:val="231F20"/>
          <w:spacing w:val="-12"/>
        </w:rPr>
        <w:t> </w:t>
      </w:r>
      <w:r>
        <w:rPr>
          <w:color w:val="231F20"/>
          <w:spacing w:val="-4"/>
        </w:rPr>
        <w:t>como</w:t>
      </w:r>
      <w:r>
        <w:rPr>
          <w:color w:val="231F20"/>
          <w:spacing w:val="-11"/>
        </w:rPr>
        <w:t> </w:t>
      </w:r>
      <w:r>
        <w:rPr>
          <w:color w:val="231F20"/>
          <w:spacing w:val="-4"/>
        </w:rPr>
        <w:t>descrito</w:t>
      </w:r>
      <w:r>
        <w:rPr>
          <w:color w:val="231F20"/>
          <w:spacing w:val="-11"/>
        </w:rPr>
        <w:t> </w:t>
      </w:r>
      <w:r>
        <w:rPr>
          <w:color w:val="231F20"/>
          <w:spacing w:val="-4"/>
        </w:rPr>
        <w:t>no</w:t>
      </w:r>
      <w:r>
        <w:rPr>
          <w:color w:val="231F20"/>
          <w:spacing w:val="-11"/>
        </w:rPr>
        <w:t> </w:t>
      </w:r>
      <w:r>
        <w:rPr>
          <w:color w:val="231F20"/>
          <w:spacing w:val="-4"/>
        </w:rPr>
        <w:t>“Relatório</w:t>
      </w:r>
      <w:r>
        <w:rPr>
          <w:color w:val="231F20"/>
          <w:spacing w:val="-11"/>
        </w:rPr>
        <w:t> </w:t>
      </w:r>
      <w:r>
        <w:rPr>
          <w:color w:val="231F20"/>
          <w:spacing w:val="-4"/>
        </w:rPr>
        <w:t>Metodológico”,</w:t>
      </w:r>
      <w:r>
        <w:rPr>
          <w:color w:val="231F20"/>
          <w:spacing w:val="-12"/>
        </w:rPr>
        <w:t> </w:t>
      </w:r>
      <w:r>
        <w:rPr>
          <w:color w:val="231F20"/>
          <w:spacing w:val="-4"/>
        </w:rPr>
        <w:t>resultou</w:t>
      </w:r>
      <w:r>
        <w:rPr>
          <w:color w:val="231F20"/>
          <w:spacing w:val="-11"/>
        </w:rPr>
        <w:t> </w:t>
      </w:r>
      <w:r>
        <w:rPr>
          <w:color w:val="231F20"/>
          <w:spacing w:val="-4"/>
        </w:rPr>
        <w:t>em</w:t>
      </w:r>
      <w:r>
        <w:rPr>
          <w:color w:val="231F20"/>
          <w:spacing w:val="-12"/>
        </w:rPr>
        <w:t> </w:t>
      </w:r>
      <w:r>
        <w:rPr>
          <w:color w:val="231F20"/>
          <w:spacing w:val="-4"/>
        </w:rPr>
        <w:t>129.653</w:t>
      </w:r>
      <w:r>
        <w:rPr>
          <w:color w:val="231F20"/>
          <w:spacing w:val="-11"/>
        </w:rPr>
        <w:t> </w:t>
      </w:r>
      <w:r>
        <w:rPr>
          <w:color w:val="231F20"/>
          <w:spacing w:val="-4"/>
        </w:rPr>
        <w:t>escolas.</w:t>
      </w:r>
    </w:p>
    <w:p>
      <w:pPr>
        <w:pStyle w:val="BodyText"/>
        <w:spacing w:before="193"/>
      </w:pPr>
    </w:p>
    <w:p>
      <w:pPr>
        <w:pStyle w:val="Heading2"/>
        <w:spacing w:before="1"/>
      </w:pPr>
      <w:r>
        <w:rPr>
          <w:color w:val="231F20"/>
        </w:rPr>
        <w:t>Alocação</w:t>
      </w:r>
      <w:r>
        <w:rPr>
          <w:color w:val="231F20"/>
          <w:spacing w:val="37"/>
        </w:rPr>
        <w:t> </w:t>
      </w:r>
      <w:r>
        <w:rPr>
          <w:color w:val="231F20"/>
        </w:rPr>
        <w:t>da</w:t>
      </w:r>
      <w:r>
        <w:rPr>
          <w:color w:val="231F20"/>
          <w:spacing w:val="37"/>
        </w:rPr>
        <w:t> </w:t>
      </w:r>
      <w:r>
        <w:rPr>
          <w:color w:val="231F20"/>
          <w:spacing w:val="-2"/>
        </w:rPr>
        <w:t>amostra</w:t>
      </w:r>
    </w:p>
    <w:p>
      <w:pPr>
        <w:pStyle w:val="BodyText"/>
        <w:spacing w:before="19"/>
        <w:rPr>
          <w:rFonts w:ascii="Trebuchet MS"/>
          <w:sz w:val="28"/>
        </w:rPr>
      </w:pPr>
    </w:p>
    <w:p>
      <w:pPr>
        <w:pStyle w:val="BodyText"/>
        <w:spacing w:line="249" w:lineRule="auto"/>
        <w:ind w:left="992" w:right="705" w:firstLine="198"/>
        <w:jc w:val="both"/>
      </w:pPr>
      <w:r>
        <w:rPr>
          <w:color w:val="231F20"/>
          <w:spacing w:val="-8"/>
        </w:rPr>
        <w:t>A</w:t>
      </w:r>
      <w:r>
        <w:rPr>
          <w:color w:val="231F20"/>
          <w:spacing w:val="-1"/>
        </w:rPr>
        <w:t> </w:t>
      </w:r>
      <w:r>
        <w:rPr>
          <w:color w:val="231F20"/>
          <w:spacing w:val="-8"/>
        </w:rPr>
        <w:t>amostra</w:t>
      </w:r>
      <w:r>
        <w:rPr>
          <w:color w:val="231F20"/>
          <w:spacing w:val="-1"/>
        </w:rPr>
        <w:t> </w:t>
      </w:r>
      <w:r>
        <w:rPr>
          <w:color w:val="231F20"/>
          <w:spacing w:val="-8"/>
        </w:rPr>
        <w:t>inicial</w:t>
      </w:r>
      <w:r>
        <w:rPr>
          <w:color w:val="231F20"/>
          <w:spacing w:val="-1"/>
        </w:rPr>
        <w:t> </w:t>
      </w:r>
      <w:r>
        <w:rPr>
          <w:color w:val="231F20"/>
          <w:spacing w:val="-8"/>
        </w:rPr>
        <w:t>de</w:t>
      </w:r>
      <w:r>
        <w:rPr>
          <w:color w:val="231F20"/>
          <w:spacing w:val="-1"/>
        </w:rPr>
        <w:t> </w:t>
      </w:r>
      <w:r>
        <w:rPr>
          <w:color w:val="231F20"/>
          <w:spacing w:val="-8"/>
        </w:rPr>
        <w:t>escolas</w:t>
      </w:r>
      <w:r>
        <w:rPr>
          <w:color w:val="231F20"/>
          <w:spacing w:val="-1"/>
        </w:rPr>
        <w:t> </w:t>
      </w:r>
      <w:r>
        <w:rPr>
          <w:color w:val="231F20"/>
          <w:spacing w:val="-8"/>
        </w:rPr>
        <w:t>para</w:t>
      </w:r>
      <w:r>
        <w:rPr>
          <w:color w:val="231F20"/>
          <w:spacing w:val="-1"/>
        </w:rPr>
        <w:t> </w:t>
      </w:r>
      <w:r>
        <w:rPr>
          <w:color w:val="231F20"/>
          <w:spacing w:val="-8"/>
        </w:rPr>
        <w:t>a</w:t>
      </w:r>
      <w:r>
        <w:rPr>
          <w:color w:val="231F20"/>
          <w:spacing w:val="-1"/>
        </w:rPr>
        <w:t> </w:t>
      </w:r>
      <w:r>
        <w:rPr>
          <w:color w:val="231F20"/>
          <w:spacing w:val="-8"/>
        </w:rPr>
        <w:t>pesquisa</w:t>
      </w:r>
      <w:r>
        <w:rPr>
          <w:color w:val="231F20"/>
          <w:spacing w:val="-1"/>
        </w:rPr>
        <w:t> </w:t>
      </w:r>
      <w:r>
        <w:rPr>
          <w:color w:val="231F20"/>
          <w:spacing w:val="-8"/>
        </w:rPr>
        <w:t>TIC</w:t>
      </w:r>
      <w:r>
        <w:rPr>
          <w:color w:val="231F20"/>
          <w:spacing w:val="-1"/>
        </w:rPr>
        <w:t> </w:t>
      </w:r>
      <w:r>
        <w:rPr>
          <w:color w:val="231F20"/>
          <w:spacing w:val="-8"/>
        </w:rPr>
        <w:t>Educação</w:t>
      </w:r>
      <w:r>
        <w:rPr>
          <w:color w:val="231F20"/>
          <w:spacing w:val="-1"/>
        </w:rPr>
        <w:t> </w:t>
      </w:r>
      <w:r>
        <w:rPr>
          <w:color w:val="231F20"/>
          <w:spacing w:val="-8"/>
        </w:rPr>
        <w:t>2025</w:t>
      </w:r>
      <w:r>
        <w:rPr>
          <w:color w:val="231F20"/>
          <w:spacing w:val="-1"/>
        </w:rPr>
        <w:t> </w:t>
      </w:r>
      <w:r>
        <w:rPr>
          <w:color w:val="231F20"/>
          <w:spacing w:val="-8"/>
        </w:rPr>
        <w:t>seguiu</w:t>
      </w:r>
      <w:r>
        <w:rPr>
          <w:color w:val="231F20"/>
          <w:spacing w:val="-1"/>
        </w:rPr>
        <w:t> </w:t>
      </w:r>
      <w:r>
        <w:rPr>
          <w:color w:val="231F20"/>
          <w:spacing w:val="-8"/>
        </w:rPr>
        <w:t>a</w:t>
      </w:r>
      <w:r>
        <w:rPr>
          <w:color w:val="231F20"/>
          <w:spacing w:val="-1"/>
        </w:rPr>
        <w:t> </w:t>
      </w:r>
      <w:r>
        <w:rPr>
          <w:color w:val="231F20"/>
          <w:spacing w:val="-8"/>
        </w:rPr>
        <w:t>distribuição </w:t>
      </w:r>
      <w:r>
        <w:rPr>
          <w:color w:val="231F20"/>
        </w:rPr>
        <w:t>apresentada na Tabela 1.</w:t>
      </w:r>
    </w:p>
    <w:p>
      <w:pPr>
        <w:pStyle w:val="BodyText"/>
        <w:spacing w:after="0" w:line="249" w:lineRule="auto"/>
        <w:jc w:val="both"/>
        <w:sectPr>
          <w:headerReference w:type="default" r:id="rId7"/>
          <w:headerReference w:type="even" r:id="rId8"/>
          <w:footerReference w:type="default" r:id="rId9"/>
          <w:footerReference w:type="even" r:id="rId10"/>
          <w:pgSz w:w="10780" w:h="14750"/>
          <w:pgMar w:header="604" w:footer="375" w:top="1680" w:bottom="560" w:left="1275" w:right="1275"/>
          <w:pgNumType w:start="35"/>
        </w:sectPr>
      </w:pPr>
    </w:p>
    <w:p>
      <w:pPr>
        <w:pStyle w:val="BodyText"/>
        <w:rPr>
          <w:sz w:val="14"/>
        </w:rPr>
      </w:pPr>
      <w:r>
        <w:rPr>
          <w:sz w:val="14"/>
        </w:rPr>
        <mc:AlternateContent>
          <mc:Choice Requires="wps">
            <w:drawing>
              <wp:anchor distT="0" distB="0" distL="0" distR="0" allowOverlap="1" layoutInCell="1" locked="0" behindDoc="1" simplePos="0" relativeHeight="486964736">
                <wp:simplePos x="0" y="0"/>
                <wp:positionH relativeFrom="page">
                  <wp:posOffset>0</wp:posOffset>
                </wp:positionH>
                <wp:positionV relativeFrom="page">
                  <wp:posOffset>647788</wp:posOffset>
                </wp:positionV>
                <wp:extent cx="6840220" cy="8712835"/>
                <wp:effectExtent l="0" t="0" r="0" b="0"/>
                <wp:wrapNone/>
                <wp:docPr id="15" name="Group 1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5" name="Group 15"/>
                      <wpg:cNvGrpSpPr/>
                      <wpg:grpSpPr>
                        <a:xfrm>
                          <a:off x="0" y="0"/>
                          <a:ext cx="6840220" cy="8712835"/>
                          <a:chExt cx="6840220" cy="8712835"/>
                        </a:xfrm>
                      </wpg:grpSpPr>
                      <wps:wsp>
                        <wps:cNvPr id="16" name="Graphic 16"/>
                        <wps:cNvSpPr/>
                        <wps:spPr>
                          <a:xfrm>
                            <a:off x="0" y="12"/>
                            <a:ext cx="6840220" cy="38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40220" h="3810">
                                <a:moveTo>
                                  <a:pt x="36755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810"/>
                                </a:lnTo>
                                <a:lnTo>
                                  <a:pt x="367550" y="3810"/>
                                </a:lnTo>
                                <a:lnTo>
                                  <a:pt x="367550" y="0"/>
                                </a:lnTo>
                                <a:close/>
                              </a:path>
                              <a:path w="6840220" h="3810">
                                <a:moveTo>
                                  <a:pt x="6840004" y="0"/>
                                </a:moveTo>
                                <a:lnTo>
                                  <a:pt x="453809" y="0"/>
                                </a:lnTo>
                                <a:lnTo>
                                  <a:pt x="453809" y="3810"/>
                                </a:lnTo>
                                <a:lnTo>
                                  <a:pt x="6840004" y="3810"/>
                                </a:lnTo>
                                <a:lnTo>
                                  <a:pt x="684000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7A9A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Graphic 17"/>
                        <wps:cNvSpPr/>
                        <wps:spPr>
                          <a:xfrm>
                            <a:off x="0" y="0"/>
                            <a:ext cx="455930" cy="40322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5930" h="4032250">
                                <a:moveTo>
                                  <a:pt x="365658" y="2015629"/>
                                </a:moveTo>
                                <a:lnTo>
                                  <a:pt x="0" y="2015629"/>
                                </a:lnTo>
                                <a:lnTo>
                                  <a:pt x="0" y="3018078"/>
                                </a:lnTo>
                                <a:lnTo>
                                  <a:pt x="365658" y="3018078"/>
                                </a:lnTo>
                                <a:lnTo>
                                  <a:pt x="365658" y="2015629"/>
                                </a:lnTo>
                                <a:close/>
                              </a:path>
                              <a:path w="455930" h="4032250">
                                <a:moveTo>
                                  <a:pt x="453809" y="0"/>
                                </a:moveTo>
                                <a:lnTo>
                                  <a:pt x="367550" y="0"/>
                                </a:lnTo>
                                <a:lnTo>
                                  <a:pt x="367550" y="1014730"/>
                                </a:lnTo>
                                <a:lnTo>
                                  <a:pt x="453809" y="1014730"/>
                                </a:lnTo>
                                <a:lnTo>
                                  <a:pt x="453809" y="0"/>
                                </a:lnTo>
                                <a:close/>
                              </a:path>
                              <a:path w="455930" h="4032250">
                                <a:moveTo>
                                  <a:pt x="455714" y="3016542"/>
                                </a:moveTo>
                                <a:lnTo>
                                  <a:pt x="369468" y="3016542"/>
                                </a:lnTo>
                                <a:lnTo>
                                  <a:pt x="369468" y="4032212"/>
                                </a:lnTo>
                                <a:lnTo>
                                  <a:pt x="455714" y="4032212"/>
                                </a:lnTo>
                                <a:lnTo>
                                  <a:pt x="455714" y="30165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2CEC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Graphic 18"/>
                        <wps:cNvSpPr/>
                        <wps:spPr>
                          <a:xfrm>
                            <a:off x="451905" y="3812"/>
                            <a:ext cx="3810" cy="87090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" h="8709025">
                                <a:moveTo>
                                  <a:pt x="380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708400"/>
                                </a:lnTo>
                                <a:lnTo>
                                  <a:pt x="3809" y="8708400"/>
                                </a:lnTo>
                                <a:lnTo>
                                  <a:pt x="380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7A9A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Graphic 19"/>
                        <wps:cNvSpPr/>
                        <wps:spPr>
                          <a:xfrm>
                            <a:off x="367568" y="2133"/>
                            <a:ext cx="1270" cy="4030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4030345">
                                <a:moveTo>
                                  <a:pt x="0" y="403007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810">
                            <a:solidFill>
                              <a:srgbClr val="A7A9A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Graphic 20"/>
                        <wps:cNvSpPr/>
                        <wps:spPr>
                          <a:xfrm>
                            <a:off x="367564" y="4030306"/>
                            <a:ext cx="8826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265" h="0">
                                <a:moveTo>
                                  <a:pt x="8815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810">
                            <a:solidFill>
                              <a:srgbClr val="A7A9A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Graphic 21"/>
                        <wps:cNvSpPr/>
                        <wps:spPr>
                          <a:xfrm>
                            <a:off x="367564" y="1014728"/>
                            <a:ext cx="8826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265" h="0">
                                <a:moveTo>
                                  <a:pt x="8815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810">
                            <a:solidFill>
                              <a:srgbClr val="A7A9A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Graphic 22"/>
                        <wps:cNvSpPr/>
                        <wps:spPr>
                          <a:xfrm>
                            <a:off x="0" y="2013737"/>
                            <a:ext cx="6840220" cy="62039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40220" h="6203950">
                                <a:moveTo>
                                  <a:pt x="44980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810"/>
                                </a:lnTo>
                                <a:lnTo>
                                  <a:pt x="449808" y="3810"/>
                                </a:lnTo>
                                <a:lnTo>
                                  <a:pt x="449808" y="0"/>
                                </a:lnTo>
                                <a:close/>
                              </a:path>
                              <a:path w="6840220" h="6203950">
                                <a:moveTo>
                                  <a:pt x="455714" y="1002449"/>
                                </a:moveTo>
                                <a:lnTo>
                                  <a:pt x="0" y="1002449"/>
                                </a:lnTo>
                                <a:lnTo>
                                  <a:pt x="0" y="1006259"/>
                                </a:lnTo>
                                <a:lnTo>
                                  <a:pt x="455714" y="1006259"/>
                                </a:lnTo>
                                <a:lnTo>
                                  <a:pt x="455714" y="1002449"/>
                                </a:lnTo>
                                <a:close/>
                              </a:path>
                              <a:path w="6840220" h="6203950">
                                <a:moveTo>
                                  <a:pt x="6840004" y="6199670"/>
                                </a:moveTo>
                                <a:lnTo>
                                  <a:pt x="0" y="6199670"/>
                                </a:lnTo>
                                <a:lnTo>
                                  <a:pt x="0" y="6203480"/>
                                </a:lnTo>
                                <a:lnTo>
                                  <a:pt x="6840004" y="6203480"/>
                                </a:lnTo>
                                <a:lnTo>
                                  <a:pt x="6840004" y="61996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7A9A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-.000003pt;margin-top:51.006996pt;width:538.6pt;height:686.05pt;mso-position-horizontal-relative:page;mso-position-vertical-relative:page;z-index:-16351744" id="docshapegroup11" coordorigin="0,1020" coordsize="10772,13721">
                <v:shape style="position:absolute;left:0;top:1020;width:10772;height:6" id="docshape12" coordorigin="0,1020" coordsize="10772,6" path="m579,1020l0,1020,0,1026,579,1026,579,1020xm10772,1020l715,1020,715,1026,10772,1026,10772,1020xe" filled="true" fillcolor="#a7a9ac" stroked="false">
                  <v:path arrowok="t"/>
                  <v:fill type="solid"/>
                </v:shape>
                <v:shape style="position:absolute;left:0;top:1020;width:718;height:6350" id="docshape13" coordorigin="0,1020" coordsize="718,6350" path="m576,4194l0,4194,0,5773,576,5773,576,4194xm715,1020l579,1020,579,2618,715,2618,715,1020xm718,5771l582,5771,582,7370,718,7370,718,5771xe" filled="true" fillcolor="#f2cec1" stroked="false">
                  <v:path arrowok="t"/>
                  <v:fill type="solid"/>
                </v:shape>
                <v:rect style="position:absolute;left:711;top:1026;width:6;height:13715" id="docshape14" filled="true" fillcolor="#a7a9ac" stroked="false">
                  <v:fill type="solid"/>
                </v:rect>
                <v:line style="position:absolute" from="579,7370" to="579,1023" stroked="true" strokeweight=".3pt" strokecolor="#a7a9ac">
                  <v:stroke dashstyle="solid"/>
                </v:line>
                <v:line style="position:absolute" from="718,7367" to="579,7367" stroked="true" strokeweight=".3pt" strokecolor="#a7a9ac">
                  <v:stroke dashstyle="solid"/>
                </v:line>
                <v:line style="position:absolute" from="718,2618" to="579,2618" stroked="true" strokeweight=".3pt" strokecolor="#a7a9ac">
                  <v:stroke dashstyle="solid"/>
                </v:line>
                <v:shape style="position:absolute;left:0;top:4191;width:10772;height:9770" id="docshape15" coordorigin="0,4191" coordsize="10772,9770" path="m708,4191l0,4191,0,4197,708,4197,708,4191xm718,5770l0,5770,0,5776,718,5776,718,5770xm10772,13955l0,13955,0,13961,10772,13961,10772,13955xe" filled="true" fillcolor="#a7a9ac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spacing w:before="47"/>
        <w:rPr>
          <w:sz w:val="14"/>
        </w:rPr>
      </w:pPr>
    </w:p>
    <w:p>
      <w:pPr>
        <w:spacing w:line="355" w:lineRule="auto" w:before="0"/>
        <w:ind w:left="709" w:right="6769" w:firstLine="0"/>
        <w:jc w:val="left"/>
        <w:rPr>
          <w:rFonts w:ascii="Trebuchet MS" w:hAnsi="Trebuchet MS"/>
          <w:b/>
          <w:sz w:val="14"/>
        </w:rPr>
      </w:pPr>
      <w:r>
        <w:rPr>
          <w:rFonts w:ascii="Trebuchet MS" w:hAnsi="Trebuchet MS"/>
          <w:b/>
          <w:color w:val="231F20"/>
          <w:sz w:val="14"/>
        </w:rPr>
        <w:t>T</w:t>
      </w:r>
      <w:r>
        <w:rPr>
          <w:rFonts w:ascii="Trebuchet MS" w:hAnsi="Trebuchet MS"/>
          <w:b/>
          <w:color w:val="231F20"/>
          <w:spacing w:val="-25"/>
          <w:sz w:val="14"/>
        </w:rPr>
        <w:t> </w:t>
      </w:r>
      <w:r>
        <w:rPr>
          <w:rFonts w:ascii="Trebuchet MS" w:hAnsi="Trebuchet MS"/>
          <w:b/>
          <w:color w:val="231F20"/>
          <w:spacing w:val="16"/>
          <w:sz w:val="14"/>
        </w:rPr>
        <w:t>ABELA</w:t>
      </w:r>
      <w:r>
        <w:rPr>
          <w:rFonts w:ascii="Trebuchet MS" w:hAnsi="Trebuchet MS"/>
          <w:b/>
          <w:color w:val="231F20"/>
          <w:spacing w:val="11"/>
          <w:sz w:val="14"/>
        </w:rPr>
        <w:t> </w:t>
      </w:r>
      <w:r>
        <w:rPr>
          <w:rFonts w:ascii="Trebuchet MS" w:hAnsi="Trebuchet MS"/>
          <w:b/>
          <w:color w:val="231F20"/>
          <w:sz w:val="14"/>
        </w:rPr>
        <w:t>1 </w:t>
      </w:r>
      <w:r>
        <w:rPr>
          <w:rFonts w:ascii="Trebuchet MS" w:hAnsi="Trebuchet MS"/>
          <w:b/>
          <w:color w:val="231F20"/>
          <w:w w:val="145"/>
          <w:sz w:val="14"/>
        </w:rPr>
        <w:t>–</w:t>
      </w:r>
    </w:p>
    <w:p>
      <w:pPr>
        <w:pStyle w:val="BodyText"/>
        <w:spacing w:line="173" w:lineRule="exact"/>
        <w:ind w:left="709"/>
        <w:rPr>
          <w:rFonts w:ascii="Arial MT" w:hAnsi="Arial MT"/>
        </w:rPr>
      </w:pPr>
      <w:r>
        <w:rPr>
          <w:rFonts w:ascii="Arial MT" w:hAnsi="Arial MT"/>
          <w:color w:val="231F20"/>
        </w:rPr>
        <w:t>Distribuição</w:t>
      </w:r>
      <w:r>
        <w:rPr>
          <w:rFonts w:ascii="Arial MT" w:hAnsi="Arial MT"/>
          <w:color w:val="231F20"/>
          <w:spacing w:val="22"/>
        </w:rPr>
        <w:t> </w:t>
      </w:r>
      <w:r>
        <w:rPr>
          <w:rFonts w:ascii="Arial MT" w:hAnsi="Arial MT"/>
          <w:color w:val="231F20"/>
        </w:rPr>
        <w:t>da</w:t>
      </w:r>
      <w:r>
        <w:rPr>
          <w:rFonts w:ascii="Arial MT" w:hAnsi="Arial MT"/>
          <w:color w:val="231F20"/>
          <w:spacing w:val="22"/>
        </w:rPr>
        <w:t> </w:t>
      </w:r>
      <w:r>
        <w:rPr>
          <w:rFonts w:ascii="Arial MT" w:hAnsi="Arial MT"/>
          <w:color w:val="231F20"/>
        </w:rPr>
        <w:t>amostra</w:t>
      </w:r>
      <w:r>
        <w:rPr>
          <w:rFonts w:ascii="Arial MT" w:hAnsi="Arial MT"/>
          <w:color w:val="231F20"/>
          <w:spacing w:val="22"/>
        </w:rPr>
        <w:t> </w:t>
      </w:r>
      <w:r>
        <w:rPr>
          <w:rFonts w:ascii="Arial MT" w:hAnsi="Arial MT"/>
          <w:color w:val="231F20"/>
        </w:rPr>
        <w:t>de</w:t>
      </w:r>
      <w:r>
        <w:rPr>
          <w:rFonts w:ascii="Arial MT" w:hAnsi="Arial MT"/>
          <w:color w:val="231F20"/>
          <w:spacing w:val="23"/>
        </w:rPr>
        <w:t> </w:t>
      </w:r>
      <w:r>
        <w:rPr>
          <w:rFonts w:ascii="Arial MT" w:hAnsi="Arial MT"/>
          <w:color w:val="231F20"/>
        </w:rPr>
        <w:t>escolas,</w:t>
      </w:r>
      <w:r>
        <w:rPr>
          <w:rFonts w:ascii="Arial MT" w:hAnsi="Arial MT"/>
          <w:color w:val="231F20"/>
          <w:spacing w:val="22"/>
        </w:rPr>
        <w:t> </w:t>
      </w:r>
      <w:r>
        <w:rPr>
          <w:rFonts w:ascii="Arial MT" w:hAnsi="Arial MT"/>
          <w:color w:val="231F20"/>
        </w:rPr>
        <w:t>segundo</w:t>
      </w:r>
      <w:r>
        <w:rPr>
          <w:rFonts w:ascii="Arial MT" w:hAnsi="Arial MT"/>
          <w:color w:val="231F20"/>
          <w:spacing w:val="22"/>
        </w:rPr>
        <w:t> </w:t>
      </w:r>
      <w:r>
        <w:rPr>
          <w:rFonts w:ascii="Arial MT" w:hAnsi="Arial MT"/>
          <w:color w:val="231F20"/>
        </w:rPr>
        <w:t>unidades</w:t>
      </w:r>
      <w:r>
        <w:rPr>
          <w:rFonts w:ascii="Arial MT" w:hAnsi="Arial MT"/>
          <w:color w:val="231F20"/>
          <w:spacing w:val="22"/>
        </w:rPr>
        <w:t> </w:t>
      </w:r>
      <w:r>
        <w:rPr>
          <w:rFonts w:ascii="Arial MT" w:hAnsi="Arial MT"/>
          <w:color w:val="231F20"/>
        </w:rPr>
        <w:t>da</w:t>
      </w:r>
      <w:r>
        <w:rPr>
          <w:rFonts w:ascii="Arial MT" w:hAnsi="Arial MT"/>
          <w:color w:val="231F20"/>
          <w:spacing w:val="23"/>
        </w:rPr>
        <w:t> </w:t>
      </w:r>
      <w:r>
        <w:rPr>
          <w:rFonts w:ascii="Arial MT" w:hAnsi="Arial MT"/>
          <w:color w:val="231F20"/>
        </w:rPr>
        <w:t>federação</w:t>
      </w:r>
      <w:r>
        <w:rPr>
          <w:rFonts w:ascii="Arial MT" w:hAnsi="Arial MT"/>
          <w:color w:val="231F20"/>
          <w:spacing w:val="22"/>
        </w:rPr>
        <w:t> </w:t>
      </w:r>
      <w:r>
        <w:rPr>
          <w:rFonts w:ascii="Arial MT" w:hAnsi="Arial MT"/>
          <w:color w:val="231F20"/>
          <w:spacing w:val="-2"/>
        </w:rPr>
        <w:t>(UF),</w:t>
      </w:r>
    </w:p>
    <w:p>
      <w:pPr>
        <w:pStyle w:val="BodyText"/>
        <w:spacing w:before="10"/>
        <w:ind w:left="709"/>
        <w:rPr>
          <w:rFonts w:ascii="Arial MT" w:hAnsi="Arial MT"/>
        </w:rPr>
      </w:pPr>
      <w:r>
        <w:rPr>
          <w:rFonts w:ascii="Arial MT" w:hAnsi="Arial MT"/>
          <w:color w:val="231F20"/>
        </w:rPr>
        <w:t>dependência</w:t>
      </w:r>
      <w:r>
        <w:rPr>
          <w:rFonts w:ascii="Arial MT" w:hAnsi="Arial MT"/>
          <w:color w:val="231F20"/>
          <w:spacing w:val="23"/>
        </w:rPr>
        <w:t> </w:t>
      </w:r>
      <w:r>
        <w:rPr>
          <w:rFonts w:ascii="Arial MT" w:hAnsi="Arial MT"/>
          <w:color w:val="231F20"/>
        </w:rPr>
        <w:t>administrativa,</w:t>
      </w:r>
      <w:r>
        <w:rPr>
          <w:rFonts w:ascii="Arial MT" w:hAnsi="Arial MT"/>
          <w:color w:val="231F20"/>
          <w:spacing w:val="24"/>
        </w:rPr>
        <w:t> </w:t>
      </w:r>
      <w:r>
        <w:rPr>
          <w:rFonts w:ascii="Arial MT" w:hAnsi="Arial MT"/>
          <w:color w:val="231F20"/>
        </w:rPr>
        <w:t>área</w:t>
      </w:r>
      <w:r>
        <w:rPr>
          <w:rFonts w:ascii="Arial MT" w:hAnsi="Arial MT"/>
          <w:color w:val="231F20"/>
          <w:spacing w:val="23"/>
        </w:rPr>
        <w:t> </w:t>
      </w:r>
      <w:r>
        <w:rPr>
          <w:rFonts w:ascii="Arial MT" w:hAnsi="Arial MT"/>
          <w:color w:val="231F20"/>
        </w:rPr>
        <w:t>e</w:t>
      </w:r>
      <w:r>
        <w:rPr>
          <w:rFonts w:ascii="Arial MT" w:hAnsi="Arial MT"/>
          <w:color w:val="231F20"/>
          <w:spacing w:val="24"/>
        </w:rPr>
        <w:t> </w:t>
      </w:r>
      <w:r>
        <w:rPr>
          <w:rFonts w:ascii="Arial MT" w:hAnsi="Arial MT"/>
          <w:color w:val="231F20"/>
          <w:spacing w:val="-2"/>
        </w:rPr>
        <w:t>localização</w:t>
      </w:r>
    </w:p>
    <w:p>
      <w:pPr>
        <w:pStyle w:val="BodyText"/>
        <w:spacing w:before="11"/>
        <w:rPr>
          <w:rFonts w:ascii="Arial MT"/>
          <w:sz w:val="5"/>
        </w:rPr>
      </w:pPr>
    </w:p>
    <w:tbl>
      <w:tblPr>
        <w:tblW w:w="0" w:type="auto"/>
        <w:jc w:val="left"/>
        <w:tblInd w:w="716" w:type="dxa"/>
        <w:tblBorders>
          <w:top w:val="single" w:sz="4" w:space="0" w:color="939598"/>
          <w:left w:val="single" w:sz="4" w:space="0" w:color="939598"/>
          <w:bottom w:val="single" w:sz="4" w:space="0" w:color="939598"/>
          <w:right w:val="single" w:sz="4" w:space="0" w:color="939598"/>
          <w:insideH w:val="single" w:sz="4" w:space="0" w:color="939598"/>
          <w:insideV w:val="single" w:sz="4" w:space="0" w:color="939598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268"/>
        <w:gridCol w:w="3402"/>
        <w:gridCol w:w="1701"/>
      </w:tblGrid>
      <w:tr>
        <w:trPr>
          <w:trHeight w:val="365" w:hRule="atLeast"/>
        </w:trPr>
        <w:tc>
          <w:tcPr>
            <w:tcW w:w="2268" w:type="dxa"/>
            <w:tcBorders>
              <w:top w:val="nil"/>
              <w:left w:val="nil"/>
            </w:tcBorders>
          </w:tcPr>
          <w:p>
            <w:pPr>
              <w:pStyle w:val="TableParagraph"/>
              <w:spacing w:before="88"/>
              <w:ind w:left="113"/>
              <w:rPr>
                <w:b/>
                <w:sz w:val="18"/>
              </w:rPr>
            </w:pPr>
            <w:r>
              <w:rPr>
                <w:b/>
                <w:color w:val="231F20"/>
                <w:spacing w:val="-2"/>
                <w:w w:val="90"/>
                <w:sz w:val="18"/>
              </w:rPr>
              <w:t>Macrorregiões</w:t>
            </w:r>
          </w:p>
        </w:tc>
        <w:tc>
          <w:tcPr>
            <w:tcW w:w="3402" w:type="dxa"/>
            <w:tcBorders>
              <w:top w:val="nil"/>
            </w:tcBorders>
          </w:tcPr>
          <w:p>
            <w:pPr>
              <w:pStyle w:val="TableParagraph"/>
              <w:spacing w:before="88"/>
              <w:ind w:left="108"/>
              <w:rPr>
                <w:b/>
                <w:sz w:val="18"/>
              </w:rPr>
            </w:pPr>
            <w:r>
              <w:rPr>
                <w:b/>
                <w:color w:val="231F20"/>
                <w:w w:val="75"/>
                <w:sz w:val="18"/>
              </w:rPr>
              <w:t>Unidades</w:t>
            </w:r>
            <w:r>
              <w:rPr>
                <w:b/>
                <w:color w:val="231F20"/>
                <w:spacing w:val="13"/>
                <w:sz w:val="18"/>
              </w:rPr>
              <w:t> </w:t>
            </w:r>
            <w:r>
              <w:rPr>
                <w:b/>
                <w:color w:val="231F20"/>
                <w:w w:val="75"/>
                <w:sz w:val="18"/>
              </w:rPr>
              <w:t>da</w:t>
            </w:r>
            <w:r>
              <w:rPr>
                <w:b/>
                <w:color w:val="231F20"/>
                <w:spacing w:val="14"/>
                <w:sz w:val="18"/>
              </w:rPr>
              <w:t> </w:t>
            </w:r>
            <w:r>
              <w:rPr>
                <w:b/>
                <w:color w:val="231F20"/>
                <w:spacing w:val="-2"/>
                <w:w w:val="75"/>
                <w:sz w:val="18"/>
              </w:rPr>
              <w:t>federação</w:t>
            </w:r>
          </w:p>
        </w:tc>
        <w:tc>
          <w:tcPr>
            <w:tcW w:w="1701" w:type="dxa"/>
            <w:tcBorders>
              <w:top w:val="nil"/>
              <w:right w:val="nil"/>
            </w:tcBorders>
          </w:tcPr>
          <w:p>
            <w:pPr>
              <w:pStyle w:val="TableParagraph"/>
              <w:spacing w:before="88"/>
              <w:ind w:left="107"/>
              <w:rPr>
                <w:b/>
                <w:sz w:val="18"/>
              </w:rPr>
            </w:pPr>
            <w:r>
              <w:rPr>
                <w:b/>
                <w:color w:val="231F20"/>
                <w:w w:val="80"/>
                <w:sz w:val="18"/>
              </w:rPr>
              <w:t>Amostra</w:t>
            </w:r>
            <w:r>
              <w:rPr>
                <w:b/>
                <w:color w:val="231F20"/>
                <w:spacing w:val="2"/>
                <w:sz w:val="18"/>
              </w:rPr>
              <w:t> </w:t>
            </w:r>
            <w:r>
              <w:rPr>
                <w:b/>
                <w:color w:val="231F20"/>
                <w:spacing w:val="-2"/>
                <w:w w:val="85"/>
                <w:sz w:val="18"/>
              </w:rPr>
              <w:t>inicial</w:t>
            </w:r>
          </w:p>
        </w:tc>
      </w:tr>
      <w:tr>
        <w:trPr>
          <w:trHeight w:val="344" w:hRule="atLeast"/>
        </w:trPr>
        <w:tc>
          <w:tcPr>
            <w:tcW w:w="2268" w:type="dxa"/>
            <w:vMerge w:val="restart"/>
            <w:tcBorders>
              <w:left w:val="nil"/>
            </w:tcBorders>
            <w:shd w:val="clear" w:color="auto" w:fill="F5F6F6"/>
          </w:tcPr>
          <w:p>
            <w:pPr>
              <w:pStyle w:val="TableParagraph"/>
              <w:spacing w:before="0"/>
              <w:rPr>
                <w:rFonts w:ascii="Arial MT"/>
                <w:sz w:val="16"/>
              </w:rPr>
            </w:pPr>
          </w:p>
          <w:p>
            <w:pPr>
              <w:pStyle w:val="TableParagraph"/>
              <w:spacing w:before="0"/>
              <w:rPr>
                <w:rFonts w:ascii="Arial MT"/>
                <w:sz w:val="16"/>
              </w:rPr>
            </w:pPr>
          </w:p>
          <w:p>
            <w:pPr>
              <w:pStyle w:val="TableParagraph"/>
              <w:spacing w:before="0"/>
              <w:rPr>
                <w:rFonts w:ascii="Arial MT"/>
                <w:sz w:val="16"/>
              </w:rPr>
            </w:pPr>
          </w:p>
          <w:p>
            <w:pPr>
              <w:pStyle w:val="TableParagraph"/>
              <w:spacing w:before="0"/>
              <w:rPr>
                <w:rFonts w:ascii="Arial MT"/>
                <w:sz w:val="16"/>
              </w:rPr>
            </w:pPr>
          </w:p>
          <w:p>
            <w:pPr>
              <w:pStyle w:val="TableParagraph"/>
              <w:spacing w:before="0"/>
              <w:rPr>
                <w:rFonts w:ascii="Arial MT"/>
                <w:sz w:val="16"/>
              </w:rPr>
            </w:pPr>
          </w:p>
          <w:p>
            <w:pPr>
              <w:pStyle w:val="TableParagraph"/>
              <w:spacing w:before="46"/>
              <w:rPr>
                <w:rFonts w:ascii="Arial MT"/>
                <w:sz w:val="16"/>
              </w:rPr>
            </w:pPr>
          </w:p>
          <w:p>
            <w:pPr>
              <w:pStyle w:val="TableParagraph"/>
              <w:spacing w:before="0"/>
              <w:ind w:left="170"/>
              <w:rPr>
                <w:b/>
                <w:sz w:val="16"/>
              </w:rPr>
            </w:pPr>
            <w:r>
              <w:rPr>
                <w:b/>
                <w:color w:val="231F20"/>
                <w:spacing w:val="2"/>
                <w:w w:val="75"/>
                <w:sz w:val="16"/>
              </w:rPr>
              <w:t>Região</w:t>
            </w:r>
            <w:r>
              <w:rPr>
                <w:b/>
                <w:color w:val="231F20"/>
                <w:spacing w:val="8"/>
                <w:sz w:val="16"/>
              </w:rPr>
              <w:t> </w:t>
            </w:r>
            <w:r>
              <w:rPr>
                <w:b/>
                <w:color w:val="231F20"/>
                <w:spacing w:val="-2"/>
                <w:w w:val="90"/>
                <w:sz w:val="16"/>
              </w:rPr>
              <w:t>Norte</w:t>
            </w:r>
          </w:p>
        </w:tc>
        <w:tc>
          <w:tcPr>
            <w:tcW w:w="3402" w:type="dxa"/>
            <w:tcBorders>
              <w:bottom w:val="nil"/>
            </w:tcBorders>
            <w:shd w:val="clear" w:color="auto" w:fill="F5F6F6"/>
          </w:tcPr>
          <w:p>
            <w:pPr>
              <w:pStyle w:val="TableParagraph"/>
              <w:ind w:left="164"/>
              <w:rPr>
                <w:b/>
                <w:sz w:val="16"/>
              </w:rPr>
            </w:pPr>
            <w:r>
              <w:rPr>
                <w:b/>
                <w:color w:val="231F20"/>
                <w:spacing w:val="-4"/>
                <w:w w:val="85"/>
                <w:sz w:val="16"/>
              </w:rPr>
              <w:t>Acre</w:t>
            </w:r>
          </w:p>
        </w:tc>
        <w:tc>
          <w:tcPr>
            <w:tcW w:w="1701" w:type="dxa"/>
            <w:tcBorders>
              <w:bottom w:val="nil"/>
              <w:right w:val="nil"/>
            </w:tcBorders>
            <w:shd w:val="clear" w:color="auto" w:fill="F5F6F6"/>
          </w:tcPr>
          <w:p>
            <w:pPr>
              <w:pStyle w:val="TableParagraph"/>
              <w:ind w:right="1"/>
              <w:jc w:val="center"/>
              <w:rPr>
                <w:b/>
                <w:sz w:val="16"/>
              </w:rPr>
            </w:pPr>
            <w:r>
              <w:rPr>
                <w:b/>
                <w:color w:val="231F20"/>
                <w:spacing w:val="-5"/>
                <w:sz w:val="16"/>
              </w:rPr>
              <w:t>250</w:t>
            </w:r>
          </w:p>
        </w:tc>
      </w:tr>
      <w:tr>
        <w:trPr>
          <w:trHeight w:val="344" w:hRule="atLeast"/>
        </w:trPr>
        <w:tc>
          <w:tcPr>
            <w:tcW w:w="2268" w:type="dxa"/>
            <w:vMerge/>
            <w:tcBorders>
              <w:top w:val="nil"/>
              <w:left w:val="nil"/>
            </w:tcBorders>
            <w:shd w:val="clear" w:color="auto" w:fill="F5F6F6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402" w:type="dxa"/>
            <w:tcBorders>
              <w:top w:val="nil"/>
              <w:bottom w:val="nil"/>
            </w:tcBorders>
            <w:shd w:val="clear" w:color="auto" w:fill="EFC3B4"/>
          </w:tcPr>
          <w:p>
            <w:pPr>
              <w:pStyle w:val="TableParagraph"/>
              <w:ind w:left="164"/>
              <w:rPr>
                <w:b/>
                <w:sz w:val="16"/>
              </w:rPr>
            </w:pPr>
            <w:r>
              <w:rPr>
                <w:b/>
                <w:color w:val="231F20"/>
                <w:spacing w:val="-4"/>
                <w:w w:val="90"/>
                <w:sz w:val="16"/>
              </w:rPr>
              <w:t>Amapá</w:t>
            </w:r>
          </w:p>
        </w:tc>
        <w:tc>
          <w:tcPr>
            <w:tcW w:w="1701" w:type="dxa"/>
            <w:tcBorders>
              <w:top w:val="nil"/>
              <w:bottom w:val="nil"/>
              <w:right w:val="nil"/>
            </w:tcBorders>
            <w:shd w:val="clear" w:color="auto" w:fill="EFC3B4"/>
          </w:tcPr>
          <w:p>
            <w:pPr>
              <w:pStyle w:val="TableParagraph"/>
              <w:ind w:right="1"/>
              <w:jc w:val="center"/>
              <w:rPr>
                <w:b/>
                <w:sz w:val="16"/>
              </w:rPr>
            </w:pPr>
            <w:r>
              <w:rPr>
                <w:b/>
                <w:color w:val="231F20"/>
                <w:spacing w:val="-5"/>
                <w:sz w:val="16"/>
              </w:rPr>
              <w:t>325</w:t>
            </w:r>
          </w:p>
        </w:tc>
      </w:tr>
      <w:tr>
        <w:trPr>
          <w:trHeight w:val="344" w:hRule="atLeast"/>
        </w:trPr>
        <w:tc>
          <w:tcPr>
            <w:tcW w:w="2268" w:type="dxa"/>
            <w:vMerge/>
            <w:tcBorders>
              <w:top w:val="nil"/>
              <w:left w:val="nil"/>
            </w:tcBorders>
            <w:shd w:val="clear" w:color="auto" w:fill="F5F6F6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402" w:type="dxa"/>
            <w:tcBorders>
              <w:top w:val="nil"/>
              <w:bottom w:val="nil"/>
            </w:tcBorders>
            <w:shd w:val="clear" w:color="auto" w:fill="F5F6F6"/>
          </w:tcPr>
          <w:p>
            <w:pPr>
              <w:pStyle w:val="TableParagraph"/>
              <w:ind w:left="164"/>
              <w:rPr>
                <w:b/>
                <w:sz w:val="16"/>
              </w:rPr>
            </w:pPr>
            <w:r>
              <w:rPr>
                <w:b/>
                <w:color w:val="231F20"/>
                <w:spacing w:val="-2"/>
                <w:w w:val="90"/>
                <w:sz w:val="16"/>
              </w:rPr>
              <w:t>Amazonas</w:t>
            </w:r>
          </w:p>
        </w:tc>
        <w:tc>
          <w:tcPr>
            <w:tcW w:w="1701" w:type="dxa"/>
            <w:tcBorders>
              <w:top w:val="nil"/>
              <w:bottom w:val="nil"/>
              <w:right w:val="nil"/>
            </w:tcBorders>
            <w:shd w:val="clear" w:color="auto" w:fill="F5F6F6"/>
          </w:tcPr>
          <w:p>
            <w:pPr>
              <w:pStyle w:val="TableParagraph"/>
              <w:ind w:right="1"/>
              <w:jc w:val="center"/>
              <w:rPr>
                <w:b/>
                <w:sz w:val="16"/>
              </w:rPr>
            </w:pPr>
            <w:r>
              <w:rPr>
                <w:b/>
                <w:color w:val="231F20"/>
                <w:spacing w:val="-5"/>
                <w:sz w:val="16"/>
              </w:rPr>
              <w:t>540</w:t>
            </w:r>
          </w:p>
        </w:tc>
      </w:tr>
      <w:tr>
        <w:trPr>
          <w:trHeight w:val="344" w:hRule="atLeast"/>
        </w:trPr>
        <w:tc>
          <w:tcPr>
            <w:tcW w:w="2268" w:type="dxa"/>
            <w:vMerge/>
            <w:tcBorders>
              <w:top w:val="nil"/>
              <w:left w:val="nil"/>
            </w:tcBorders>
            <w:shd w:val="clear" w:color="auto" w:fill="F5F6F6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402" w:type="dxa"/>
            <w:tcBorders>
              <w:top w:val="nil"/>
              <w:bottom w:val="nil"/>
            </w:tcBorders>
            <w:shd w:val="clear" w:color="auto" w:fill="EFC3B4"/>
          </w:tcPr>
          <w:p>
            <w:pPr>
              <w:pStyle w:val="TableParagraph"/>
              <w:ind w:left="164"/>
              <w:rPr>
                <w:b/>
                <w:sz w:val="16"/>
              </w:rPr>
            </w:pPr>
            <w:r>
              <w:rPr>
                <w:b/>
                <w:color w:val="231F20"/>
                <w:spacing w:val="-4"/>
                <w:w w:val="90"/>
                <w:sz w:val="16"/>
              </w:rPr>
              <w:t>Pará</w:t>
            </w:r>
          </w:p>
        </w:tc>
        <w:tc>
          <w:tcPr>
            <w:tcW w:w="1701" w:type="dxa"/>
            <w:tcBorders>
              <w:top w:val="nil"/>
              <w:bottom w:val="nil"/>
              <w:right w:val="nil"/>
            </w:tcBorders>
            <w:shd w:val="clear" w:color="auto" w:fill="EFC3B4"/>
          </w:tcPr>
          <w:p>
            <w:pPr>
              <w:pStyle w:val="TableParagraph"/>
              <w:ind w:right="1"/>
              <w:jc w:val="center"/>
              <w:rPr>
                <w:b/>
                <w:sz w:val="16"/>
              </w:rPr>
            </w:pPr>
            <w:r>
              <w:rPr>
                <w:b/>
                <w:color w:val="231F20"/>
                <w:spacing w:val="-5"/>
                <w:sz w:val="16"/>
              </w:rPr>
              <w:t>535</w:t>
            </w:r>
          </w:p>
        </w:tc>
      </w:tr>
      <w:tr>
        <w:trPr>
          <w:trHeight w:val="344" w:hRule="atLeast"/>
        </w:trPr>
        <w:tc>
          <w:tcPr>
            <w:tcW w:w="2268" w:type="dxa"/>
            <w:vMerge/>
            <w:tcBorders>
              <w:top w:val="nil"/>
              <w:left w:val="nil"/>
            </w:tcBorders>
            <w:shd w:val="clear" w:color="auto" w:fill="F5F6F6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402" w:type="dxa"/>
            <w:tcBorders>
              <w:top w:val="nil"/>
              <w:bottom w:val="nil"/>
            </w:tcBorders>
            <w:shd w:val="clear" w:color="auto" w:fill="F5F6F6"/>
          </w:tcPr>
          <w:p>
            <w:pPr>
              <w:pStyle w:val="TableParagraph"/>
              <w:ind w:left="164"/>
              <w:rPr>
                <w:b/>
                <w:sz w:val="16"/>
              </w:rPr>
            </w:pPr>
            <w:r>
              <w:rPr>
                <w:b/>
                <w:color w:val="231F20"/>
                <w:spacing w:val="-2"/>
                <w:w w:val="85"/>
                <w:sz w:val="16"/>
              </w:rPr>
              <w:t>Rondônia</w:t>
            </w:r>
          </w:p>
        </w:tc>
        <w:tc>
          <w:tcPr>
            <w:tcW w:w="1701" w:type="dxa"/>
            <w:tcBorders>
              <w:top w:val="nil"/>
              <w:bottom w:val="nil"/>
              <w:right w:val="nil"/>
            </w:tcBorders>
            <w:shd w:val="clear" w:color="auto" w:fill="F5F6F6"/>
          </w:tcPr>
          <w:p>
            <w:pPr>
              <w:pStyle w:val="TableParagraph"/>
              <w:ind w:right="1"/>
              <w:jc w:val="center"/>
              <w:rPr>
                <w:b/>
                <w:sz w:val="16"/>
              </w:rPr>
            </w:pPr>
            <w:r>
              <w:rPr>
                <w:b/>
                <w:color w:val="231F20"/>
                <w:spacing w:val="-5"/>
                <w:sz w:val="16"/>
              </w:rPr>
              <w:t>204</w:t>
            </w:r>
          </w:p>
        </w:tc>
      </w:tr>
      <w:tr>
        <w:trPr>
          <w:trHeight w:val="344" w:hRule="atLeast"/>
        </w:trPr>
        <w:tc>
          <w:tcPr>
            <w:tcW w:w="2268" w:type="dxa"/>
            <w:vMerge/>
            <w:tcBorders>
              <w:top w:val="nil"/>
              <w:left w:val="nil"/>
            </w:tcBorders>
            <w:shd w:val="clear" w:color="auto" w:fill="F5F6F6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402" w:type="dxa"/>
            <w:tcBorders>
              <w:top w:val="nil"/>
              <w:bottom w:val="nil"/>
            </w:tcBorders>
            <w:shd w:val="clear" w:color="auto" w:fill="EFC3B4"/>
          </w:tcPr>
          <w:p>
            <w:pPr>
              <w:pStyle w:val="TableParagraph"/>
              <w:ind w:left="164"/>
              <w:rPr>
                <w:b/>
                <w:sz w:val="16"/>
              </w:rPr>
            </w:pPr>
            <w:r>
              <w:rPr>
                <w:b/>
                <w:color w:val="231F20"/>
                <w:spacing w:val="-2"/>
                <w:w w:val="85"/>
                <w:sz w:val="16"/>
              </w:rPr>
              <w:t>Roraima</w:t>
            </w:r>
          </w:p>
        </w:tc>
        <w:tc>
          <w:tcPr>
            <w:tcW w:w="1701" w:type="dxa"/>
            <w:tcBorders>
              <w:top w:val="nil"/>
              <w:bottom w:val="nil"/>
              <w:right w:val="nil"/>
            </w:tcBorders>
            <w:shd w:val="clear" w:color="auto" w:fill="EFC3B4"/>
          </w:tcPr>
          <w:p>
            <w:pPr>
              <w:pStyle w:val="TableParagraph"/>
              <w:ind w:right="1"/>
              <w:jc w:val="center"/>
              <w:rPr>
                <w:b/>
                <w:sz w:val="16"/>
              </w:rPr>
            </w:pPr>
            <w:r>
              <w:rPr>
                <w:b/>
                <w:color w:val="231F20"/>
                <w:spacing w:val="-5"/>
                <w:sz w:val="16"/>
              </w:rPr>
              <w:t>351</w:t>
            </w:r>
          </w:p>
        </w:tc>
      </w:tr>
      <w:tr>
        <w:trPr>
          <w:trHeight w:val="344" w:hRule="atLeast"/>
        </w:trPr>
        <w:tc>
          <w:tcPr>
            <w:tcW w:w="2268" w:type="dxa"/>
            <w:vMerge/>
            <w:tcBorders>
              <w:top w:val="nil"/>
              <w:left w:val="nil"/>
            </w:tcBorders>
            <w:shd w:val="clear" w:color="auto" w:fill="F5F6F6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402" w:type="dxa"/>
            <w:tcBorders>
              <w:top w:val="nil"/>
            </w:tcBorders>
            <w:shd w:val="clear" w:color="auto" w:fill="F5F6F6"/>
          </w:tcPr>
          <w:p>
            <w:pPr>
              <w:pStyle w:val="TableParagraph"/>
              <w:ind w:left="164"/>
              <w:rPr>
                <w:b/>
                <w:sz w:val="16"/>
              </w:rPr>
            </w:pPr>
            <w:r>
              <w:rPr>
                <w:b/>
                <w:color w:val="231F20"/>
                <w:spacing w:val="-2"/>
                <w:w w:val="90"/>
                <w:sz w:val="16"/>
              </w:rPr>
              <w:t>Tocantins</w:t>
            </w:r>
          </w:p>
        </w:tc>
        <w:tc>
          <w:tcPr>
            <w:tcW w:w="1701" w:type="dxa"/>
            <w:tcBorders>
              <w:top w:val="nil"/>
              <w:right w:val="nil"/>
            </w:tcBorders>
            <w:shd w:val="clear" w:color="auto" w:fill="F5F6F6"/>
          </w:tcPr>
          <w:p>
            <w:pPr>
              <w:pStyle w:val="TableParagraph"/>
              <w:ind w:right="1"/>
              <w:jc w:val="center"/>
              <w:rPr>
                <w:b/>
                <w:sz w:val="16"/>
              </w:rPr>
            </w:pPr>
            <w:r>
              <w:rPr>
                <w:b/>
                <w:color w:val="231F20"/>
                <w:spacing w:val="-5"/>
                <w:sz w:val="16"/>
              </w:rPr>
              <w:t>225</w:t>
            </w:r>
          </w:p>
        </w:tc>
      </w:tr>
      <w:tr>
        <w:trPr>
          <w:trHeight w:val="344" w:hRule="atLeast"/>
        </w:trPr>
        <w:tc>
          <w:tcPr>
            <w:tcW w:w="2268" w:type="dxa"/>
            <w:vMerge w:val="restart"/>
            <w:tcBorders>
              <w:left w:val="nil"/>
            </w:tcBorders>
            <w:shd w:val="clear" w:color="auto" w:fill="EFC3B4"/>
          </w:tcPr>
          <w:p>
            <w:pPr>
              <w:pStyle w:val="TableParagraph"/>
              <w:spacing w:before="0"/>
              <w:rPr>
                <w:rFonts w:ascii="Arial MT"/>
                <w:sz w:val="16"/>
              </w:rPr>
            </w:pPr>
          </w:p>
          <w:p>
            <w:pPr>
              <w:pStyle w:val="TableParagraph"/>
              <w:spacing w:before="0"/>
              <w:rPr>
                <w:rFonts w:ascii="Arial MT"/>
                <w:sz w:val="16"/>
              </w:rPr>
            </w:pPr>
          </w:p>
          <w:p>
            <w:pPr>
              <w:pStyle w:val="TableParagraph"/>
              <w:spacing w:before="0"/>
              <w:rPr>
                <w:rFonts w:ascii="Arial MT"/>
                <w:sz w:val="16"/>
              </w:rPr>
            </w:pPr>
          </w:p>
          <w:p>
            <w:pPr>
              <w:pStyle w:val="TableParagraph"/>
              <w:spacing w:before="0"/>
              <w:rPr>
                <w:rFonts w:ascii="Arial MT"/>
                <w:sz w:val="16"/>
              </w:rPr>
            </w:pPr>
          </w:p>
          <w:p>
            <w:pPr>
              <w:pStyle w:val="TableParagraph"/>
              <w:spacing w:before="0"/>
              <w:rPr>
                <w:rFonts w:ascii="Arial MT"/>
                <w:sz w:val="16"/>
              </w:rPr>
            </w:pPr>
          </w:p>
          <w:p>
            <w:pPr>
              <w:pStyle w:val="TableParagraph"/>
              <w:spacing w:before="0"/>
              <w:rPr>
                <w:rFonts w:ascii="Arial MT"/>
                <w:sz w:val="16"/>
              </w:rPr>
            </w:pPr>
          </w:p>
          <w:p>
            <w:pPr>
              <w:pStyle w:val="TableParagraph"/>
              <w:spacing w:before="0"/>
              <w:rPr>
                <w:rFonts w:ascii="Arial MT"/>
                <w:sz w:val="16"/>
              </w:rPr>
            </w:pPr>
          </w:p>
          <w:p>
            <w:pPr>
              <w:pStyle w:val="TableParagraph"/>
              <w:spacing w:before="33"/>
              <w:rPr>
                <w:rFonts w:ascii="Arial MT"/>
                <w:sz w:val="16"/>
              </w:rPr>
            </w:pPr>
          </w:p>
          <w:p>
            <w:pPr>
              <w:pStyle w:val="TableParagraph"/>
              <w:spacing w:before="0"/>
              <w:ind w:left="170"/>
              <w:rPr>
                <w:b/>
                <w:sz w:val="16"/>
              </w:rPr>
            </w:pPr>
            <w:r>
              <w:rPr>
                <w:b/>
                <w:color w:val="231F20"/>
                <w:spacing w:val="2"/>
                <w:w w:val="75"/>
                <w:sz w:val="16"/>
              </w:rPr>
              <w:t>Região</w:t>
            </w:r>
            <w:r>
              <w:rPr>
                <w:b/>
                <w:color w:val="231F20"/>
                <w:spacing w:val="8"/>
                <w:sz w:val="16"/>
              </w:rPr>
              <w:t> </w:t>
            </w:r>
            <w:r>
              <w:rPr>
                <w:b/>
                <w:color w:val="231F20"/>
                <w:spacing w:val="-2"/>
                <w:w w:val="85"/>
                <w:sz w:val="16"/>
              </w:rPr>
              <w:t>Nordeste</w:t>
            </w:r>
          </w:p>
        </w:tc>
        <w:tc>
          <w:tcPr>
            <w:tcW w:w="3402" w:type="dxa"/>
            <w:tcBorders>
              <w:bottom w:val="nil"/>
            </w:tcBorders>
            <w:shd w:val="clear" w:color="auto" w:fill="EFC3B4"/>
          </w:tcPr>
          <w:p>
            <w:pPr>
              <w:pStyle w:val="TableParagraph"/>
              <w:ind w:left="164"/>
              <w:rPr>
                <w:b/>
                <w:sz w:val="16"/>
              </w:rPr>
            </w:pPr>
            <w:r>
              <w:rPr>
                <w:b/>
                <w:color w:val="231F20"/>
                <w:spacing w:val="-2"/>
                <w:w w:val="90"/>
                <w:sz w:val="16"/>
              </w:rPr>
              <w:t>Alagoas</w:t>
            </w:r>
          </w:p>
        </w:tc>
        <w:tc>
          <w:tcPr>
            <w:tcW w:w="1701" w:type="dxa"/>
            <w:tcBorders>
              <w:bottom w:val="nil"/>
              <w:right w:val="nil"/>
            </w:tcBorders>
            <w:shd w:val="clear" w:color="auto" w:fill="EFC3B4"/>
          </w:tcPr>
          <w:p>
            <w:pPr>
              <w:pStyle w:val="TableParagraph"/>
              <w:ind w:right="1"/>
              <w:jc w:val="center"/>
              <w:rPr>
                <w:b/>
                <w:sz w:val="16"/>
              </w:rPr>
            </w:pPr>
            <w:r>
              <w:rPr>
                <w:b/>
                <w:color w:val="231F20"/>
                <w:spacing w:val="-5"/>
                <w:sz w:val="16"/>
              </w:rPr>
              <w:t>409</w:t>
            </w:r>
          </w:p>
        </w:tc>
      </w:tr>
      <w:tr>
        <w:trPr>
          <w:trHeight w:val="344" w:hRule="atLeast"/>
        </w:trPr>
        <w:tc>
          <w:tcPr>
            <w:tcW w:w="2268" w:type="dxa"/>
            <w:vMerge/>
            <w:tcBorders>
              <w:top w:val="nil"/>
              <w:left w:val="nil"/>
            </w:tcBorders>
            <w:shd w:val="clear" w:color="auto" w:fill="EFC3B4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402" w:type="dxa"/>
            <w:tcBorders>
              <w:top w:val="nil"/>
              <w:bottom w:val="nil"/>
            </w:tcBorders>
            <w:shd w:val="clear" w:color="auto" w:fill="F5F6F6"/>
          </w:tcPr>
          <w:p>
            <w:pPr>
              <w:pStyle w:val="TableParagraph"/>
              <w:ind w:left="164"/>
              <w:rPr>
                <w:b/>
                <w:sz w:val="16"/>
              </w:rPr>
            </w:pPr>
            <w:r>
              <w:rPr>
                <w:b/>
                <w:color w:val="231F20"/>
                <w:spacing w:val="-2"/>
                <w:w w:val="90"/>
                <w:sz w:val="16"/>
              </w:rPr>
              <w:t>Bahia</w:t>
            </w:r>
          </w:p>
        </w:tc>
        <w:tc>
          <w:tcPr>
            <w:tcW w:w="1701" w:type="dxa"/>
            <w:tcBorders>
              <w:top w:val="nil"/>
              <w:bottom w:val="nil"/>
              <w:right w:val="nil"/>
            </w:tcBorders>
            <w:shd w:val="clear" w:color="auto" w:fill="F5F6F6"/>
          </w:tcPr>
          <w:p>
            <w:pPr>
              <w:pStyle w:val="TableParagraph"/>
              <w:ind w:right="1"/>
              <w:jc w:val="center"/>
              <w:rPr>
                <w:b/>
                <w:sz w:val="16"/>
              </w:rPr>
            </w:pPr>
            <w:r>
              <w:rPr>
                <w:b/>
                <w:color w:val="231F20"/>
                <w:spacing w:val="-5"/>
                <w:sz w:val="16"/>
              </w:rPr>
              <w:t>377</w:t>
            </w:r>
          </w:p>
        </w:tc>
      </w:tr>
      <w:tr>
        <w:trPr>
          <w:trHeight w:val="344" w:hRule="atLeast"/>
        </w:trPr>
        <w:tc>
          <w:tcPr>
            <w:tcW w:w="2268" w:type="dxa"/>
            <w:vMerge/>
            <w:tcBorders>
              <w:top w:val="nil"/>
              <w:left w:val="nil"/>
            </w:tcBorders>
            <w:shd w:val="clear" w:color="auto" w:fill="EFC3B4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402" w:type="dxa"/>
            <w:tcBorders>
              <w:top w:val="nil"/>
              <w:bottom w:val="nil"/>
            </w:tcBorders>
            <w:shd w:val="clear" w:color="auto" w:fill="EFC3B4"/>
          </w:tcPr>
          <w:p>
            <w:pPr>
              <w:pStyle w:val="TableParagraph"/>
              <w:ind w:left="164"/>
              <w:rPr>
                <w:b/>
                <w:sz w:val="16"/>
              </w:rPr>
            </w:pPr>
            <w:r>
              <w:rPr>
                <w:b/>
                <w:color w:val="231F20"/>
                <w:spacing w:val="-2"/>
                <w:w w:val="90"/>
                <w:sz w:val="16"/>
              </w:rPr>
              <w:t>Ceará</w:t>
            </w:r>
          </w:p>
        </w:tc>
        <w:tc>
          <w:tcPr>
            <w:tcW w:w="1701" w:type="dxa"/>
            <w:tcBorders>
              <w:top w:val="nil"/>
              <w:bottom w:val="nil"/>
              <w:right w:val="nil"/>
            </w:tcBorders>
            <w:shd w:val="clear" w:color="auto" w:fill="EFC3B4"/>
          </w:tcPr>
          <w:p>
            <w:pPr>
              <w:pStyle w:val="TableParagraph"/>
              <w:ind w:right="1"/>
              <w:jc w:val="center"/>
              <w:rPr>
                <w:b/>
                <w:sz w:val="16"/>
              </w:rPr>
            </w:pPr>
            <w:r>
              <w:rPr>
                <w:b/>
                <w:color w:val="231F20"/>
                <w:spacing w:val="-5"/>
                <w:sz w:val="16"/>
              </w:rPr>
              <w:t>452</w:t>
            </w:r>
          </w:p>
        </w:tc>
      </w:tr>
      <w:tr>
        <w:trPr>
          <w:trHeight w:val="344" w:hRule="atLeast"/>
        </w:trPr>
        <w:tc>
          <w:tcPr>
            <w:tcW w:w="2268" w:type="dxa"/>
            <w:vMerge/>
            <w:tcBorders>
              <w:top w:val="nil"/>
              <w:left w:val="nil"/>
            </w:tcBorders>
            <w:shd w:val="clear" w:color="auto" w:fill="EFC3B4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402" w:type="dxa"/>
            <w:tcBorders>
              <w:top w:val="nil"/>
              <w:bottom w:val="nil"/>
            </w:tcBorders>
            <w:shd w:val="clear" w:color="auto" w:fill="F5F6F6"/>
          </w:tcPr>
          <w:p>
            <w:pPr>
              <w:pStyle w:val="TableParagraph"/>
              <w:ind w:left="164"/>
              <w:rPr>
                <w:b/>
                <w:sz w:val="16"/>
              </w:rPr>
            </w:pPr>
            <w:r>
              <w:rPr>
                <w:b/>
                <w:color w:val="231F20"/>
                <w:spacing w:val="-2"/>
                <w:w w:val="90"/>
                <w:sz w:val="16"/>
              </w:rPr>
              <w:t>Maranhão</w:t>
            </w:r>
          </w:p>
        </w:tc>
        <w:tc>
          <w:tcPr>
            <w:tcW w:w="1701" w:type="dxa"/>
            <w:tcBorders>
              <w:top w:val="nil"/>
              <w:bottom w:val="nil"/>
              <w:right w:val="nil"/>
            </w:tcBorders>
            <w:shd w:val="clear" w:color="auto" w:fill="F5F6F6"/>
          </w:tcPr>
          <w:p>
            <w:pPr>
              <w:pStyle w:val="TableParagraph"/>
              <w:ind w:right="1"/>
              <w:jc w:val="center"/>
              <w:rPr>
                <w:b/>
                <w:sz w:val="16"/>
              </w:rPr>
            </w:pPr>
            <w:r>
              <w:rPr>
                <w:b/>
                <w:color w:val="231F20"/>
                <w:spacing w:val="-5"/>
                <w:sz w:val="16"/>
              </w:rPr>
              <w:t>594</w:t>
            </w:r>
          </w:p>
        </w:tc>
      </w:tr>
      <w:tr>
        <w:trPr>
          <w:trHeight w:val="344" w:hRule="atLeast"/>
        </w:trPr>
        <w:tc>
          <w:tcPr>
            <w:tcW w:w="2268" w:type="dxa"/>
            <w:vMerge/>
            <w:tcBorders>
              <w:top w:val="nil"/>
              <w:left w:val="nil"/>
            </w:tcBorders>
            <w:shd w:val="clear" w:color="auto" w:fill="EFC3B4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402" w:type="dxa"/>
            <w:tcBorders>
              <w:top w:val="nil"/>
              <w:bottom w:val="nil"/>
            </w:tcBorders>
            <w:shd w:val="clear" w:color="auto" w:fill="EFC3B4"/>
          </w:tcPr>
          <w:p>
            <w:pPr>
              <w:pStyle w:val="TableParagraph"/>
              <w:ind w:left="164"/>
              <w:rPr>
                <w:b/>
                <w:sz w:val="16"/>
              </w:rPr>
            </w:pPr>
            <w:r>
              <w:rPr>
                <w:b/>
                <w:color w:val="231F20"/>
                <w:spacing w:val="-2"/>
                <w:w w:val="85"/>
                <w:sz w:val="16"/>
              </w:rPr>
              <w:t>Paraíba</w:t>
            </w:r>
          </w:p>
        </w:tc>
        <w:tc>
          <w:tcPr>
            <w:tcW w:w="1701" w:type="dxa"/>
            <w:tcBorders>
              <w:top w:val="nil"/>
              <w:bottom w:val="nil"/>
              <w:right w:val="nil"/>
            </w:tcBorders>
            <w:shd w:val="clear" w:color="auto" w:fill="EFC3B4"/>
          </w:tcPr>
          <w:p>
            <w:pPr>
              <w:pStyle w:val="TableParagraph"/>
              <w:ind w:right="1"/>
              <w:jc w:val="center"/>
              <w:rPr>
                <w:b/>
                <w:sz w:val="16"/>
              </w:rPr>
            </w:pPr>
            <w:r>
              <w:rPr>
                <w:b/>
                <w:color w:val="231F20"/>
                <w:spacing w:val="-5"/>
                <w:sz w:val="16"/>
              </w:rPr>
              <w:t>351</w:t>
            </w:r>
          </w:p>
        </w:tc>
      </w:tr>
      <w:tr>
        <w:trPr>
          <w:trHeight w:val="344" w:hRule="atLeast"/>
        </w:trPr>
        <w:tc>
          <w:tcPr>
            <w:tcW w:w="2268" w:type="dxa"/>
            <w:vMerge/>
            <w:tcBorders>
              <w:top w:val="nil"/>
              <w:left w:val="nil"/>
            </w:tcBorders>
            <w:shd w:val="clear" w:color="auto" w:fill="EFC3B4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402" w:type="dxa"/>
            <w:tcBorders>
              <w:top w:val="nil"/>
              <w:bottom w:val="nil"/>
            </w:tcBorders>
            <w:shd w:val="clear" w:color="auto" w:fill="F5F6F6"/>
          </w:tcPr>
          <w:p>
            <w:pPr>
              <w:pStyle w:val="TableParagraph"/>
              <w:ind w:left="164"/>
              <w:rPr>
                <w:b/>
                <w:sz w:val="16"/>
              </w:rPr>
            </w:pPr>
            <w:r>
              <w:rPr>
                <w:b/>
                <w:color w:val="231F20"/>
                <w:spacing w:val="-2"/>
                <w:w w:val="90"/>
                <w:sz w:val="16"/>
              </w:rPr>
              <w:t>Pernambuco</w:t>
            </w:r>
          </w:p>
        </w:tc>
        <w:tc>
          <w:tcPr>
            <w:tcW w:w="1701" w:type="dxa"/>
            <w:tcBorders>
              <w:top w:val="nil"/>
              <w:bottom w:val="nil"/>
              <w:right w:val="nil"/>
            </w:tcBorders>
            <w:shd w:val="clear" w:color="auto" w:fill="F5F6F6"/>
          </w:tcPr>
          <w:p>
            <w:pPr>
              <w:pStyle w:val="TableParagraph"/>
              <w:ind w:right="1"/>
              <w:jc w:val="center"/>
              <w:rPr>
                <w:b/>
                <w:sz w:val="16"/>
              </w:rPr>
            </w:pPr>
            <w:r>
              <w:rPr>
                <w:b/>
                <w:color w:val="231F20"/>
                <w:spacing w:val="-5"/>
                <w:sz w:val="16"/>
              </w:rPr>
              <w:t>398</w:t>
            </w:r>
          </w:p>
        </w:tc>
      </w:tr>
      <w:tr>
        <w:trPr>
          <w:trHeight w:val="344" w:hRule="atLeast"/>
        </w:trPr>
        <w:tc>
          <w:tcPr>
            <w:tcW w:w="2268" w:type="dxa"/>
            <w:vMerge/>
            <w:tcBorders>
              <w:top w:val="nil"/>
              <w:left w:val="nil"/>
            </w:tcBorders>
            <w:shd w:val="clear" w:color="auto" w:fill="EFC3B4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402" w:type="dxa"/>
            <w:tcBorders>
              <w:top w:val="nil"/>
              <w:bottom w:val="nil"/>
            </w:tcBorders>
            <w:shd w:val="clear" w:color="auto" w:fill="EFC3B4"/>
          </w:tcPr>
          <w:p>
            <w:pPr>
              <w:pStyle w:val="TableParagraph"/>
              <w:ind w:left="164"/>
              <w:rPr>
                <w:b/>
                <w:sz w:val="16"/>
              </w:rPr>
            </w:pPr>
            <w:r>
              <w:rPr>
                <w:b/>
                <w:color w:val="231F20"/>
                <w:spacing w:val="-2"/>
                <w:w w:val="85"/>
                <w:sz w:val="16"/>
              </w:rPr>
              <w:t>Piauí</w:t>
            </w:r>
          </w:p>
        </w:tc>
        <w:tc>
          <w:tcPr>
            <w:tcW w:w="1701" w:type="dxa"/>
            <w:tcBorders>
              <w:top w:val="nil"/>
              <w:bottom w:val="nil"/>
              <w:right w:val="nil"/>
            </w:tcBorders>
            <w:shd w:val="clear" w:color="auto" w:fill="EFC3B4"/>
          </w:tcPr>
          <w:p>
            <w:pPr>
              <w:pStyle w:val="TableParagraph"/>
              <w:ind w:right="1"/>
              <w:jc w:val="center"/>
              <w:rPr>
                <w:b/>
                <w:sz w:val="16"/>
              </w:rPr>
            </w:pPr>
            <w:r>
              <w:rPr>
                <w:b/>
                <w:color w:val="231F20"/>
                <w:spacing w:val="-5"/>
                <w:sz w:val="16"/>
              </w:rPr>
              <w:t>342</w:t>
            </w:r>
          </w:p>
        </w:tc>
      </w:tr>
      <w:tr>
        <w:trPr>
          <w:trHeight w:val="344" w:hRule="atLeast"/>
        </w:trPr>
        <w:tc>
          <w:tcPr>
            <w:tcW w:w="2268" w:type="dxa"/>
            <w:vMerge/>
            <w:tcBorders>
              <w:top w:val="nil"/>
              <w:left w:val="nil"/>
            </w:tcBorders>
            <w:shd w:val="clear" w:color="auto" w:fill="EFC3B4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402" w:type="dxa"/>
            <w:tcBorders>
              <w:top w:val="nil"/>
              <w:bottom w:val="nil"/>
            </w:tcBorders>
            <w:shd w:val="clear" w:color="auto" w:fill="F5F6F6"/>
          </w:tcPr>
          <w:p>
            <w:pPr>
              <w:pStyle w:val="TableParagraph"/>
              <w:ind w:left="164"/>
              <w:rPr>
                <w:b/>
                <w:sz w:val="16"/>
              </w:rPr>
            </w:pPr>
            <w:r>
              <w:rPr>
                <w:b/>
                <w:color w:val="231F20"/>
                <w:w w:val="75"/>
                <w:sz w:val="16"/>
              </w:rPr>
              <w:t>Rio</w:t>
            </w:r>
            <w:r>
              <w:rPr>
                <w:b/>
                <w:color w:val="231F20"/>
                <w:spacing w:val="-1"/>
                <w:sz w:val="16"/>
              </w:rPr>
              <w:t> </w:t>
            </w:r>
            <w:r>
              <w:rPr>
                <w:b/>
                <w:color w:val="231F20"/>
                <w:w w:val="75"/>
                <w:sz w:val="16"/>
              </w:rPr>
              <w:t>Grande</w:t>
            </w:r>
            <w:r>
              <w:rPr>
                <w:b/>
                <w:color w:val="231F20"/>
                <w:spacing w:val="-1"/>
                <w:sz w:val="16"/>
              </w:rPr>
              <w:t> </w:t>
            </w:r>
            <w:r>
              <w:rPr>
                <w:b/>
                <w:color w:val="231F20"/>
                <w:w w:val="75"/>
                <w:sz w:val="16"/>
              </w:rPr>
              <w:t>do</w:t>
            </w:r>
            <w:r>
              <w:rPr>
                <w:b/>
                <w:color w:val="231F20"/>
                <w:spacing w:val="-1"/>
                <w:sz w:val="16"/>
              </w:rPr>
              <w:t> </w:t>
            </w:r>
            <w:r>
              <w:rPr>
                <w:b/>
                <w:color w:val="231F20"/>
                <w:spacing w:val="-2"/>
                <w:w w:val="75"/>
                <w:sz w:val="16"/>
              </w:rPr>
              <w:t>Norte</w:t>
            </w:r>
          </w:p>
        </w:tc>
        <w:tc>
          <w:tcPr>
            <w:tcW w:w="1701" w:type="dxa"/>
            <w:tcBorders>
              <w:top w:val="nil"/>
              <w:bottom w:val="nil"/>
              <w:right w:val="nil"/>
            </w:tcBorders>
            <w:shd w:val="clear" w:color="auto" w:fill="F5F6F6"/>
          </w:tcPr>
          <w:p>
            <w:pPr>
              <w:pStyle w:val="TableParagraph"/>
              <w:ind w:right="1"/>
              <w:jc w:val="center"/>
              <w:rPr>
                <w:b/>
                <w:sz w:val="16"/>
              </w:rPr>
            </w:pPr>
            <w:r>
              <w:rPr>
                <w:b/>
                <w:color w:val="231F20"/>
                <w:spacing w:val="-5"/>
                <w:sz w:val="16"/>
              </w:rPr>
              <w:t>319</w:t>
            </w:r>
          </w:p>
        </w:tc>
      </w:tr>
      <w:tr>
        <w:trPr>
          <w:trHeight w:val="344" w:hRule="atLeast"/>
        </w:trPr>
        <w:tc>
          <w:tcPr>
            <w:tcW w:w="2268" w:type="dxa"/>
            <w:vMerge/>
            <w:tcBorders>
              <w:top w:val="nil"/>
              <w:left w:val="nil"/>
            </w:tcBorders>
            <w:shd w:val="clear" w:color="auto" w:fill="EFC3B4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402" w:type="dxa"/>
            <w:tcBorders>
              <w:top w:val="nil"/>
            </w:tcBorders>
            <w:shd w:val="clear" w:color="auto" w:fill="EFC3B4"/>
          </w:tcPr>
          <w:p>
            <w:pPr>
              <w:pStyle w:val="TableParagraph"/>
              <w:ind w:left="164"/>
              <w:rPr>
                <w:b/>
                <w:sz w:val="16"/>
              </w:rPr>
            </w:pPr>
            <w:r>
              <w:rPr>
                <w:b/>
                <w:color w:val="231F20"/>
                <w:spacing w:val="-2"/>
                <w:w w:val="90"/>
                <w:sz w:val="16"/>
              </w:rPr>
              <w:t>Sergipe</w:t>
            </w:r>
          </w:p>
        </w:tc>
        <w:tc>
          <w:tcPr>
            <w:tcW w:w="1701" w:type="dxa"/>
            <w:tcBorders>
              <w:top w:val="nil"/>
              <w:right w:val="nil"/>
            </w:tcBorders>
            <w:shd w:val="clear" w:color="auto" w:fill="EFC3B4"/>
          </w:tcPr>
          <w:p>
            <w:pPr>
              <w:pStyle w:val="TableParagraph"/>
              <w:ind w:right="1"/>
              <w:jc w:val="center"/>
              <w:rPr>
                <w:b/>
                <w:sz w:val="16"/>
              </w:rPr>
            </w:pPr>
            <w:r>
              <w:rPr>
                <w:b/>
                <w:color w:val="231F20"/>
                <w:spacing w:val="-5"/>
                <w:sz w:val="16"/>
              </w:rPr>
              <w:t>259</w:t>
            </w:r>
          </w:p>
        </w:tc>
      </w:tr>
      <w:tr>
        <w:trPr>
          <w:trHeight w:val="344" w:hRule="atLeast"/>
        </w:trPr>
        <w:tc>
          <w:tcPr>
            <w:tcW w:w="2268" w:type="dxa"/>
            <w:vMerge w:val="restart"/>
            <w:tcBorders>
              <w:left w:val="nil"/>
            </w:tcBorders>
            <w:shd w:val="clear" w:color="auto" w:fill="F5F6F6"/>
          </w:tcPr>
          <w:p>
            <w:pPr>
              <w:pStyle w:val="TableParagraph"/>
              <w:spacing w:before="0"/>
              <w:rPr>
                <w:rFonts w:ascii="Arial MT"/>
                <w:sz w:val="16"/>
              </w:rPr>
            </w:pPr>
          </w:p>
          <w:p>
            <w:pPr>
              <w:pStyle w:val="TableParagraph"/>
              <w:spacing w:before="0"/>
              <w:rPr>
                <w:rFonts w:ascii="Arial MT"/>
                <w:sz w:val="16"/>
              </w:rPr>
            </w:pPr>
          </w:p>
          <w:p>
            <w:pPr>
              <w:pStyle w:val="TableParagraph"/>
              <w:spacing w:before="66"/>
              <w:rPr>
                <w:rFonts w:ascii="Arial MT"/>
                <w:sz w:val="16"/>
              </w:rPr>
            </w:pPr>
          </w:p>
          <w:p>
            <w:pPr>
              <w:pStyle w:val="TableParagraph"/>
              <w:spacing w:before="0"/>
              <w:ind w:left="170"/>
              <w:rPr>
                <w:b/>
                <w:sz w:val="16"/>
              </w:rPr>
            </w:pPr>
            <w:r>
              <w:rPr>
                <w:b/>
                <w:color w:val="231F20"/>
                <w:spacing w:val="2"/>
                <w:w w:val="75"/>
                <w:sz w:val="16"/>
              </w:rPr>
              <w:t>Região</w:t>
            </w:r>
            <w:r>
              <w:rPr>
                <w:b/>
                <w:color w:val="231F20"/>
                <w:spacing w:val="8"/>
                <w:sz w:val="16"/>
              </w:rPr>
              <w:t> </w:t>
            </w:r>
            <w:r>
              <w:rPr>
                <w:b/>
                <w:color w:val="231F20"/>
                <w:spacing w:val="-2"/>
                <w:w w:val="85"/>
                <w:sz w:val="16"/>
              </w:rPr>
              <w:t>Sudeste</w:t>
            </w:r>
          </w:p>
        </w:tc>
        <w:tc>
          <w:tcPr>
            <w:tcW w:w="3402" w:type="dxa"/>
            <w:tcBorders>
              <w:bottom w:val="nil"/>
            </w:tcBorders>
            <w:shd w:val="clear" w:color="auto" w:fill="F5F6F6"/>
          </w:tcPr>
          <w:p>
            <w:pPr>
              <w:pStyle w:val="TableParagraph"/>
              <w:ind w:left="164"/>
              <w:rPr>
                <w:b/>
                <w:sz w:val="16"/>
              </w:rPr>
            </w:pPr>
            <w:r>
              <w:rPr>
                <w:b/>
                <w:color w:val="231F20"/>
                <w:w w:val="75"/>
                <w:sz w:val="16"/>
              </w:rPr>
              <w:t>Espírito</w:t>
            </w:r>
            <w:r>
              <w:rPr>
                <w:b/>
                <w:color w:val="231F20"/>
                <w:spacing w:val="12"/>
                <w:sz w:val="16"/>
              </w:rPr>
              <w:t> </w:t>
            </w:r>
            <w:r>
              <w:rPr>
                <w:b/>
                <w:color w:val="231F20"/>
                <w:spacing w:val="-2"/>
                <w:w w:val="85"/>
                <w:sz w:val="16"/>
              </w:rPr>
              <w:t>Santo</w:t>
            </w:r>
          </w:p>
        </w:tc>
        <w:tc>
          <w:tcPr>
            <w:tcW w:w="1701" w:type="dxa"/>
            <w:tcBorders>
              <w:bottom w:val="nil"/>
              <w:right w:val="nil"/>
            </w:tcBorders>
            <w:shd w:val="clear" w:color="auto" w:fill="F5F6F6"/>
          </w:tcPr>
          <w:p>
            <w:pPr>
              <w:pStyle w:val="TableParagraph"/>
              <w:ind w:right="1"/>
              <w:jc w:val="center"/>
              <w:rPr>
                <w:b/>
                <w:sz w:val="16"/>
              </w:rPr>
            </w:pPr>
            <w:r>
              <w:rPr>
                <w:b/>
                <w:color w:val="231F20"/>
                <w:spacing w:val="-5"/>
                <w:sz w:val="16"/>
              </w:rPr>
              <w:t>306</w:t>
            </w:r>
          </w:p>
        </w:tc>
      </w:tr>
      <w:tr>
        <w:trPr>
          <w:trHeight w:val="344" w:hRule="atLeast"/>
        </w:trPr>
        <w:tc>
          <w:tcPr>
            <w:tcW w:w="2268" w:type="dxa"/>
            <w:vMerge/>
            <w:tcBorders>
              <w:top w:val="nil"/>
              <w:left w:val="nil"/>
            </w:tcBorders>
            <w:shd w:val="clear" w:color="auto" w:fill="F5F6F6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402" w:type="dxa"/>
            <w:tcBorders>
              <w:top w:val="nil"/>
              <w:bottom w:val="nil"/>
            </w:tcBorders>
            <w:shd w:val="clear" w:color="auto" w:fill="EFC3B4"/>
          </w:tcPr>
          <w:p>
            <w:pPr>
              <w:pStyle w:val="TableParagraph"/>
              <w:ind w:left="164"/>
              <w:rPr>
                <w:b/>
                <w:sz w:val="16"/>
              </w:rPr>
            </w:pPr>
            <w:r>
              <w:rPr>
                <w:b/>
                <w:color w:val="231F20"/>
                <w:w w:val="80"/>
                <w:sz w:val="16"/>
              </w:rPr>
              <w:t>Minas</w:t>
            </w:r>
            <w:r>
              <w:rPr>
                <w:b/>
                <w:color w:val="231F20"/>
                <w:spacing w:val="2"/>
                <w:sz w:val="16"/>
              </w:rPr>
              <w:t> </w:t>
            </w:r>
            <w:r>
              <w:rPr>
                <w:b/>
                <w:color w:val="231F20"/>
                <w:spacing w:val="-2"/>
                <w:w w:val="85"/>
                <w:sz w:val="16"/>
              </w:rPr>
              <w:t>Gerais</w:t>
            </w:r>
          </w:p>
        </w:tc>
        <w:tc>
          <w:tcPr>
            <w:tcW w:w="1701" w:type="dxa"/>
            <w:tcBorders>
              <w:top w:val="nil"/>
              <w:bottom w:val="nil"/>
              <w:right w:val="nil"/>
            </w:tcBorders>
            <w:shd w:val="clear" w:color="auto" w:fill="EFC3B4"/>
          </w:tcPr>
          <w:p>
            <w:pPr>
              <w:pStyle w:val="TableParagraph"/>
              <w:ind w:right="1"/>
              <w:jc w:val="center"/>
              <w:rPr>
                <w:b/>
                <w:sz w:val="16"/>
              </w:rPr>
            </w:pPr>
            <w:r>
              <w:rPr>
                <w:b/>
                <w:color w:val="231F20"/>
                <w:spacing w:val="-5"/>
                <w:sz w:val="16"/>
              </w:rPr>
              <w:t>390</w:t>
            </w:r>
          </w:p>
        </w:tc>
      </w:tr>
      <w:tr>
        <w:trPr>
          <w:trHeight w:val="344" w:hRule="atLeast"/>
        </w:trPr>
        <w:tc>
          <w:tcPr>
            <w:tcW w:w="2268" w:type="dxa"/>
            <w:vMerge/>
            <w:tcBorders>
              <w:top w:val="nil"/>
              <w:left w:val="nil"/>
            </w:tcBorders>
            <w:shd w:val="clear" w:color="auto" w:fill="F5F6F6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402" w:type="dxa"/>
            <w:tcBorders>
              <w:top w:val="nil"/>
              <w:bottom w:val="nil"/>
            </w:tcBorders>
            <w:shd w:val="clear" w:color="auto" w:fill="F5F6F6"/>
          </w:tcPr>
          <w:p>
            <w:pPr>
              <w:pStyle w:val="TableParagraph"/>
              <w:ind w:left="164"/>
              <w:rPr>
                <w:b/>
                <w:sz w:val="16"/>
              </w:rPr>
            </w:pPr>
            <w:r>
              <w:rPr>
                <w:b/>
                <w:color w:val="231F20"/>
                <w:w w:val="75"/>
                <w:sz w:val="16"/>
              </w:rPr>
              <w:t>Rio</w:t>
            </w:r>
            <w:r>
              <w:rPr>
                <w:b/>
                <w:color w:val="231F20"/>
                <w:spacing w:val="-8"/>
                <w:sz w:val="16"/>
              </w:rPr>
              <w:t> </w:t>
            </w:r>
            <w:r>
              <w:rPr>
                <w:b/>
                <w:color w:val="231F20"/>
                <w:w w:val="75"/>
                <w:sz w:val="16"/>
              </w:rPr>
              <w:t>de</w:t>
            </w:r>
            <w:r>
              <w:rPr>
                <w:b/>
                <w:color w:val="231F20"/>
                <w:spacing w:val="-10"/>
                <w:sz w:val="16"/>
              </w:rPr>
              <w:t> </w:t>
            </w:r>
            <w:r>
              <w:rPr>
                <w:b/>
                <w:color w:val="231F20"/>
                <w:spacing w:val="-2"/>
                <w:w w:val="75"/>
                <w:sz w:val="16"/>
              </w:rPr>
              <w:t>Janeiro</w:t>
            </w:r>
          </w:p>
        </w:tc>
        <w:tc>
          <w:tcPr>
            <w:tcW w:w="1701" w:type="dxa"/>
            <w:tcBorders>
              <w:top w:val="nil"/>
              <w:bottom w:val="nil"/>
              <w:right w:val="nil"/>
            </w:tcBorders>
            <w:shd w:val="clear" w:color="auto" w:fill="F5F6F6"/>
          </w:tcPr>
          <w:p>
            <w:pPr>
              <w:pStyle w:val="TableParagraph"/>
              <w:ind w:right="1"/>
              <w:jc w:val="center"/>
              <w:rPr>
                <w:b/>
                <w:sz w:val="16"/>
              </w:rPr>
            </w:pPr>
            <w:r>
              <w:rPr>
                <w:b/>
                <w:color w:val="231F20"/>
                <w:spacing w:val="-5"/>
                <w:sz w:val="16"/>
              </w:rPr>
              <w:t>393</w:t>
            </w:r>
          </w:p>
        </w:tc>
      </w:tr>
      <w:tr>
        <w:trPr>
          <w:trHeight w:val="344" w:hRule="atLeast"/>
        </w:trPr>
        <w:tc>
          <w:tcPr>
            <w:tcW w:w="2268" w:type="dxa"/>
            <w:vMerge/>
            <w:tcBorders>
              <w:top w:val="nil"/>
              <w:left w:val="nil"/>
            </w:tcBorders>
            <w:shd w:val="clear" w:color="auto" w:fill="F5F6F6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402" w:type="dxa"/>
            <w:tcBorders>
              <w:top w:val="nil"/>
            </w:tcBorders>
            <w:shd w:val="clear" w:color="auto" w:fill="EFC3B4"/>
          </w:tcPr>
          <w:p>
            <w:pPr>
              <w:pStyle w:val="TableParagraph"/>
              <w:ind w:left="164"/>
              <w:rPr>
                <w:b/>
                <w:sz w:val="16"/>
              </w:rPr>
            </w:pPr>
            <w:r>
              <w:rPr>
                <w:b/>
                <w:color w:val="231F20"/>
                <w:w w:val="80"/>
                <w:sz w:val="16"/>
              </w:rPr>
              <w:t>São</w:t>
            </w:r>
            <w:r>
              <w:rPr>
                <w:b/>
                <w:color w:val="231F20"/>
                <w:spacing w:val="2"/>
                <w:sz w:val="16"/>
              </w:rPr>
              <w:t> </w:t>
            </w:r>
            <w:r>
              <w:rPr>
                <w:b/>
                <w:color w:val="231F20"/>
                <w:spacing w:val="-2"/>
                <w:w w:val="85"/>
                <w:sz w:val="16"/>
              </w:rPr>
              <w:t>Paulo</w:t>
            </w:r>
          </w:p>
        </w:tc>
        <w:tc>
          <w:tcPr>
            <w:tcW w:w="1701" w:type="dxa"/>
            <w:tcBorders>
              <w:top w:val="nil"/>
              <w:right w:val="nil"/>
            </w:tcBorders>
            <w:shd w:val="clear" w:color="auto" w:fill="EFC3B4"/>
          </w:tcPr>
          <w:p>
            <w:pPr>
              <w:pStyle w:val="TableParagraph"/>
              <w:ind w:right="1"/>
              <w:jc w:val="center"/>
              <w:rPr>
                <w:b/>
                <w:sz w:val="16"/>
              </w:rPr>
            </w:pPr>
            <w:r>
              <w:rPr>
                <w:b/>
                <w:color w:val="231F20"/>
                <w:spacing w:val="-5"/>
                <w:sz w:val="16"/>
              </w:rPr>
              <w:t>338</w:t>
            </w:r>
          </w:p>
        </w:tc>
      </w:tr>
      <w:tr>
        <w:trPr>
          <w:trHeight w:val="344" w:hRule="atLeast"/>
        </w:trPr>
        <w:tc>
          <w:tcPr>
            <w:tcW w:w="2268" w:type="dxa"/>
            <w:vMerge w:val="restart"/>
            <w:tcBorders>
              <w:left w:val="nil"/>
            </w:tcBorders>
            <w:shd w:val="clear" w:color="auto" w:fill="EFC3B4"/>
          </w:tcPr>
          <w:p>
            <w:pPr>
              <w:pStyle w:val="TableParagraph"/>
              <w:spacing w:before="0"/>
              <w:rPr>
                <w:rFonts w:ascii="Arial MT"/>
                <w:sz w:val="16"/>
              </w:rPr>
            </w:pPr>
          </w:p>
          <w:p>
            <w:pPr>
              <w:pStyle w:val="TableParagraph"/>
              <w:spacing w:before="72"/>
              <w:rPr>
                <w:rFonts w:ascii="Arial MT"/>
                <w:sz w:val="16"/>
              </w:rPr>
            </w:pPr>
          </w:p>
          <w:p>
            <w:pPr>
              <w:pStyle w:val="TableParagraph"/>
              <w:spacing w:before="1"/>
              <w:ind w:left="170"/>
              <w:rPr>
                <w:b/>
                <w:sz w:val="16"/>
              </w:rPr>
            </w:pPr>
            <w:r>
              <w:rPr>
                <w:b/>
                <w:color w:val="231F20"/>
                <w:spacing w:val="2"/>
                <w:w w:val="75"/>
                <w:sz w:val="16"/>
              </w:rPr>
              <w:t>Região</w:t>
            </w:r>
            <w:r>
              <w:rPr>
                <w:b/>
                <w:color w:val="231F20"/>
                <w:spacing w:val="8"/>
                <w:sz w:val="16"/>
              </w:rPr>
              <w:t> </w:t>
            </w:r>
            <w:r>
              <w:rPr>
                <w:b/>
                <w:color w:val="231F20"/>
                <w:spacing w:val="-5"/>
                <w:w w:val="90"/>
                <w:sz w:val="16"/>
              </w:rPr>
              <w:t>Sul</w:t>
            </w:r>
          </w:p>
        </w:tc>
        <w:tc>
          <w:tcPr>
            <w:tcW w:w="3402" w:type="dxa"/>
            <w:tcBorders>
              <w:bottom w:val="nil"/>
            </w:tcBorders>
            <w:shd w:val="clear" w:color="auto" w:fill="F5F6F6"/>
          </w:tcPr>
          <w:p>
            <w:pPr>
              <w:pStyle w:val="TableParagraph"/>
              <w:ind w:left="164"/>
              <w:rPr>
                <w:b/>
                <w:sz w:val="16"/>
              </w:rPr>
            </w:pPr>
            <w:r>
              <w:rPr>
                <w:b/>
                <w:color w:val="231F20"/>
                <w:spacing w:val="-2"/>
                <w:w w:val="90"/>
                <w:sz w:val="16"/>
              </w:rPr>
              <w:t>Paraná</w:t>
            </w:r>
          </w:p>
        </w:tc>
        <w:tc>
          <w:tcPr>
            <w:tcW w:w="1701" w:type="dxa"/>
            <w:tcBorders>
              <w:bottom w:val="nil"/>
              <w:right w:val="nil"/>
            </w:tcBorders>
            <w:shd w:val="clear" w:color="auto" w:fill="F5F6F6"/>
          </w:tcPr>
          <w:p>
            <w:pPr>
              <w:pStyle w:val="TableParagraph"/>
              <w:ind w:right="1"/>
              <w:jc w:val="center"/>
              <w:rPr>
                <w:b/>
                <w:sz w:val="16"/>
              </w:rPr>
            </w:pPr>
            <w:r>
              <w:rPr>
                <w:b/>
                <w:color w:val="231F20"/>
                <w:spacing w:val="-5"/>
                <w:sz w:val="16"/>
              </w:rPr>
              <w:t>335</w:t>
            </w:r>
          </w:p>
        </w:tc>
      </w:tr>
      <w:tr>
        <w:trPr>
          <w:trHeight w:val="344" w:hRule="atLeast"/>
        </w:trPr>
        <w:tc>
          <w:tcPr>
            <w:tcW w:w="2268" w:type="dxa"/>
            <w:vMerge/>
            <w:tcBorders>
              <w:top w:val="nil"/>
              <w:left w:val="nil"/>
            </w:tcBorders>
            <w:shd w:val="clear" w:color="auto" w:fill="EFC3B4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402" w:type="dxa"/>
            <w:tcBorders>
              <w:top w:val="nil"/>
              <w:bottom w:val="nil"/>
            </w:tcBorders>
            <w:shd w:val="clear" w:color="auto" w:fill="EFC3B4"/>
          </w:tcPr>
          <w:p>
            <w:pPr>
              <w:pStyle w:val="TableParagraph"/>
              <w:ind w:left="164"/>
              <w:rPr>
                <w:b/>
                <w:sz w:val="16"/>
              </w:rPr>
            </w:pPr>
            <w:r>
              <w:rPr>
                <w:b/>
                <w:color w:val="231F20"/>
                <w:w w:val="75"/>
                <w:sz w:val="16"/>
              </w:rPr>
              <w:t>Rio</w:t>
            </w:r>
            <w:r>
              <w:rPr>
                <w:b/>
                <w:color w:val="231F20"/>
                <w:spacing w:val="-1"/>
                <w:sz w:val="16"/>
              </w:rPr>
              <w:t> </w:t>
            </w:r>
            <w:r>
              <w:rPr>
                <w:b/>
                <w:color w:val="231F20"/>
                <w:w w:val="75"/>
                <w:sz w:val="16"/>
              </w:rPr>
              <w:t>Grande</w:t>
            </w:r>
            <w:r>
              <w:rPr>
                <w:b/>
                <w:color w:val="231F20"/>
                <w:spacing w:val="-1"/>
                <w:sz w:val="16"/>
              </w:rPr>
              <w:t> </w:t>
            </w:r>
            <w:r>
              <w:rPr>
                <w:b/>
                <w:color w:val="231F20"/>
                <w:w w:val="75"/>
                <w:sz w:val="16"/>
              </w:rPr>
              <w:t>do</w:t>
            </w:r>
            <w:r>
              <w:rPr>
                <w:b/>
                <w:color w:val="231F20"/>
                <w:spacing w:val="-1"/>
                <w:sz w:val="16"/>
              </w:rPr>
              <w:t> </w:t>
            </w:r>
            <w:r>
              <w:rPr>
                <w:b/>
                <w:color w:val="231F20"/>
                <w:spacing w:val="-5"/>
                <w:w w:val="75"/>
                <w:sz w:val="16"/>
              </w:rPr>
              <w:t>Sul</w:t>
            </w:r>
          </w:p>
        </w:tc>
        <w:tc>
          <w:tcPr>
            <w:tcW w:w="1701" w:type="dxa"/>
            <w:tcBorders>
              <w:top w:val="nil"/>
              <w:bottom w:val="nil"/>
              <w:right w:val="nil"/>
            </w:tcBorders>
            <w:shd w:val="clear" w:color="auto" w:fill="EFC3B4"/>
          </w:tcPr>
          <w:p>
            <w:pPr>
              <w:pStyle w:val="TableParagraph"/>
              <w:ind w:right="1"/>
              <w:jc w:val="center"/>
              <w:rPr>
                <w:b/>
                <w:sz w:val="16"/>
              </w:rPr>
            </w:pPr>
            <w:r>
              <w:rPr>
                <w:b/>
                <w:color w:val="231F20"/>
                <w:spacing w:val="-5"/>
                <w:sz w:val="16"/>
              </w:rPr>
              <w:t>337</w:t>
            </w:r>
          </w:p>
        </w:tc>
      </w:tr>
      <w:tr>
        <w:trPr>
          <w:trHeight w:val="344" w:hRule="atLeast"/>
        </w:trPr>
        <w:tc>
          <w:tcPr>
            <w:tcW w:w="2268" w:type="dxa"/>
            <w:vMerge/>
            <w:tcBorders>
              <w:top w:val="nil"/>
              <w:left w:val="nil"/>
            </w:tcBorders>
            <w:shd w:val="clear" w:color="auto" w:fill="EFC3B4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402" w:type="dxa"/>
            <w:tcBorders>
              <w:top w:val="nil"/>
            </w:tcBorders>
            <w:shd w:val="clear" w:color="auto" w:fill="F5F6F6"/>
          </w:tcPr>
          <w:p>
            <w:pPr>
              <w:pStyle w:val="TableParagraph"/>
              <w:ind w:left="164"/>
              <w:rPr>
                <w:b/>
                <w:sz w:val="16"/>
              </w:rPr>
            </w:pPr>
            <w:r>
              <w:rPr>
                <w:b/>
                <w:color w:val="231F20"/>
                <w:w w:val="80"/>
                <w:sz w:val="16"/>
              </w:rPr>
              <w:t>Santa</w:t>
            </w:r>
            <w:r>
              <w:rPr>
                <w:b/>
                <w:color w:val="231F20"/>
                <w:spacing w:val="6"/>
                <w:sz w:val="16"/>
              </w:rPr>
              <w:t> </w:t>
            </w:r>
            <w:r>
              <w:rPr>
                <w:b/>
                <w:color w:val="231F20"/>
                <w:spacing w:val="-2"/>
                <w:w w:val="90"/>
                <w:sz w:val="16"/>
              </w:rPr>
              <w:t>Catarina</w:t>
            </w:r>
          </w:p>
        </w:tc>
        <w:tc>
          <w:tcPr>
            <w:tcW w:w="1701" w:type="dxa"/>
            <w:tcBorders>
              <w:top w:val="nil"/>
              <w:right w:val="nil"/>
            </w:tcBorders>
            <w:shd w:val="clear" w:color="auto" w:fill="F5F6F6"/>
          </w:tcPr>
          <w:p>
            <w:pPr>
              <w:pStyle w:val="TableParagraph"/>
              <w:ind w:right="1"/>
              <w:jc w:val="center"/>
              <w:rPr>
                <w:b/>
                <w:sz w:val="16"/>
              </w:rPr>
            </w:pPr>
            <w:r>
              <w:rPr>
                <w:b/>
                <w:color w:val="231F20"/>
                <w:spacing w:val="-5"/>
                <w:sz w:val="16"/>
              </w:rPr>
              <w:t>333</w:t>
            </w:r>
          </w:p>
        </w:tc>
      </w:tr>
      <w:tr>
        <w:trPr>
          <w:trHeight w:val="349" w:hRule="atLeast"/>
        </w:trPr>
        <w:tc>
          <w:tcPr>
            <w:tcW w:w="2268" w:type="dxa"/>
            <w:tcBorders>
              <w:left w:val="nil"/>
              <w:bottom w:val="nil"/>
            </w:tcBorders>
            <w:shd w:val="clear" w:color="auto" w:fill="F5F6F6"/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3402" w:type="dxa"/>
            <w:tcBorders>
              <w:bottom w:val="nil"/>
            </w:tcBorders>
            <w:shd w:val="clear" w:color="auto" w:fill="EFC3B4"/>
          </w:tcPr>
          <w:p>
            <w:pPr>
              <w:pStyle w:val="TableParagraph"/>
              <w:ind w:left="164"/>
              <w:rPr>
                <w:b/>
                <w:sz w:val="16"/>
              </w:rPr>
            </w:pPr>
            <w:r>
              <w:rPr>
                <w:b/>
                <w:color w:val="231F20"/>
                <w:spacing w:val="-2"/>
                <w:w w:val="90"/>
                <w:sz w:val="16"/>
              </w:rPr>
              <w:t>Goiás</w:t>
            </w:r>
          </w:p>
        </w:tc>
        <w:tc>
          <w:tcPr>
            <w:tcW w:w="1701" w:type="dxa"/>
            <w:tcBorders>
              <w:bottom w:val="nil"/>
              <w:right w:val="nil"/>
            </w:tcBorders>
            <w:shd w:val="clear" w:color="auto" w:fill="EFC3B4"/>
          </w:tcPr>
          <w:p>
            <w:pPr>
              <w:pStyle w:val="TableParagraph"/>
              <w:ind w:right="1"/>
              <w:jc w:val="center"/>
              <w:rPr>
                <w:b/>
                <w:sz w:val="16"/>
              </w:rPr>
            </w:pPr>
            <w:r>
              <w:rPr>
                <w:b/>
                <w:color w:val="231F20"/>
                <w:spacing w:val="-5"/>
                <w:sz w:val="16"/>
              </w:rPr>
              <w:t>267</w:t>
            </w:r>
          </w:p>
        </w:tc>
      </w:tr>
      <w:tr>
        <w:trPr>
          <w:trHeight w:val="349" w:hRule="atLeast"/>
        </w:trPr>
        <w:tc>
          <w:tcPr>
            <w:tcW w:w="2268" w:type="dxa"/>
            <w:vMerge w:val="restart"/>
            <w:tcBorders>
              <w:top w:val="nil"/>
              <w:left w:val="nil"/>
            </w:tcBorders>
            <w:shd w:val="clear" w:color="auto" w:fill="F5F6F6"/>
          </w:tcPr>
          <w:p>
            <w:pPr>
              <w:pStyle w:val="TableParagraph"/>
              <w:spacing w:before="84"/>
              <w:rPr>
                <w:rFonts w:ascii="Arial MT"/>
                <w:sz w:val="16"/>
              </w:rPr>
            </w:pPr>
          </w:p>
          <w:p>
            <w:pPr>
              <w:pStyle w:val="TableParagraph"/>
              <w:spacing w:before="0"/>
              <w:ind w:left="170"/>
              <w:rPr>
                <w:b/>
                <w:sz w:val="16"/>
              </w:rPr>
            </w:pPr>
            <w:r>
              <w:rPr>
                <w:b/>
                <w:color w:val="231F20"/>
                <w:w w:val="75"/>
                <w:sz w:val="16"/>
              </w:rPr>
              <w:t>Região</w:t>
            </w:r>
            <w:r>
              <w:rPr>
                <w:b/>
                <w:color w:val="231F20"/>
                <w:spacing w:val="57"/>
                <w:sz w:val="16"/>
              </w:rPr>
              <w:t> </w:t>
            </w:r>
            <w:r>
              <w:rPr>
                <w:b/>
                <w:color w:val="231F20"/>
                <w:w w:val="75"/>
                <w:sz w:val="16"/>
              </w:rPr>
              <w:t>Centro-</w:t>
            </w:r>
            <w:r>
              <w:rPr>
                <w:b/>
                <w:color w:val="231F20"/>
                <w:spacing w:val="-2"/>
                <w:w w:val="75"/>
                <w:sz w:val="16"/>
              </w:rPr>
              <w:t>Oeste</w:t>
            </w:r>
          </w:p>
        </w:tc>
        <w:tc>
          <w:tcPr>
            <w:tcW w:w="3402" w:type="dxa"/>
            <w:tcBorders>
              <w:top w:val="nil"/>
              <w:bottom w:val="nil"/>
            </w:tcBorders>
            <w:shd w:val="clear" w:color="auto" w:fill="F5F6F6"/>
          </w:tcPr>
          <w:p>
            <w:pPr>
              <w:pStyle w:val="TableParagraph"/>
              <w:spacing w:before="91"/>
              <w:ind w:left="164"/>
              <w:rPr>
                <w:b/>
                <w:sz w:val="16"/>
              </w:rPr>
            </w:pPr>
            <w:r>
              <w:rPr>
                <w:b/>
                <w:color w:val="231F20"/>
                <w:w w:val="80"/>
                <w:sz w:val="16"/>
              </w:rPr>
              <w:t>Mato</w:t>
            </w:r>
            <w:r>
              <w:rPr>
                <w:b/>
                <w:color w:val="231F20"/>
                <w:spacing w:val="2"/>
                <w:sz w:val="16"/>
              </w:rPr>
              <w:t> </w:t>
            </w:r>
            <w:r>
              <w:rPr>
                <w:b/>
                <w:color w:val="231F20"/>
                <w:spacing w:val="-2"/>
                <w:w w:val="85"/>
                <w:sz w:val="16"/>
              </w:rPr>
              <w:t>Grosso</w:t>
            </w:r>
          </w:p>
        </w:tc>
        <w:tc>
          <w:tcPr>
            <w:tcW w:w="1701" w:type="dxa"/>
            <w:tcBorders>
              <w:top w:val="nil"/>
              <w:bottom w:val="nil"/>
              <w:right w:val="nil"/>
            </w:tcBorders>
            <w:shd w:val="clear" w:color="auto" w:fill="F5F6F6"/>
          </w:tcPr>
          <w:p>
            <w:pPr>
              <w:pStyle w:val="TableParagraph"/>
              <w:spacing w:before="91"/>
              <w:ind w:right="1"/>
              <w:jc w:val="center"/>
              <w:rPr>
                <w:b/>
                <w:sz w:val="16"/>
              </w:rPr>
            </w:pPr>
            <w:r>
              <w:rPr>
                <w:b/>
                <w:color w:val="231F20"/>
                <w:spacing w:val="-5"/>
                <w:sz w:val="16"/>
              </w:rPr>
              <w:t>278</w:t>
            </w:r>
          </w:p>
        </w:tc>
      </w:tr>
      <w:tr>
        <w:trPr>
          <w:trHeight w:val="344" w:hRule="atLeast"/>
        </w:trPr>
        <w:tc>
          <w:tcPr>
            <w:tcW w:w="2268" w:type="dxa"/>
            <w:vMerge/>
            <w:tcBorders>
              <w:top w:val="nil"/>
              <w:left w:val="nil"/>
            </w:tcBorders>
            <w:shd w:val="clear" w:color="auto" w:fill="F5F6F6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402" w:type="dxa"/>
            <w:tcBorders>
              <w:top w:val="nil"/>
              <w:bottom w:val="nil"/>
            </w:tcBorders>
            <w:shd w:val="clear" w:color="auto" w:fill="EFC3B4"/>
          </w:tcPr>
          <w:p>
            <w:pPr>
              <w:pStyle w:val="TableParagraph"/>
              <w:ind w:left="164"/>
              <w:rPr>
                <w:b/>
                <w:sz w:val="16"/>
              </w:rPr>
            </w:pPr>
            <w:r>
              <w:rPr>
                <w:b/>
                <w:color w:val="231F20"/>
                <w:w w:val="80"/>
                <w:sz w:val="16"/>
              </w:rPr>
              <w:t>Mato</w:t>
            </w:r>
            <w:r>
              <w:rPr>
                <w:b/>
                <w:color w:val="231F20"/>
                <w:spacing w:val="-3"/>
                <w:sz w:val="16"/>
              </w:rPr>
              <w:t> </w:t>
            </w:r>
            <w:r>
              <w:rPr>
                <w:b/>
                <w:color w:val="231F20"/>
                <w:w w:val="80"/>
                <w:sz w:val="16"/>
              </w:rPr>
              <w:t>Grosso</w:t>
            </w:r>
            <w:r>
              <w:rPr>
                <w:b/>
                <w:color w:val="231F20"/>
                <w:spacing w:val="-1"/>
                <w:sz w:val="16"/>
              </w:rPr>
              <w:t> </w:t>
            </w:r>
            <w:r>
              <w:rPr>
                <w:b/>
                <w:color w:val="231F20"/>
                <w:w w:val="80"/>
                <w:sz w:val="16"/>
              </w:rPr>
              <w:t>do</w:t>
            </w:r>
            <w:r>
              <w:rPr>
                <w:b/>
                <w:color w:val="231F20"/>
                <w:spacing w:val="-1"/>
                <w:sz w:val="16"/>
              </w:rPr>
              <w:t> </w:t>
            </w:r>
            <w:r>
              <w:rPr>
                <w:b/>
                <w:color w:val="231F20"/>
                <w:spacing w:val="-5"/>
                <w:w w:val="80"/>
                <w:sz w:val="16"/>
              </w:rPr>
              <w:t>Sul</w:t>
            </w:r>
          </w:p>
        </w:tc>
        <w:tc>
          <w:tcPr>
            <w:tcW w:w="1701" w:type="dxa"/>
            <w:tcBorders>
              <w:top w:val="nil"/>
              <w:bottom w:val="nil"/>
              <w:right w:val="nil"/>
            </w:tcBorders>
            <w:shd w:val="clear" w:color="auto" w:fill="EFC3B4"/>
          </w:tcPr>
          <w:p>
            <w:pPr>
              <w:pStyle w:val="TableParagraph"/>
              <w:ind w:right="1"/>
              <w:jc w:val="center"/>
              <w:rPr>
                <w:b/>
                <w:sz w:val="16"/>
              </w:rPr>
            </w:pPr>
            <w:r>
              <w:rPr>
                <w:b/>
                <w:color w:val="231F20"/>
                <w:spacing w:val="-5"/>
                <w:sz w:val="16"/>
              </w:rPr>
              <w:t>255</w:t>
            </w:r>
          </w:p>
        </w:tc>
      </w:tr>
      <w:tr>
        <w:trPr>
          <w:trHeight w:val="344" w:hRule="atLeast"/>
        </w:trPr>
        <w:tc>
          <w:tcPr>
            <w:tcW w:w="2268" w:type="dxa"/>
            <w:vMerge/>
            <w:tcBorders>
              <w:top w:val="nil"/>
              <w:left w:val="nil"/>
            </w:tcBorders>
            <w:shd w:val="clear" w:color="auto" w:fill="F5F6F6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402" w:type="dxa"/>
            <w:tcBorders>
              <w:top w:val="nil"/>
            </w:tcBorders>
            <w:shd w:val="clear" w:color="auto" w:fill="F5F6F6"/>
          </w:tcPr>
          <w:p>
            <w:pPr>
              <w:pStyle w:val="TableParagraph"/>
              <w:ind w:left="164"/>
              <w:rPr>
                <w:b/>
                <w:sz w:val="16"/>
              </w:rPr>
            </w:pPr>
            <w:r>
              <w:rPr>
                <w:b/>
                <w:color w:val="231F20"/>
                <w:w w:val="75"/>
                <w:sz w:val="16"/>
              </w:rPr>
              <w:t>Distrito</w:t>
            </w:r>
            <w:r>
              <w:rPr>
                <w:b/>
                <w:color w:val="231F20"/>
                <w:spacing w:val="18"/>
                <w:sz w:val="16"/>
              </w:rPr>
              <w:t> </w:t>
            </w:r>
            <w:r>
              <w:rPr>
                <w:b/>
                <w:color w:val="231F20"/>
                <w:spacing w:val="-2"/>
                <w:w w:val="85"/>
                <w:sz w:val="16"/>
              </w:rPr>
              <w:t>Federal</w:t>
            </w:r>
          </w:p>
        </w:tc>
        <w:tc>
          <w:tcPr>
            <w:tcW w:w="1701" w:type="dxa"/>
            <w:tcBorders>
              <w:top w:val="nil"/>
              <w:right w:val="nil"/>
            </w:tcBorders>
            <w:shd w:val="clear" w:color="auto" w:fill="F5F6F6"/>
          </w:tcPr>
          <w:p>
            <w:pPr>
              <w:pStyle w:val="TableParagraph"/>
              <w:ind w:right="1"/>
              <w:jc w:val="center"/>
              <w:rPr>
                <w:b/>
                <w:sz w:val="16"/>
              </w:rPr>
            </w:pPr>
            <w:r>
              <w:rPr>
                <w:b/>
                <w:color w:val="231F20"/>
                <w:spacing w:val="-5"/>
                <w:sz w:val="16"/>
              </w:rPr>
              <w:t>196</w:t>
            </w:r>
          </w:p>
        </w:tc>
      </w:tr>
    </w:tbl>
    <w:p>
      <w:pPr>
        <w:spacing w:before="90"/>
        <w:ind w:left="0" w:right="140" w:firstLine="0"/>
        <w:jc w:val="right"/>
        <w:rPr>
          <w:rFonts w:ascii="Segoe UI Symbol" w:hAnsi="Segoe UI Symbol" w:cs="Segoe UI Symbol" w:eastAsia="Segoe UI Symbol"/>
          <w:sz w:val="12"/>
          <w:szCs w:val="12"/>
        </w:rPr>
      </w:pPr>
      <w:r>
        <w:rPr>
          <w:rFonts w:ascii="Trebuchet MS" w:hAnsi="Trebuchet MS" w:cs="Trebuchet MS" w:eastAsia="Trebuchet MS"/>
          <w:b/>
          <w:bCs/>
          <w:color w:val="E2917D"/>
          <w:spacing w:val="2"/>
          <w:w w:val="70"/>
          <w:sz w:val="12"/>
          <w:szCs w:val="12"/>
        </w:rPr>
        <w:t>CONTINUA</w:t>
      </w:r>
      <w:r>
        <w:rPr>
          <w:rFonts w:ascii="Trebuchet MS" w:hAnsi="Trebuchet MS" w:cs="Trebuchet MS" w:eastAsia="Trebuchet MS"/>
          <w:b/>
          <w:bCs/>
          <w:color w:val="E2917D"/>
          <w:spacing w:val="17"/>
          <w:sz w:val="12"/>
          <w:szCs w:val="12"/>
        </w:rPr>
        <w:t> </w:t>
      </w:r>
      <w:r>
        <w:rPr>
          <w:rFonts w:ascii="Segoe UI Symbol" w:hAnsi="Segoe UI Symbol" w:cs="Segoe UI Symbol" w:eastAsia="Segoe UI Symbol"/>
          <w:color w:val="E2917D"/>
          <w:spacing w:val="-10"/>
          <w:w w:val="95"/>
          <w:sz w:val="12"/>
          <w:szCs w:val="12"/>
        </w:rPr>
        <w:t>⯈</w:t>
      </w:r>
    </w:p>
    <w:p>
      <w:pPr>
        <w:spacing w:after="0"/>
        <w:jc w:val="right"/>
        <w:rPr>
          <w:rFonts w:ascii="Segoe UI Symbol" w:hAnsi="Segoe UI Symbol" w:cs="Segoe UI Symbol" w:eastAsia="Segoe UI Symbol"/>
          <w:sz w:val="12"/>
          <w:szCs w:val="12"/>
        </w:rPr>
        <w:sectPr>
          <w:pgSz w:w="10780" w:h="14750"/>
          <w:pgMar w:header="664" w:footer="375" w:top="1680" w:bottom="560" w:left="1275" w:right="1275"/>
        </w:sectPr>
      </w:pPr>
    </w:p>
    <w:p>
      <w:pPr>
        <w:pStyle w:val="BodyText"/>
        <w:rPr>
          <w:rFonts w:ascii="Segoe UI Symbol"/>
          <w:sz w:val="12"/>
        </w:rPr>
      </w:pPr>
      <w:r>
        <w:rPr>
          <w:rFonts w:ascii="Segoe UI Symbol"/>
          <w:sz w:val="12"/>
        </w:rPr>
        <mc:AlternateContent>
          <mc:Choice Requires="wps">
            <w:drawing>
              <wp:anchor distT="0" distB="0" distL="0" distR="0" allowOverlap="1" layoutInCell="1" locked="0" behindDoc="1" simplePos="0" relativeHeight="486965248">
                <wp:simplePos x="0" y="0"/>
                <wp:positionH relativeFrom="page">
                  <wp:posOffset>0</wp:posOffset>
                </wp:positionH>
                <wp:positionV relativeFrom="page">
                  <wp:posOffset>647788</wp:posOffset>
                </wp:positionV>
                <wp:extent cx="6840220" cy="8712835"/>
                <wp:effectExtent l="0" t="0" r="0" b="0"/>
                <wp:wrapNone/>
                <wp:docPr id="23" name="Group 2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3" name="Group 23"/>
                      <wpg:cNvGrpSpPr/>
                      <wpg:grpSpPr>
                        <a:xfrm>
                          <a:off x="0" y="0"/>
                          <a:ext cx="6840220" cy="8712835"/>
                          <a:chExt cx="6840220" cy="8712835"/>
                        </a:xfrm>
                      </wpg:grpSpPr>
                      <wps:wsp>
                        <wps:cNvPr id="24" name="Graphic 24"/>
                        <wps:cNvSpPr/>
                        <wps:spPr>
                          <a:xfrm>
                            <a:off x="6384290" y="0"/>
                            <a:ext cx="455930" cy="40322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5930" h="4032250">
                                <a:moveTo>
                                  <a:pt x="86245" y="3016542"/>
                                </a:moveTo>
                                <a:lnTo>
                                  <a:pt x="0" y="3016542"/>
                                </a:lnTo>
                                <a:lnTo>
                                  <a:pt x="0" y="4032212"/>
                                </a:lnTo>
                                <a:lnTo>
                                  <a:pt x="86245" y="4032212"/>
                                </a:lnTo>
                                <a:lnTo>
                                  <a:pt x="86245" y="3016542"/>
                                </a:lnTo>
                                <a:close/>
                              </a:path>
                              <a:path w="455930" h="4032250">
                                <a:moveTo>
                                  <a:pt x="88150" y="0"/>
                                </a:moveTo>
                                <a:lnTo>
                                  <a:pt x="1905" y="0"/>
                                </a:lnTo>
                                <a:lnTo>
                                  <a:pt x="1905" y="1014730"/>
                                </a:lnTo>
                                <a:lnTo>
                                  <a:pt x="88150" y="1014730"/>
                                </a:lnTo>
                                <a:lnTo>
                                  <a:pt x="88150" y="0"/>
                                </a:lnTo>
                                <a:close/>
                              </a:path>
                              <a:path w="455930" h="4032250">
                                <a:moveTo>
                                  <a:pt x="455714" y="2015629"/>
                                </a:moveTo>
                                <a:lnTo>
                                  <a:pt x="90043" y="2015629"/>
                                </a:lnTo>
                                <a:lnTo>
                                  <a:pt x="90043" y="3019983"/>
                                </a:lnTo>
                                <a:lnTo>
                                  <a:pt x="455714" y="3019983"/>
                                </a:lnTo>
                                <a:lnTo>
                                  <a:pt x="455714" y="201562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2CEC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" name="Graphic 25"/>
                        <wps:cNvSpPr/>
                        <wps:spPr>
                          <a:xfrm>
                            <a:off x="6384284" y="3812"/>
                            <a:ext cx="3810" cy="87090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" h="8709025">
                                <a:moveTo>
                                  <a:pt x="380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708400"/>
                                </a:lnTo>
                                <a:lnTo>
                                  <a:pt x="3809" y="8708400"/>
                                </a:lnTo>
                                <a:lnTo>
                                  <a:pt x="380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7A9A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" name="Graphic 26"/>
                        <wps:cNvSpPr/>
                        <wps:spPr>
                          <a:xfrm>
                            <a:off x="6472431" y="2133"/>
                            <a:ext cx="1270" cy="4030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4030345">
                                <a:moveTo>
                                  <a:pt x="0" y="403007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810">
                            <a:solidFill>
                              <a:srgbClr val="A7A9A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" name="Graphic 27"/>
                        <wps:cNvSpPr/>
                        <wps:spPr>
                          <a:xfrm>
                            <a:off x="6384284" y="4030306"/>
                            <a:ext cx="8826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265" h="0">
                                <a:moveTo>
                                  <a:pt x="0" y="0"/>
                                </a:moveTo>
                                <a:lnTo>
                                  <a:pt x="88150" y="0"/>
                                </a:lnTo>
                              </a:path>
                            </a:pathLst>
                          </a:custGeom>
                          <a:ln w="3810">
                            <a:solidFill>
                              <a:srgbClr val="A7A9A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" name="Graphic 28"/>
                        <wps:cNvSpPr/>
                        <wps:spPr>
                          <a:xfrm>
                            <a:off x="6384284" y="1017318"/>
                            <a:ext cx="8826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265" h="0">
                                <a:moveTo>
                                  <a:pt x="0" y="0"/>
                                </a:moveTo>
                                <a:lnTo>
                                  <a:pt x="88150" y="0"/>
                                </a:lnTo>
                              </a:path>
                            </a:pathLst>
                          </a:custGeom>
                          <a:ln w="3810">
                            <a:solidFill>
                              <a:srgbClr val="A7A9A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" name="Graphic 29"/>
                        <wps:cNvSpPr/>
                        <wps:spPr>
                          <a:xfrm>
                            <a:off x="0" y="12"/>
                            <a:ext cx="6840220" cy="821753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40220" h="8217534">
                                <a:moveTo>
                                  <a:pt x="6840004" y="8213395"/>
                                </a:moveTo>
                                <a:lnTo>
                                  <a:pt x="0" y="8213395"/>
                                </a:lnTo>
                                <a:lnTo>
                                  <a:pt x="0" y="8217205"/>
                                </a:lnTo>
                                <a:lnTo>
                                  <a:pt x="6840004" y="8217205"/>
                                </a:lnTo>
                                <a:lnTo>
                                  <a:pt x="6840004" y="8213395"/>
                                </a:lnTo>
                                <a:close/>
                              </a:path>
                              <a:path w="6840220" h="8217534">
                                <a:moveTo>
                                  <a:pt x="6840004" y="3016173"/>
                                </a:moveTo>
                                <a:lnTo>
                                  <a:pt x="6384277" y="3016173"/>
                                </a:lnTo>
                                <a:lnTo>
                                  <a:pt x="6384277" y="3019983"/>
                                </a:lnTo>
                                <a:lnTo>
                                  <a:pt x="6840004" y="3019983"/>
                                </a:lnTo>
                                <a:lnTo>
                                  <a:pt x="6840004" y="3016173"/>
                                </a:lnTo>
                                <a:close/>
                              </a:path>
                              <a:path w="6840220" h="8217534">
                                <a:moveTo>
                                  <a:pt x="6840004" y="2013724"/>
                                </a:moveTo>
                                <a:lnTo>
                                  <a:pt x="6384277" y="2013724"/>
                                </a:lnTo>
                                <a:lnTo>
                                  <a:pt x="6384277" y="2017534"/>
                                </a:lnTo>
                                <a:lnTo>
                                  <a:pt x="6840004" y="2017534"/>
                                </a:lnTo>
                                <a:lnTo>
                                  <a:pt x="6840004" y="2013724"/>
                                </a:lnTo>
                                <a:close/>
                              </a:path>
                              <a:path w="6840220" h="8217534">
                                <a:moveTo>
                                  <a:pt x="684000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810"/>
                                </a:lnTo>
                                <a:lnTo>
                                  <a:pt x="6840004" y="3810"/>
                                </a:lnTo>
                                <a:lnTo>
                                  <a:pt x="684000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7A9A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51.006996pt;width:538.6pt;height:686.05pt;mso-position-horizontal-relative:page;mso-position-vertical-relative:page;z-index:-16351232" id="docshapegroup16" coordorigin="0,1020" coordsize="10772,13721">
                <v:shape style="position:absolute;left:10054;top:1020;width:718;height:6350" id="docshape17" coordorigin="10054,1020" coordsize="718,6350" path="m10190,5771l10054,5771,10054,7370,10190,7370,10190,5771xm10193,1020l10057,1020,10057,2618,10193,2618,10193,1020xm10772,4194l10196,4194,10196,5776,10772,5776,10772,4194xe" filled="true" fillcolor="#f2cec1" stroked="false">
                  <v:path arrowok="t"/>
                  <v:fill type="solid"/>
                </v:shape>
                <v:rect style="position:absolute;left:10054;top:1026;width:6;height:13715" id="docshape18" filled="true" fillcolor="#a7a9ac" stroked="false">
                  <v:fill type="solid"/>
                </v:rect>
                <v:line style="position:absolute" from="10193,7370" to="10193,1023" stroked="true" strokeweight=".3pt" strokecolor="#a7a9ac">
                  <v:stroke dashstyle="solid"/>
                </v:line>
                <v:line style="position:absolute" from="10054,7367" to="10193,7367" stroked="true" strokeweight=".3pt" strokecolor="#a7a9ac">
                  <v:stroke dashstyle="solid"/>
                </v:line>
                <v:line style="position:absolute" from="10054,2622" to="10193,2622" stroked="true" strokeweight=".3pt" strokecolor="#a7a9ac">
                  <v:stroke dashstyle="solid"/>
                </v:line>
                <v:shape style="position:absolute;left:0;top:1020;width:10772;height:12941" id="docshape19" coordorigin="0,1020" coordsize="10772,12941" path="m10772,13955l0,13955,0,13961,10772,13961,10772,13955xm10772,5770l10054,5770,10054,5776,10772,5776,10772,5770xm10772,4191l10054,4191,10054,4197,10772,4197,10772,4191xm10772,1020l0,1020,0,1026,10772,1026,10772,1020xe" filled="true" fillcolor="#a7a9ac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</w:p>
    <w:p>
      <w:pPr>
        <w:pStyle w:val="BodyText"/>
        <w:rPr>
          <w:rFonts w:ascii="Segoe UI Symbol"/>
          <w:sz w:val="12"/>
        </w:rPr>
      </w:pPr>
    </w:p>
    <w:p>
      <w:pPr>
        <w:pStyle w:val="BodyText"/>
        <w:rPr>
          <w:rFonts w:ascii="Segoe UI Symbol"/>
          <w:sz w:val="12"/>
        </w:rPr>
      </w:pPr>
    </w:p>
    <w:p>
      <w:pPr>
        <w:spacing w:before="0"/>
        <w:ind w:left="142" w:right="0" w:firstLine="0"/>
        <w:jc w:val="left"/>
        <w:rPr>
          <w:rFonts w:ascii="Trebuchet MS" w:hAnsi="Trebuchet MS" w:cs="Trebuchet MS" w:eastAsia="Trebuchet MS"/>
          <w:b/>
          <w:bCs/>
          <w:sz w:val="12"/>
          <w:szCs w:val="12"/>
        </w:rPr>
      </w:pPr>
      <w:r>
        <w:rPr>
          <w:rFonts w:ascii="Segoe UI Symbol" w:hAnsi="Segoe UI Symbol" w:cs="Segoe UI Symbol" w:eastAsia="Segoe UI Symbol"/>
          <w:color w:val="E2917D"/>
          <w:w w:val="95"/>
          <w:sz w:val="12"/>
          <w:szCs w:val="12"/>
        </w:rPr>
        <w:t>⯈</w:t>
      </w:r>
      <w:r>
        <w:rPr>
          <w:rFonts w:ascii="Segoe UI Symbol" w:hAnsi="Segoe UI Symbol" w:cs="Segoe UI Symbol" w:eastAsia="Segoe UI Symbol"/>
          <w:color w:val="E2917D"/>
          <w:spacing w:val="-2"/>
          <w:w w:val="95"/>
          <w:sz w:val="12"/>
          <w:szCs w:val="12"/>
        </w:rPr>
        <w:t> </w:t>
      </w:r>
      <w:r>
        <w:rPr>
          <w:rFonts w:ascii="Trebuchet MS" w:hAnsi="Trebuchet MS" w:cs="Trebuchet MS" w:eastAsia="Trebuchet MS"/>
          <w:b/>
          <w:bCs/>
          <w:color w:val="E2917D"/>
          <w:spacing w:val="-2"/>
          <w:w w:val="95"/>
          <w:sz w:val="12"/>
          <w:szCs w:val="12"/>
        </w:rPr>
        <w:t>CONCLUSÃO</w:t>
      </w:r>
    </w:p>
    <w:p>
      <w:pPr>
        <w:pStyle w:val="BodyText"/>
        <w:spacing w:before="9"/>
        <w:rPr>
          <w:rFonts w:ascii="Trebuchet MS"/>
          <w:b/>
          <w:sz w:val="6"/>
        </w:rPr>
      </w:pPr>
    </w:p>
    <w:tbl>
      <w:tblPr>
        <w:tblW w:w="0" w:type="auto"/>
        <w:jc w:val="left"/>
        <w:tblInd w:w="149" w:type="dxa"/>
        <w:tblBorders>
          <w:top w:val="single" w:sz="4" w:space="0" w:color="939598"/>
          <w:left w:val="single" w:sz="4" w:space="0" w:color="939598"/>
          <w:bottom w:val="single" w:sz="4" w:space="0" w:color="939598"/>
          <w:right w:val="single" w:sz="4" w:space="0" w:color="939598"/>
          <w:insideH w:val="single" w:sz="4" w:space="0" w:color="939598"/>
          <w:insideV w:val="single" w:sz="4" w:space="0" w:color="939598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669"/>
        <w:gridCol w:w="1700"/>
      </w:tblGrid>
      <w:tr>
        <w:trPr>
          <w:trHeight w:val="360" w:hRule="atLeast"/>
        </w:trPr>
        <w:tc>
          <w:tcPr>
            <w:tcW w:w="5669" w:type="dxa"/>
            <w:tcBorders>
              <w:left w:val="nil"/>
            </w:tcBorders>
          </w:tcPr>
          <w:p>
            <w:pPr>
              <w:pStyle w:val="TableParagraph"/>
              <w:spacing w:before="83"/>
              <w:ind w:left="113"/>
              <w:rPr>
                <w:b/>
                <w:sz w:val="18"/>
              </w:rPr>
            </w:pPr>
            <w:r>
              <w:rPr>
                <w:b/>
                <w:color w:val="231F20"/>
                <w:spacing w:val="4"/>
                <w:w w:val="75"/>
                <w:sz w:val="18"/>
              </w:rPr>
              <w:t>Dependência</w:t>
            </w:r>
            <w:r>
              <w:rPr>
                <w:b/>
                <w:color w:val="231F20"/>
                <w:spacing w:val="2"/>
                <w:sz w:val="18"/>
              </w:rPr>
              <w:t> </w:t>
            </w:r>
            <w:r>
              <w:rPr>
                <w:b/>
                <w:color w:val="231F20"/>
                <w:spacing w:val="-2"/>
                <w:w w:val="90"/>
                <w:sz w:val="18"/>
              </w:rPr>
              <w:t>administrativa</w:t>
            </w:r>
          </w:p>
        </w:tc>
        <w:tc>
          <w:tcPr>
            <w:tcW w:w="1700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108"/>
              <w:rPr>
                <w:b/>
                <w:sz w:val="18"/>
              </w:rPr>
            </w:pPr>
            <w:r>
              <w:rPr>
                <w:b/>
                <w:color w:val="231F20"/>
                <w:w w:val="80"/>
                <w:sz w:val="18"/>
              </w:rPr>
              <w:t>Amostra</w:t>
            </w:r>
            <w:r>
              <w:rPr>
                <w:b/>
                <w:color w:val="231F20"/>
                <w:spacing w:val="2"/>
                <w:sz w:val="18"/>
              </w:rPr>
              <w:t> </w:t>
            </w:r>
            <w:r>
              <w:rPr>
                <w:b/>
                <w:color w:val="231F20"/>
                <w:spacing w:val="-2"/>
                <w:w w:val="85"/>
                <w:sz w:val="18"/>
              </w:rPr>
              <w:t>inicial</w:t>
            </w:r>
          </w:p>
        </w:tc>
      </w:tr>
      <w:tr>
        <w:trPr>
          <w:trHeight w:val="349" w:hRule="atLeast"/>
        </w:trPr>
        <w:tc>
          <w:tcPr>
            <w:tcW w:w="5669" w:type="dxa"/>
            <w:tcBorders>
              <w:left w:val="nil"/>
              <w:bottom w:val="nil"/>
            </w:tcBorders>
            <w:shd w:val="clear" w:color="auto" w:fill="F5F6F6"/>
          </w:tcPr>
          <w:p>
            <w:pPr>
              <w:pStyle w:val="TableParagraph"/>
              <w:ind w:left="170"/>
              <w:rPr>
                <w:b/>
                <w:sz w:val="16"/>
              </w:rPr>
            </w:pPr>
            <w:r>
              <w:rPr>
                <w:b/>
                <w:color w:val="231F20"/>
                <w:spacing w:val="-2"/>
                <w:w w:val="85"/>
                <w:sz w:val="16"/>
              </w:rPr>
              <w:t>Federal</w:t>
            </w:r>
          </w:p>
        </w:tc>
        <w:tc>
          <w:tcPr>
            <w:tcW w:w="1700" w:type="dxa"/>
            <w:tcBorders>
              <w:bottom w:val="nil"/>
              <w:right w:val="nil"/>
            </w:tcBorders>
            <w:shd w:val="clear" w:color="auto" w:fill="F5F6F6"/>
          </w:tcPr>
          <w:p>
            <w:pPr>
              <w:pStyle w:val="TableParagraph"/>
              <w:jc w:val="center"/>
              <w:rPr>
                <w:b/>
                <w:sz w:val="16"/>
              </w:rPr>
            </w:pPr>
            <w:r>
              <w:rPr>
                <w:b/>
                <w:color w:val="231F20"/>
                <w:spacing w:val="-5"/>
                <w:sz w:val="16"/>
              </w:rPr>
              <w:t>300</w:t>
            </w:r>
          </w:p>
        </w:tc>
      </w:tr>
      <w:tr>
        <w:trPr>
          <w:trHeight w:val="354" w:hRule="atLeast"/>
        </w:trPr>
        <w:tc>
          <w:tcPr>
            <w:tcW w:w="5669" w:type="dxa"/>
            <w:tcBorders>
              <w:top w:val="nil"/>
              <w:left w:val="nil"/>
              <w:bottom w:val="nil"/>
            </w:tcBorders>
            <w:shd w:val="clear" w:color="auto" w:fill="EFC3B4"/>
          </w:tcPr>
          <w:p>
            <w:pPr>
              <w:pStyle w:val="TableParagraph"/>
              <w:spacing w:before="91"/>
              <w:ind w:left="170"/>
              <w:rPr>
                <w:b/>
                <w:sz w:val="16"/>
              </w:rPr>
            </w:pPr>
            <w:r>
              <w:rPr>
                <w:b/>
                <w:color w:val="231F20"/>
                <w:spacing w:val="-2"/>
                <w:w w:val="90"/>
                <w:sz w:val="16"/>
              </w:rPr>
              <w:t>Estadual</w:t>
            </w:r>
          </w:p>
        </w:tc>
        <w:tc>
          <w:tcPr>
            <w:tcW w:w="1700" w:type="dxa"/>
            <w:tcBorders>
              <w:top w:val="nil"/>
              <w:bottom w:val="nil"/>
              <w:right w:val="nil"/>
            </w:tcBorders>
            <w:shd w:val="clear" w:color="auto" w:fill="EFC3B4"/>
          </w:tcPr>
          <w:p>
            <w:pPr>
              <w:pStyle w:val="TableParagraph"/>
              <w:spacing w:before="91"/>
              <w:jc w:val="center"/>
              <w:rPr>
                <w:b/>
                <w:sz w:val="16"/>
              </w:rPr>
            </w:pPr>
            <w:r>
              <w:rPr>
                <w:b/>
                <w:color w:val="231F20"/>
                <w:w w:val="85"/>
                <w:sz w:val="16"/>
              </w:rPr>
              <w:t>2</w:t>
            </w:r>
            <w:r>
              <w:rPr>
                <w:b/>
                <w:color w:val="231F20"/>
                <w:spacing w:val="-4"/>
                <w:w w:val="85"/>
                <w:sz w:val="16"/>
              </w:rPr>
              <w:t> </w:t>
            </w:r>
            <w:r>
              <w:rPr>
                <w:b/>
                <w:color w:val="231F20"/>
                <w:spacing w:val="-5"/>
                <w:sz w:val="16"/>
              </w:rPr>
              <w:t>177</w:t>
            </w:r>
          </w:p>
        </w:tc>
      </w:tr>
      <w:tr>
        <w:trPr>
          <w:trHeight w:val="354" w:hRule="atLeast"/>
        </w:trPr>
        <w:tc>
          <w:tcPr>
            <w:tcW w:w="5669" w:type="dxa"/>
            <w:tcBorders>
              <w:top w:val="nil"/>
              <w:left w:val="nil"/>
              <w:bottom w:val="nil"/>
            </w:tcBorders>
            <w:shd w:val="clear" w:color="auto" w:fill="F5F6F6"/>
          </w:tcPr>
          <w:p>
            <w:pPr>
              <w:pStyle w:val="TableParagraph"/>
              <w:spacing w:before="91"/>
              <w:ind w:left="170"/>
              <w:rPr>
                <w:b/>
                <w:sz w:val="16"/>
              </w:rPr>
            </w:pPr>
            <w:r>
              <w:rPr>
                <w:b/>
                <w:color w:val="231F20"/>
                <w:spacing w:val="-2"/>
                <w:w w:val="85"/>
                <w:sz w:val="16"/>
              </w:rPr>
              <w:t>Municipal</w:t>
            </w:r>
          </w:p>
        </w:tc>
        <w:tc>
          <w:tcPr>
            <w:tcW w:w="1700" w:type="dxa"/>
            <w:tcBorders>
              <w:top w:val="nil"/>
              <w:bottom w:val="nil"/>
              <w:right w:val="nil"/>
            </w:tcBorders>
            <w:shd w:val="clear" w:color="auto" w:fill="F5F6F6"/>
          </w:tcPr>
          <w:p>
            <w:pPr>
              <w:pStyle w:val="TableParagraph"/>
              <w:spacing w:before="91"/>
              <w:jc w:val="center"/>
              <w:rPr>
                <w:b/>
                <w:sz w:val="16"/>
              </w:rPr>
            </w:pPr>
            <w:r>
              <w:rPr>
                <w:b/>
                <w:color w:val="231F20"/>
                <w:w w:val="85"/>
                <w:sz w:val="16"/>
              </w:rPr>
              <w:t>4</w:t>
            </w:r>
            <w:r>
              <w:rPr>
                <w:b/>
                <w:color w:val="231F20"/>
                <w:spacing w:val="-4"/>
                <w:w w:val="85"/>
                <w:sz w:val="16"/>
              </w:rPr>
              <w:t> </w:t>
            </w:r>
            <w:r>
              <w:rPr>
                <w:b/>
                <w:color w:val="231F20"/>
                <w:spacing w:val="-5"/>
                <w:sz w:val="16"/>
              </w:rPr>
              <w:t>726</w:t>
            </w:r>
          </w:p>
        </w:tc>
      </w:tr>
      <w:tr>
        <w:trPr>
          <w:trHeight w:val="349" w:hRule="atLeast"/>
        </w:trPr>
        <w:tc>
          <w:tcPr>
            <w:tcW w:w="5669" w:type="dxa"/>
            <w:tcBorders>
              <w:top w:val="nil"/>
              <w:left w:val="nil"/>
            </w:tcBorders>
            <w:shd w:val="clear" w:color="auto" w:fill="EFC3B4"/>
          </w:tcPr>
          <w:p>
            <w:pPr>
              <w:pStyle w:val="TableParagraph"/>
              <w:spacing w:before="91"/>
              <w:ind w:left="170"/>
              <w:rPr>
                <w:b/>
                <w:sz w:val="16"/>
              </w:rPr>
            </w:pPr>
            <w:r>
              <w:rPr>
                <w:b/>
                <w:color w:val="231F20"/>
                <w:spacing w:val="-2"/>
                <w:w w:val="85"/>
                <w:sz w:val="16"/>
              </w:rPr>
              <w:t>Particular</w:t>
            </w:r>
          </w:p>
        </w:tc>
        <w:tc>
          <w:tcPr>
            <w:tcW w:w="1700" w:type="dxa"/>
            <w:tcBorders>
              <w:top w:val="nil"/>
              <w:right w:val="nil"/>
            </w:tcBorders>
            <w:shd w:val="clear" w:color="auto" w:fill="EFC3B4"/>
          </w:tcPr>
          <w:p>
            <w:pPr>
              <w:pStyle w:val="TableParagraph"/>
              <w:spacing w:before="91"/>
              <w:jc w:val="center"/>
              <w:rPr>
                <w:b/>
                <w:sz w:val="16"/>
              </w:rPr>
            </w:pPr>
            <w:r>
              <w:rPr>
                <w:b/>
                <w:color w:val="231F20"/>
                <w:w w:val="85"/>
                <w:sz w:val="16"/>
              </w:rPr>
              <w:t>2</w:t>
            </w:r>
            <w:r>
              <w:rPr>
                <w:b/>
                <w:color w:val="231F20"/>
                <w:spacing w:val="-4"/>
                <w:w w:val="85"/>
                <w:sz w:val="16"/>
              </w:rPr>
              <w:t> </w:t>
            </w:r>
            <w:r>
              <w:rPr>
                <w:b/>
                <w:color w:val="231F20"/>
                <w:spacing w:val="-5"/>
                <w:sz w:val="16"/>
              </w:rPr>
              <w:t>156</w:t>
            </w:r>
          </w:p>
        </w:tc>
      </w:tr>
      <w:tr>
        <w:trPr>
          <w:trHeight w:val="360" w:hRule="atLeast"/>
        </w:trPr>
        <w:tc>
          <w:tcPr>
            <w:tcW w:w="5669" w:type="dxa"/>
            <w:tcBorders>
              <w:left w:val="nil"/>
            </w:tcBorders>
          </w:tcPr>
          <w:p>
            <w:pPr>
              <w:pStyle w:val="TableParagraph"/>
              <w:spacing w:before="83"/>
              <w:ind w:left="113"/>
              <w:rPr>
                <w:b/>
                <w:sz w:val="18"/>
              </w:rPr>
            </w:pPr>
            <w:r>
              <w:rPr>
                <w:b/>
                <w:color w:val="231F20"/>
                <w:spacing w:val="-4"/>
                <w:w w:val="85"/>
                <w:sz w:val="18"/>
              </w:rPr>
              <w:t>Área</w:t>
            </w:r>
          </w:p>
        </w:tc>
        <w:tc>
          <w:tcPr>
            <w:tcW w:w="1700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108"/>
              <w:rPr>
                <w:b/>
                <w:sz w:val="18"/>
              </w:rPr>
            </w:pPr>
            <w:r>
              <w:rPr>
                <w:b/>
                <w:color w:val="231F20"/>
                <w:w w:val="80"/>
                <w:sz w:val="18"/>
              </w:rPr>
              <w:t>Amostra</w:t>
            </w:r>
            <w:r>
              <w:rPr>
                <w:b/>
                <w:color w:val="231F20"/>
                <w:spacing w:val="2"/>
                <w:sz w:val="18"/>
              </w:rPr>
              <w:t> </w:t>
            </w:r>
            <w:r>
              <w:rPr>
                <w:b/>
                <w:color w:val="231F20"/>
                <w:spacing w:val="-2"/>
                <w:w w:val="85"/>
                <w:sz w:val="18"/>
              </w:rPr>
              <w:t>inicial</w:t>
            </w:r>
          </w:p>
        </w:tc>
      </w:tr>
      <w:tr>
        <w:trPr>
          <w:trHeight w:val="349" w:hRule="atLeast"/>
        </w:trPr>
        <w:tc>
          <w:tcPr>
            <w:tcW w:w="5669" w:type="dxa"/>
            <w:tcBorders>
              <w:left w:val="nil"/>
              <w:bottom w:val="nil"/>
            </w:tcBorders>
            <w:shd w:val="clear" w:color="auto" w:fill="EFC3B4"/>
          </w:tcPr>
          <w:p>
            <w:pPr>
              <w:pStyle w:val="TableParagraph"/>
              <w:ind w:left="170"/>
              <w:rPr>
                <w:b/>
                <w:sz w:val="16"/>
              </w:rPr>
            </w:pPr>
            <w:r>
              <w:rPr>
                <w:b/>
                <w:color w:val="231F20"/>
                <w:spacing w:val="-2"/>
                <w:w w:val="90"/>
                <w:sz w:val="16"/>
              </w:rPr>
              <w:t>Urbana</w:t>
            </w:r>
          </w:p>
        </w:tc>
        <w:tc>
          <w:tcPr>
            <w:tcW w:w="1700" w:type="dxa"/>
            <w:tcBorders>
              <w:bottom w:val="nil"/>
              <w:right w:val="nil"/>
            </w:tcBorders>
            <w:shd w:val="clear" w:color="auto" w:fill="EFC3B4"/>
          </w:tcPr>
          <w:p>
            <w:pPr>
              <w:pStyle w:val="TableParagraph"/>
              <w:jc w:val="center"/>
              <w:rPr>
                <w:b/>
                <w:sz w:val="16"/>
              </w:rPr>
            </w:pPr>
            <w:r>
              <w:rPr>
                <w:b/>
                <w:color w:val="231F20"/>
                <w:w w:val="85"/>
                <w:sz w:val="16"/>
              </w:rPr>
              <w:t>4</w:t>
            </w:r>
            <w:r>
              <w:rPr>
                <w:b/>
                <w:color w:val="231F20"/>
                <w:spacing w:val="-4"/>
                <w:w w:val="85"/>
                <w:sz w:val="16"/>
              </w:rPr>
              <w:t> </w:t>
            </w:r>
            <w:r>
              <w:rPr>
                <w:b/>
                <w:color w:val="231F20"/>
                <w:spacing w:val="-5"/>
                <w:sz w:val="16"/>
              </w:rPr>
              <w:t>777</w:t>
            </w:r>
          </w:p>
        </w:tc>
      </w:tr>
      <w:tr>
        <w:trPr>
          <w:trHeight w:val="349" w:hRule="atLeast"/>
        </w:trPr>
        <w:tc>
          <w:tcPr>
            <w:tcW w:w="5669" w:type="dxa"/>
            <w:tcBorders>
              <w:top w:val="nil"/>
              <w:left w:val="nil"/>
            </w:tcBorders>
            <w:shd w:val="clear" w:color="auto" w:fill="F5F6F6"/>
          </w:tcPr>
          <w:p>
            <w:pPr>
              <w:pStyle w:val="TableParagraph"/>
              <w:spacing w:before="91"/>
              <w:ind w:left="170"/>
              <w:rPr>
                <w:b/>
                <w:sz w:val="16"/>
              </w:rPr>
            </w:pPr>
            <w:r>
              <w:rPr>
                <w:b/>
                <w:color w:val="231F20"/>
                <w:spacing w:val="-2"/>
                <w:w w:val="85"/>
                <w:sz w:val="16"/>
              </w:rPr>
              <w:t>Rural</w:t>
            </w:r>
          </w:p>
        </w:tc>
        <w:tc>
          <w:tcPr>
            <w:tcW w:w="1700" w:type="dxa"/>
            <w:tcBorders>
              <w:top w:val="nil"/>
              <w:right w:val="nil"/>
            </w:tcBorders>
            <w:shd w:val="clear" w:color="auto" w:fill="F5F6F6"/>
          </w:tcPr>
          <w:p>
            <w:pPr>
              <w:pStyle w:val="TableParagraph"/>
              <w:spacing w:before="91"/>
              <w:jc w:val="center"/>
              <w:rPr>
                <w:b/>
                <w:sz w:val="16"/>
              </w:rPr>
            </w:pPr>
            <w:r>
              <w:rPr>
                <w:b/>
                <w:color w:val="231F20"/>
                <w:w w:val="85"/>
                <w:sz w:val="16"/>
              </w:rPr>
              <w:t>4</w:t>
            </w:r>
            <w:r>
              <w:rPr>
                <w:b/>
                <w:color w:val="231F20"/>
                <w:spacing w:val="-4"/>
                <w:w w:val="85"/>
                <w:sz w:val="16"/>
              </w:rPr>
              <w:t> </w:t>
            </w:r>
            <w:r>
              <w:rPr>
                <w:b/>
                <w:color w:val="231F20"/>
                <w:spacing w:val="-5"/>
                <w:sz w:val="16"/>
              </w:rPr>
              <w:t>582</w:t>
            </w:r>
          </w:p>
        </w:tc>
      </w:tr>
      <w:tr>
        <w:trPr>
          <w:trHeight w:val="360" w:hRule="atLeast"/>
        </w:trPr>
        <w:tc>
          <w:tcPr>
            <w:tcW w:w="5669" w:type="dxa"/>
            <w:tcBorders>
              <w:left w:val="nil"/>
            </w:tcBorders>
          </w:tcPr>
          <w:p>
            <w:pPr>
              <w:pStyle w:val="TableParagraph"/>
              <w:spacing w:before="83"/>
              <w:ind w:left="113"/>
              <w:rPr>
                <w:b/>
                <w:sz w:val="18"/>
              </w:rPr>
            </w:pPr>
            <w:r>
              <w:rPr>
                <w:b/>
                <w:color w:val="231F20"/>
                <w:spacing w:val="-2"/>
                <w:w w:val="85"/>
                <w:sz w:val="18"/>
              </w:rPr>
              <w:t>Localização</w:t>
            </w:r>
          </w:p>
        </w:tc>
        <w:tc>
          <w:tcPr>
            <w:tcW w:w="1700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108"/>
              <w:rPr>
                <w:b/>
                <w:sz w:val="18"/>
              </w:rPr>
            </w:pPr>
            <w:r>
              <w:rPr>
                <w:b/>
                <w:color w:val="231F20"/>
                <w:w w:val="80"/>
                <w:sz w:val="18"/>
              </w:rPr>
              <w:t>Amostra</w:t>
            </w:r>
            <w:r>
              <w:rPr>
                <w:b/>
                <w:color w:val="231F20"/>
                <w:spacing w:val="2"/>
                <w:sz w:val="18"/>
              </w:rPr>
              <w:t> </w:t>
            </w:r>
            <w:r>
              <w:rPr>
                <w:b/>
                <w:color w:val="231F20"/>
                <w:spacing w:val="-2"/>
                <w:w w:val="85"/>
                <w:sz w:val="18"/>
              </w:rPr>
              <w:t>inicial</w:t>
            </w:r>
          </w:p>
        </w:tc>
      </w:tr>
      <w:tr>
        <w:trPr>
          <w:trHeight w:val="349" w:hRule="atLeast"/>
        </w:trPr>
        <w:tc>
          <w:tcPr>
            <w:tcW w:w="5669" w:type="dxa"/>
            <w:tcBorders>
              <w:left w:val="nil"/>
              <w:bottom w:val="nil"/>
            </w:tcBorders>
            <w:shd w:val="clear" w:color="auto" w:fill="EFC3B4"/>
          </w:tcPr>
          <w:p>
            <w:pPr>
              <w:pStyle w:val="TableParagraph"/>
              <w:ind w:left="170"/>
              <w:rPr>
                <w:b/>
                <w:sz w:val="16"/>
              </w:rPr>
            </w:pPr>
            <w:r>
              <w:rPr>
                <w:b/>
                <w:color w:val="231F20"/>
                <w:spacing w:val="-2"/>
                <w:w w:val="85"/>
                <w:sz w:val="16"/>
              </w:rPr>
              <w:t>Capital</w:t>
            </w:r>
          </w:p>
        </w:tc>
        <w:tc>
          <w:tcPr>
            <w:tcW w:w="1700" w:type="dxa"/>
            <w:tcBorders>
              <w:bottom w:val="nil"/>
              <w:right w:val="nil"/>
            </w:tcBorders>
            <w:shd w:val="clear" w:color="auto" w:fill="EFC3B4"/>
          </w:tcPr>
          <w:p>
            <w:pPr>
              <w:pStyle w:val="TableParagraph"/>
              <w:jc w:val="center"/>
              <w:rPr>
                <w:b/>
                <w:sz w:val="16"/>
              </w:rPr>
            </w:pPr>
            <w:r>
              <w:rPr>
                <w:b/>
                <w:color w:val="231F20"/>
                <w:w w:val="85"/>
                <w:sz w:val="16"/>
              </w:rPr>
              <w:t>2</w:t>
            </w:r>
            <w:r>
              <w:rPr>
                <w:b/>
                <w:color w:val="231F20"/>
                <w:spacing w:val="-4"/>
                <w:w w:val="85"/>
                <w:sz w:val="16"/>
              </w:rPr>
              <w:t> </w:t>
            </w:r>
            <w:r>
              <w:rPr>
                <w:b/>
                <w:color w:val="231F20"/>
                <w:spacing w:val="-5"/>
                <w:sz w:val="16"/>
              </w:rPr>
              <w:t>005</w:t>
            </w:r>
          </w:p>
        </w:tc>
      </w:tr>
      <w:tr>
        <w:trPr>
          <w:trHeight w:val="354" w:hRule="atLeast"/>
        </w:trPr>
        <w:tc>
          <w:tcPr>
            <w:tcW w:w="5669" w:type="dxa"/>
            <w:tcBorders>
              <w:top w:val="nil"/>
              <w:left w:val="nil"/>
              <w:bottom w:val="nil"/>
            </w:tcBorders>
            <w:shd w:val="clear" w:color="auto" w:fill="F5F6F6"/>
          </w:tcPr>
          <w:p>
            <w:pPr>
              <w:pStyle w:val="TableParagraph"/>
              <w:spacing w:before="91"/>
              <w:ind w:left="170"/>
              <w:rPr>
                <w:b/>
                <w:sz w:val="16"/>
              </w:rPr>
            </w:pPr>
            <w:r>
              <w:rPr>
                <w:b/>
                <w:color w:val="231F20"/>
                <w:spacing w:val="-2"/>
                <w:w w:val="85"/>
                <w:sz w:val="16"/>
              </w:rPr>
              <w:t>Interior</w:t>
            </w:r>
          </w:p>
        </w:tc>
        <w:tc>
          <w:tcPr>
            <w:tcW w:w="1700" w:type="dxa"/>
            <w:tcBorders>
              <w:top w:val="nil"/>
              <w:bottom w:val="nil"/>
              <w:right w:val="nil"/>
            </w:tcBorders>
            <w:shd w:val="clear" w:color="auto" w:fill="F5F6F6"/>
          </w:tcPr>
          <w:p>
            <w:pPr>
              <w:pStyle w:val="TableParagraph"/>
              <w:spacing w:before="91"/>
              <w:jc w:val="center"/>
              <w:rPr>
                <w:b/>
                <w:sz w:val="16"/>
              </w:rPr>
            </w:pPr>
            <w:r>
              <w:rPr>
                <w:b/>
                <w:color w:val="231F20"/>
                <w:w w:val="85"/>
                <w:sz w:val="16"/>
              </w:rPr>
              <w:t>7</w:t>
            </w:r>
            <w:r>
              <w:rPr>
                <w:b/>
                <w:color w:val="231F20"/>
                <w:spacing w:val="-4"/>
                <w:w w:val="85"/>
                <w:sz w:val="16"/>
              </w:rPr>
              <w:t> </w:t>
            </w:r>
            <w:r>
              <w:rPr>
                <w:b/>
                <w:color w:val="231F20"/>
                <w:spacing w:val="-5"/>
                <w:sz w:val="16"/>
              </w:rPr>
              <w:t>354</w:t>
            </w:r>
          </w:p>
        </w:tc>
      </w:tr>
    </w:tbl>
    <w:p>
      <w:pPr>
        <w:pStyle w:val="BodyText"/>
        <w:rPr>
          <w:rFonts w:ascii="Trebuchet MS"/>
          <w:b/>
          <w:sz w:val="12"/>
        </w:rPr>
      </w:pPr>
    </w:p>
    <w:p>
      <w:pPr>
        <w:pStyle w:val="BodyText"/>
        <w:spacing w:before="60"/>
        <w:rPr>
          <w:rFonts w:ascii="Trebuchet MS"/>
          <w:b/>
          <w:sz w:val="12"/>
        </w:rPr>
      </w:pPr>
    </w:p>
    <w:p>
      <w:pPr>
        <w:pStyle w:val="Heading2"/>
      </w:pPr>
      <w:r>
        <w:rPr>
          <w:color w:val="231F20"/>
        </w:rPr>
        <w:t>Instrumento</w:t>
      </w:r>
      <w:r>
        <w:rPr>
          <w:color w:val="231F20"/>
          <w:spacing w:val="7"/>
        </w:rPr>
        <w:t> </w:t>
      </w:r>
      <w:r>
        <w:rPr>
          <w:color w:val="231F20"/>
        </w:rPr>
        <w:t>de</w:t>
      </w:r>
      <w:r>
        <w:rPr>
          <w:color w:val="231F20"/>
          <w:spacing w:val="7"/>
        </w:rPr>
        <w:t> </w:t>
      </w:r>
      <w:r>
        <w:rPr>
          <w:color w:val="231F20"/>
          <w:spacing w:val="-2"/>
        </w:rPr>
        <w:t>coleta</w:t>
      </w:r>
    </w:p>
    <w:p>
      <w:pPr>
        <w:pStyle w:val="BodyText"/>
        <w:spacing w:before="37"/>
        <w:rPr>
          <w:rFonts w:ascii="Trebuchet MS"/>
          <w:sz w:val="28"/>
        </w:rPr>
      </w:pPr>
    </w:p>
    <w:p>
      <w:pPr>
        <w:spacing w:before="1"/>
        <w:ind w:left="425" w:right="0" w:firstLine="0"/>
        <w:jc w:val="left"/>
        <w:rPr>
          <w:rFonts w:ascii="Trebuchet MS" w:hAnsi="Trebuchet MS"/>
          <w:b/>
          <w:sz w:val="18"/>
        </w:rPr>
      </w:pPr>
      <w:r>
        <w:rPr>
          <w:rFonts w:ascii="Trebuchet MS" w:hAnsi="Trebuchet MS"/>
          <w:b/>
          <w:color w:val="231F20"/>
          <w:spacing w:val="2"/>
          <w:w w:val="80"/>
          <w:sz w:val="18"/>
        </w:rPr>
        <w:t>TEMÁTICAS</w:t>
      </w:r>
      <w:r>
        <w:rPr>
          <w:rFonts w:ascii="Trebuchet MS" w:hAnsi="Trebuchet MS"/>
          <w:b/>
          <w:color w:val="231F20"/>
          <w:spacing w:val="21"/>
          <w:sz w:val="18"/>
        </w:rPr>
        <w:t> </w:t>
      </w:r>
      <w:r>
        <w:rPr>
          <w:rFonts w:ascii="Trebuchet MS" w:hAnsi="Trebuchet MS"/>
          <w:b/>
          <w:color w:val="231F20"/>
          <w:spacing w:val="-2"/>
          <w:w w:val="90"/>
          <w:sz w:val="18"/>
        </w:rPr>
        <w:t>ABORDADAS</w:t>
      </w:r>
    </w:p>
    <w:p>
      <w:pPr>
        <w:pStyle w:val="BodyText"/>
        <w:spacing w:line="249" w:lineRule="auto" w:before="126"/>
        <w:ind w:left="992" w:right="706" w:firstLine="198"/>
        <w:jc w:val="both"/>
      </w:pPr>
      <w:r>
        <w:rPr>
          <w:color w:val="231F20"/>
          <w:w w:val="90"/>
        </w:rPr>
        <w:t>A</w:t>
      </w:r>
      <w:r>
        <w:rPr>
          <w:color w:val="231F20"/>
          <w:spacing w:val="-8"/>
          <w:w w:val="90"/>
        </w:rPr>
        <w:t> </w:t>
      </w:r>
      <w:r>
        <w:rPr>
          <w:color w:val="231F20"/>
          <w:w w:val="90"/>
        </w:rPr>
        <w:t>pesquisa</w:t>
      </w:r>
      <w:r>
        <w:rPr>
          <w:color w:val="231F20"/>
          <w:spacing w:val="-7"/>
          <w:w w:val="90"/>
        </w:rPr>
        <w:t> </w:t>
      </w:r>
      <w:r>
        <w:rPr>
          <w:color w:val="231F20"/>
          <w:w w:val="90"/>
        </w:rPr>
        <w:t>TIC</w:t>
      </w:r>
      <w:r>
        <w:rPr>
          <w:color w:val="231F20"/>
          <w:spacing w:val="-8"/>
          <w:w w:val="90"/>
        </w:rPr>
        <w:t> </w:t>
      </w:r>
      <w:r>
        <w:rPr>
          <w:color w:val="231F20"/>
          <w:w w:val="90"/>
        </w:rPr>
        <w:t>Educação</w:t>
      </w:r>
      <w:r>
        <w:rPr>
          <w:color w:val="231F20"/>
          <w:spacing w:val="-7"/>
          <w:w w:val="90"/>
        </w:rPr>
        <w:t> </w:t>
      </w:r>
      <w:r>
        <w:rPr>
          <w:color w:val="231F20"/>
          <w:w w:val="90"/>
        </w:rPr>
        <w:t>enfoca</w:t>
      </w:r>
      <w:r>
        <w:rPr>
          <w:color w:val="231F20"/>
          <w:spacing w:val="-8"/>
          <w:w w:val="90"/>
        </w:rPr>
        <w:t> </w:t>
      </w:r>
      <w:r>
        <w:rPr>
          <w:color w:val="231F20"/>
          <w:w w:val="90"/>
        </w:rPr>
        <w:t>quatro</w:t>
      </w:r>
      <w:r>
        <w:rPr>
          <w:color w:val="231F20"/>
          <w:spacing w:val="-7"/>
          <w:w w:val="90"/>
        </w:rPr>
        <w:t> </w:t>
      </w:r>
      <w:r>
        <w:rPr>
          <w:color w:val="231F20"/>
          <w:w w:val="90"/>
        </w:rPr>
        <w:t>dimensões</w:t>
      </w:r>
      <w:r>
        <w:rPr>
          <w:color w:val="231F20"/>
          <w:spacing w:val="-8"/>
          <w:w w:val="90"/>
        </w:rPr>
        <w:t> </w:t>
      </w:r>
      <w:r>
        <w:rPr>
          <w:color w:val="231F20"/>
          <w:w w:val="90"/>
        </w:rPr>
        <w:t>de</w:t>
      </w:r>
      <w:r>
        <w:rPr>
          <w:color w:val="231F20"/>
          <w:spacing w:val="-7"/>
          <w:w w:val="90"/>
        </w:rPr>
        <w:t> </w:t>
      </w:r>
      <w:r>
        <w:rPr>
          <w:color w:val="231F20"/>
          <w:w w:val="90"/>
        </w:rPr>
        <w:t>análise</w:t>
      </w:r>
      <w:r>
        <w:rPr>
          <w:color w:val="231F20"/>
          <w:spacing w:val="-8"/>
          <w:w w:val="90"/>
        </w:rPr>
        <w:t> </w:t>
      </w:r>
      <w:r>
        <w:rPr>
          <w:color w:val="231F20"/>
          <w:w w:val="90"/>
        </w:rPr>
        <w:t>sobre</w:t>
      </w:r>
      <w:r>
        <w:rPr>
          <w:color w:val="231F20"/>
          <w:spacing w:val="-7"/>
          <w:w w:val="90"/>
        </w:rPr>
        <w:t> </w:t>
      </w:r>
      <w:r>
        <w:rPr>
          <w:color w:val="231F20"/>
          <w:w w:val="90"/>
        </w:rPr>
        <w:t>o</w:t>
      </w:r>
      <w:r>
        <w:rPr>
          <w:color w:val="231F20"/>
          <w:spacing w:val="-8"/>
          <w:w w:val="90"/>
        </w:rPr>
        <w:t> </w:t>
      </w:r>
      <w:r>
        <w:rPr>
          <w:color w:val="231F20"/>
          <w:w w:val="90"/>
        </w:rPr>
        <w:t>uso</w:t>
      </w:r>
      <w:r>
        <w:rPr>
          <w:color w:val="231F20"/>
          <w:spacing w:val="-7"/>
          <w:w w:val="90"/>
        </w:rPr>
        <w:t> </w:t>
      </w:r>
      <w:r>
        <w:rPr>
          <w:color w:val="231F20"/>
          <w:w w:val="90"/>
        </w:rPr>
        <w:t>de</w:t>
      </w:r>
      <w:r>
        <w:rPr>
          <w:color w:val="231F20"/>
          <w:spacing w:val="-8"/>
          <w:w w:val="90"/>
        </w:rPr>
        <w:t> </w:t>
      </w:r>
      <w:r>
        <w:rPr>
          <w:color w:val="231F20"/>
          <w:w w:val="90"/>
        </w:rPr>
        <w:t>tecnologias </w:t>
      </w:r>
      <w:r>
        <w:rPr>
          <w:color w:val="231F20"/>
        </w:rPr>
        <w:t>na</w:t>
      </w:r>
      <w:r>
        <w:rPr>
          <w:color w:val="231F20"/>
          <w:spacing w:val="-15"/>
        </w:rPr>
        <w:t> </w:t>
      </w:r>
      <w:r>
        <w:rPr>
          <w:color w:val="231F20"/>
        </w:rPr>
        <w:t>educação,</w:t>
      </w:r>
      <w:r>
        <w:rPr>
          <w:color w:val="231F20"/>
          <w:spacing w:val="-13"/>
        </w:rPr>
        <w:t> </w:t>
      </w:r>
      <w:r>
        <w:rPr>
          <w:color w:val="231F20"/>
        </w:rPr>
        <w:t>conforme</w:t>
      </w:r>
      <w:r>
        <w:rPr>
          <w:color w:val="231F20"/>
          <w:spacing w:val="-12"/>
        </w:rPr>
        <w:t> </w:t>
      </w:r>
      <w:r>
        <w:rPr>
          <w:color w:val="231F20"/>
        </w:rPr>
        <w:t>mostrado</w:t>
      </w:r>
      <w:r>
        <w:rPr>
          <w:color w:val="231F20"/>
          <w:spacing w:val="-13"/>
        </w:rPr>
        <w:t> </w:t>
      </w:r>
      <w:r>
        <w:rPr>
          <w:color w:val="231F20"/>
        </w:rPr>
        <w:t>a</w:t>
      </w:r>
      <w:r>
        <w:rPr>
          <w:color w:val="231F20"/>
          <w:spacing w:val="-12"/>
        </w:rPr>
        <w:t> </w:t>
      </w:r>
      <w:r>
        <w:rPr>
          <w:color w:val="231F20"/>
        </w:rPr>
        <w:t>seguir.</w:t>
      </w:r>
    </w:p>
    <w:p>
      <w:pPr>
        <w:pStyle w:val="ListParagraph"/>
        <w:numPr>
          <w:ilvl w:val="0"/>
          <w:numId w:val="1"/>
        </w:numPr>
        <w:tabs>
          <w:tab w:pos="1551" w:val="left" w:leader="none"/>
        </w:tabs>
        <w:spacing w:line="249" w:lineRule="auto" w:before="115" w:after="0"/>
        <w:ind w:left="1551" w:right="701" w:hanging="360"/>
        <w:jc w:val="both"/>
        <w:rPr>
          <w:sz w:val="20"/>
        </w:rPr>
      </w:pPr>
      <w:r>
        <w:rPr>
          <w:b/>
          <w:color w:val="231F20"/>
          <w:spacing w:val="-8"/>
          <w:sz w:val="20"/>
        </w:rPr>
        <w:t>Acesso</w:t>
      </w:r>
      <w:r>
        <w:rPr>
          <w:b/>
          <w:color w:val="231F20"/>
          <w:spacing w:val="-2"/>
          <w:sz w:val="20"/>
        </w:rPr>
        <w:t> </w:t>
      </w:r>
      <w:r>
        <w:rPr>
          <w:b/>
          <w:color w:val="231F20"/>
          <w:spacing w:val="-8"/>
          <w:sz w:val="20"/>
        </w:rPr>
        <w:t>e</w:t>
      </w:r>
      <w:r>
        <w:rPr>
          <w:b/>
          <w:color w:val="231F20"/>
          <w:spacing w:val="-2"/>
          <w:sz w:val="20"/>
        </w:rPr>
        <w:t> </w:t>
      </w:r>
      <w:r>
        <w:rPr>
          <w:b/>
          <w:color w:val="231F20"/>
          <w:spacing w:val="-8"/>
          <w:sz w:val="20"/>
        </w:rPr>
        <w:t>uso</w:t>
      </w:r>
      <w:r>
        <w:rPr>
          <w:b/>
          <w:color w:val="231F20"/>
          <w:spacing w:val="-2"/>
          <w:sz w:val="20"/>
        </w:rPr>
        <w:t> </w:t>
      </w:r>
      <w:r>
        <w:rPr>
          <w:b/>
          <w:color w:val="231F20"/>
          <w:spacing w:val="-8"/>
          <w:sz w:val="20"/>
        </w:rPr>
        <w:t>de</w:t>
      </w:r>
      <w:r>
        <w:rPr>
          <w:b/>
          <w:color w:val="231F20"/>
          <w:spacing w:val="-2"/>
          <w:sz w:val="20"/>
        </w:rPr>
        <w:t> </w:t>
      </w:r>
      <w:r>
        <w:rPr>
          <w:b/>
          <w:color w:val="231F20"/>
          <w:spacing w:val="-8"/>
          <w:sz w:val="20"/>
        </w:rPr>
        <w:t>tecnologias</w:t>
      </w:r>
      <w:r>
        <w:rPr>
          <w:b/>
          <w:color w:val="231F20"/>
          <w:sz w:val="20"/>
        </w:rPr>
        <w:t> </w:t>
      </w:r>
      <w:r>
        <w:rPr>
          <w:b/>
          <w:color w:val="231F20"/>
          <w:spacing w:val="-8"/>
          <w:sz w:val="20"/>
        </w:rPr>
        <w:t>digitais</w:t>
      </w:r>
      <w:r>
        <w:rPr>
          <w:color w:val="231F20"/>
          <w:spacing w:val="-8"/>
          <w:sz w:val="20"/>
        </w:rPr>
        <w:t>:</w:t>
      </w:r>
      <w:r>
        <w:rPr>
          <w:color w:val="231F20"/>
          <w:sz w:val="20"/>
        </w:rPr>
        <w:t> </w:t>
      </w:r>
      <w:r>
        <w:rPr>
          <w:color w:val="231F20"/>
          <w:spacing w:val="-8"/>
          <w:sz w:val="20"/>
        </w:rPr>
        <w:t>produção</w:t>
      </w:r>
      <w:r>
        <w:rPr>
          <w:color w:val="231F20"/>
          <w:sz w:val="20"/>
        </w:rPr>
        <w:t> </w:t>
      </w:r>
      <w:r>
        <w:rPr>
          <w:color w:val="231F20"/>
          <w:spacing w:val="-8"/>
          <w:sz w:val="20"/>
        </w:rPr>
        <w:t>de</w:t>
      </w:r>
      <w:r>
        <w:rPr>
          <w:color w:val="231F20"/>
          <w:sz w:val="20"/>
        </w:rPr>
        <w:t> </w:t>
      </w:r>
      <w:r>
        <w:rPr>
          <w:color w:val="231F20"/>
          <w:spacing w:val="-8"/>
          <w:sz w:val="20"/>
        </w:rPr>
        <w:t>indicadores</w:t>
      </w:r>
      <w:r>
        <w:rPr>
          <w:color w:val="231F20"/>
          <w:sz w:val="20"/>
        </w:rPr>
        <w:t> </w:t>
      </w:r>
      <w:r>
        <w:rPr>
          <w:color w:val="231F20"/>
          <w:spacing w:val="-8"/>
          <w:sz w:val="20"/>
        </w:rPr>
        <w:t>sobre</w:t>
      </w:r>
      <w:r>
        <w:rPr>
          <w:color w:val="231F20"/>
          <w:sz w:val="20"/>
        </w:rPr>
        <w:t> </w:t>
      </w:r>
      <w:r>
        <w:rPr>
          <w:color w:val="231F20"/>
          <w:spacing w:val="-8"/>
          <w:sz w:val="20"/>
        </w:rPr>
        <w:t>o</w:t>
      </w:r>
      <w:r>
        <w:rPr>
          <w:color w:val="231F20"/>
          <w:sz w:val="20"/>
        </w:rPr>
        <w:t> </w:t>
      </w:r>
      <w:r>
        <w:rPr>
          <w:color w:val="231F20"/>
          <w:spacing w:val="-8"/>
          <w:sz w:val="20"/>
        </w:rPr>
        <w:t>acesso</w:t>
      </w:r>
      <w:r>
        <w:rPr>
          <w:color w:val="231F20"/>
          <w:sz w:val="20"/>
        </w:rPr>
        <w:t> </w:t>
      </w:r>
      <w:r>
        <w:rPr>
          <w:color w:val="231F20"/>
          <w:spacing w:val="-8"/>
          <w:sz w:val="20"/>
        </w:rPr>
        <w:t>às </w:t>
      </w:r>
      <w:r>
        <w:rPr>
          <w:color w:val="231F20"/>
          <w:spacing w:val="-10"/>
          <w:sz w:val="20"/>
        </w:rPr>
        <w:t>tecnologias</w:t>
      </w:r>
      <w:r>
        <w:rPr>
          <w:color w:val="231F20"/>
          <w:sz w:val="20"/>
        </w:rPr>
        <w:t> </w:t>
      </w:r>
      <w:r>
        <w:rPr>
          <w:color w:val="231F20"/>
          <w:spacing w:val="-10"/>
          <w:sz w:val="20"/>
        </w:rPr>
        <w:t>digitais</w:t>
      </w:r>
      <w:r>
        <w:rPr>
          <w:color w:val="231F20"/>
          <w:sz w:val="20"/>
        </w:rPr>
        <w:t> </w:t>
      </w:r>
      <w:r>
        <w:rPr>
          <w:color w:val="231F20"/>
          <w:spacing w:val="-10"/>
          <w:sz w:val="20"/>
        </w:rPr>
        <w:t>e</w:t>
      </w:r>
      <w:r>
        <w:rPr>
          <w:color w:val="231F20"/>
          <w:sz w:val="20"/>
        </w:rPr>
        <w:t> </w:t>
      </w:r>
      <w:r>
        <w:rPr>
          <w:color w:val="231F20"/>
          <w:spacing w:val="-10"/>
          <w:sz w:val="20"/>
        </w:rPr>
        <w:t>o</w:t>
      </w:r>
      <w:r>
        <w:rPr>
          <w:color w:val="231F20"/>
          <w:sz w:val="20"/>
        </w:rPr>
        <w:t> </w:t>
      </w:r>
      <w:r>
        <w:rPr>
          <w:color w:val="231F20"/>
          <w:spacing w:val="-10"/>
          <w:sz w:val="20"/>
        </w:rPr>
        <w:t>uso</w:t>
      </w:r>
      <w:r>
        <w:rPr>
          <w:color w:val="231F20"/>
          <w:sz w:val="20"/>
        </w:rPr>
        <w:t> </w:t>
      </w:r>
      <w:r>
        <w:rPr>
          <w:color w:val="231F20"/>
          <w:spacing w:val="-10"/>
          <w:sz w:val="20"/>
        </w:rPr>
        <w:t>desses</w:t>
      </w:r>
      <w:r>
        <w:rPr>
          <w:color w:val="231F20"/>
          <w:sz w:val="20"/>
        </w:rPr>
        <w:t> </w:t>
      </w:r>
      <w:r>
        <w:rPr>
          <w:color w:val="231F20"/>
          <w:spacing w:val="-10"/>
          <w:sz w:val="20"/>
        </w:rPr>
        <w:t>recursos</w:t>
      </w:r>
      <w:r>
        <w:rPr>
          <w:color w:val="231F20"/>
          <w:sz w:val="20"/>
        </w:rPr>
        <w:t> </w:t>
      </w:r>
      <w:r>
        <w:rPr>
          <w:color w:val="231F20"/>
          <w:spacing w:val="-10"/>
          <w:sz w:val="20"/>
        </w:rPr>
        <w:t>entre</w:t>
      </w:r>
      <w:r>
        <w:rPr>
          <w:color w:val="231F20"/>
          <w:sz w:val="20"/>
        </w:rPr>
        <w:t> </w:t>
      </w:r>
      <w:r>
        <w:rPr>
          <w:color w:val="231F20"/>
          <w:spacing w:val="-10"/>
          <w:sz w:val="20"/>
        </w:rPr>
        <w:t>alunos</w:t>
      </w:r>
      <w:r>
        <w:rPr>
          <w:color w:val="231F20"/>
          <w:sz w:val="20"/>
        </w:rPr>
        <w:t> </w:t>
      </w:r>
      <w:r>
        <w:rPr>
          <w:color w:val="231F20"/>
          <w:spacing w:val="-10"/>
          <w:sz w:val="20"/>
        </w:rPr>
        <w:t>e</w:t>
      </w:r>
      <w:r>
        <w:rPr>
          <w:color w:val="231F20"/>
          <w:sz w:val="20"/>
        </w:rPr>
        <w:t> </w:t>
      </w:r>
      <w:r>
        <w:rPr>
          <w:color w:val="231F20"/>
          <w:spacing w:val="-10"/>
          <w:sz w:val="20"/>
        </w:rPr>
        <w:t>educadores.</w:t>
      </w:r>
      <w:r>
        <w:rPr>
          <w:color w:val="231F20"/>
          <w:sz w:val="20"/>
        </w:rPr>
        <w:t> </w:t>
      </w:r>
      <w:r>
        <w:rPr>
          <w:color w:val="231F20"/>
          <w:spacing w:val="-10"/>
          <w:sz w:val="20"/>
        </w:rPr>
        <w:t>Diz</w:t>
      </w:r>
      <w:r>
        <w:rPr>
          <w:color w:val="231F20"/>
          <w:sz w:val="20"/>
        </w:rPr>
        <w:t> </w:t>
      </w:r>
      <w:r>
        <w:rPr>
          <w:color w:val="231F20"/>
          <w:spacing w:val="-10"/>
          <w:sz w:val="20"/>
        </w:rPr>
        <w:t>respeito</w:t>
      </w:r>
      <w:r>
        <w:rPr>
          <w:color w:val="231F20"/>
          <w:spacing w:val="-6"/>
          <w:sz w:val="20"/>
        </w:rPr>
        <w:t> também</w:t>
      </w:r>
      <w:r>
        <w:rPr>
          <w:color w:val="231F20"/>
          <w:spacing w:val="-7"/>
          <w:sz w:val="20"/>
        </w:rPr>
        <w:t> </w:t>
      </w:r>
      <w:r>
        <w:rPr>
          <w:color w:val="231F20"/>
          <w:spacing w:val="-6"/>
          <w:sz w:val="20"/>
        </w:rPr>
        <w:t>aos indicadores</w:t>
      </w:r>
      <w:r>
        <w:rPr>
          <w:color w:val="231F20"/>
          <w:spacing w:val="-7"/>
          <w:sz w:val="20"/>
        </w:rPr>
        <w:t> </w:t>
      </w:r>
      <w:r>
        <w:rPr>
          <w:color w:val="231F20"/>
          <w:spacing w:val="-6"/>
          <w:sz w:val="20"/>
        </w:rPr>
        <w:t>sobre a</w:t>
      </w:r>
      <w:r>
        <w:rPr>
          <w:color w:val="231F20"/>
          <w:spacing w:val="-7"/>
          <w:sz w:val="20"/>
        </w:rPr>
        <w:t> </w:t>
      </w:r>
      <w:r>
        <w:rPr>
          <w:color w:val="231F20"/>
          <w:spacing w:val="-6"/>
          <w:sz w:val="20"/>
        </w:rPr>
        <w:t>disponibilidade de</w:t>
      </w:r>
      <w:r>
        <w:rPr>
          <w:color w:val="231F20"/>
          <w:spacing w:val="-7"/>
          <w:sz w:val="20"/>
        </w:rPr>
        <w:t> </w:t>
      </w:r>
      <w:r>
        <w:rPr>
          <w:color w:val="231F20"/>
          <w:spacing w:val="-6"/>
          <w:sz w:val="20"/>
        </w:rPr>
        <w:t>conectividade nas</w:t>
      </w:r>
      <w:r>
        <w:rPr>
          <w:color w:val="231F20"/>
          <w:spacing w:val="-7"/>
          <w:sz w:val="20"/>
        </w:rPr>
        <w:t> </w:t>
      </w:r>
      <w:r>
        <w:rPr>
          <w:color w:val="231F20"/>
          <w:spacing w:val="-6"/>
          <w:sz w:val="20"/>
        </w:rPr>
        <w:t>escolas de </w:t>
      </w:r>
      <w:r>
        <w:rPr>
          <w:color w:val="231F20"/>
          <w:sz w:val="20"/>
        </w:rPr>
        <w:t>Ensino Fundamental e Médio.</w:t>
      </w:r>
    </w:p>
    <w:p>
      <w:pPr>
        <w:pStyle w:val="ListParagraph"/>
        <w:numPr>
          <w:ilvl w:val="0"/>
          <w:numId w:val="1"/>
        </w:numPr>
        <w:tabs>
          <w:tab w:pos="1551" w:val="left" w:leader="none"/>
        </w:tabs>
        <w:spacing w:line="249" w:lineRule="auto" w:before="117" w:after="0"/>
        <w:ind w:left="1551" w:right="705" w:hanging="360"/>
        <w:jc w:val="both"/>
        <w:rPr>
          <w:sz w:val="20"/>
        </w:rPr>
      </w:pPr>
      <w:r>
        <w:rPr>
          <w:b/>
          <w:color w:val="231F20"/>
          <w:spacing w:val="-2"/>
          <w:sz w:val="20"/>
        </w:rPr>
        <w:t>Tecnologias</w:t>
      </w:r>
      <w:r>
        <w:rPr>
          <w:b/>
          <w:color w:val="231F20"/>
          <w:spacing w:val="-9"/>
          <w:sz w:val="20"/>
        </w:rPr>
        <w:t> </w:t>
      </w:r>
      <w:r>
        <w:rPr>
          <w:b/>
          <w:color w:val="231F20"/>
          <w:spacing w:val="-2"/>
          <w:sz w:val="20"/>
        </w:rPr>
        <w:t>digitais</w:t>
      </w:r>
      <w:r>
        <w:rPr>
          <w:b/>
          <w:color w:val="231F20"/>
          <w:spacing w:val="-9"/>
          <w:sz w:val="20"/>
        </w:rPr>
        <w:t> </w:t>
      </w:r>
      <w:r>
        <w:rPr>
          <w:b/>
          <w:color w:val="231F20"/>
          <w:spacing w:val="-2"/>
          <w:sz w:val="20"/>
        </w:rPr>
        <w:t>nos</w:t>
      </w:r>
      <w:r>
        <w:rPr>
          <w:b/>
          <w:color w:val="231F20"/>
          <w:spacing w:val="-9"/>
          <w:sz w:val="20"/>
        </w:rPr>
        <w:t> </w:t>
      </w:r>
      <w:r>
        <w:rPr>
          <w:b/>
          <w:color w:val="231F20"/>
          <w:spacing w:val="-2"/>
          <w:sz w:val="20"/>
        </w:rPr>
        <w:t>processos</w:t>
      </w:r>
      <w:r>
        <w:rPr>
          <w:b/>
          <w:color w:val="231F20"/>
          <w:spacing w:val="-9"/>
          <w:sz w:val="20"/>
        </w:rPr>
        <w:t> </w:t>
      </w:r>
      <w:r>
        <w:rPr>
          <w:b/>
          <w:color w:val="231F20"/>
          <w:spacing w:val="-2"/>
          <w:sz w:val="20"/>
        </w:rPr>
        <w:t>educacionais</w:t>
      </w:r>
      <w:r>
        <w:rPr>
          <w:color w:val="231F20"/>
          <w:spacing w:val="-2"/>
          <w:sz w:val="20"/>
        </w:rPr>
        <w:t>:</w:t>
      </w:r>
      <w:r>
        <w:rPr>
          <w:color w:val="231F20"/>
          <w:spacing w:val="-5"/>
          <w:sz w:val="20"/>
        </w:rPr>
        <w:t> </w:t>
      </w:r>
      <w:r>
        <w:rPr>
          <w:color w:val="231F20"/>
          <w:spacing w:val="-2"/>
          <w:sz w:val="20"/>
        </w:rPr>
        <w:t>refere-se</w:t>
      </w:r>
      <w:r>
        <w:rPr>
          <w:color w:val="231F20"/>
          <w:spacing w:val="-5"/>
          <w:sz w:val="20"/>
        </w:rPr>
        <w:t> </w:t>
      </w:r>
      <w:r>
        <w:rPr>
          <w:color w:val="231F20"/>
          <w:spacing w:val="-2"/>
          <w:sz w:val="20"/>
        </w:rPr>
        <w:t>aos</w:t>
      </w:r>
      <w:r>
        <w:rPr>
          <w:color w:val="231F20"/>
          <w:spacing w:val="-5"/>
          <w:sz w:val="20"/>
        </w:rPr>
        <w:t> </w:t>
      </w:r>
      <w:r>
        <w:rPr>
          <w:color w:val="231F20"/>
          <w:spacing w:val="-2"/>
          <w:sz w:val="20"/>
        </w:rPr>
        <w:t>indicadores </w:t>
      </w:r>
      <w:r>
        <w:rPr>
          <w:color w:val="231F20"/>
          <w:spacing w:val="-6"/>
          <w:sz w:val="20"/>
        </w:rPr>
        <w:t>relacionados ao uso de tecnologias digitais como apoio aos processos de ensino </w:t>
      </w:r>
      <w:r>
        <w:rPr>
          <w:color w:val="231F20"/>
          <w:spacing w:val="-2"/>
          <w:sz w:val="20"/>
        </w:rPr>
        <w:t>e</w:t>
      </w:r>
      <w:r>
        <w:rPr>
          <w:color w:val="231F20"/>
          <w:spacing w:val="-12"/>
          <w:sz w:val="20"/>
        </w:rPr>
        <w:t> </w:t>
      </w:r>
      <w:r>
        <w:rPr>
          <w:color w:val="231F20"/>
          <w:spacing w:val="-2"/>
          <w:sz w:val="20"/>
        </w:rPr>
        <w:t>de</w:t>
      </w:r>
      <w:r>
        <w:rPr>
          <w:color w:val="231F20"/>
          <w:spacing w:val="-12"/>
          <w:sz w:val="20"/>
        </w:rPr>
        <w:t> </w:t>
      </w:r>
      <w:r>
        <w:rPr>
          <w:color w:val="231F20"/>
          <w:spacing w:val="-2"/>
          <w:sz w:val="20"/>
        </w:rPr>
        <w:t>aprendizagem</w:t>
      </w:r>
      <w:r>
        <w:rPr>
          <w:color w:val="231F20"/>
          <w:spacing w:val="-12"/>
          <w:sz w:val="20"/>
        </w:rPr>
        <w:t> </w:t>
      </w:r>
      <w:r>
        <w:rPr>
          <w:color w:val="231F20"/>
          <w:spacing w:val="-2"/>
          <w:sz w:val="20"/>
        </w:rPr>
        <w:t>e</w:t>
      </w:r>
      <w:r>
        <w:rPr>
          <w:color w:val="231F20"/>
          <w:spacing w:val="-12"/>
          <w:sz w:val="20"/>
        </w:rPr>
        <w:t> </w:t>
      </w:r>
      <w:r>
        <w:rPr>
          <w:color w:val="231F20"/>
          <w:spacing w:val="-2"/>
          <w:sz w:val="20"/>
        </w:rPr>
        <w:t>na</w:t>
      </w:r>
      <w:r>
        <w:rPr>
          <w:color w:val="231F20"/>
          <w:spacing w:val="-12"/>
          <w:sz w:val="20"/>
        </w:rPr>
        <w:t> </w:t>
      </w:r>
      <w:r>
        <w:rPr>
          <w:color w:val="231F20"/>
          <w:spacing w:val="-2"/>
          <w:sz w:val="20"/>
        </w:rPr>
        <w:t>gestão</w:t>
      </w:r>
      <w:r>
        <w:rPr>
          <w:color w:val="231F20"/>
          <w:spacing w:val="-12"/>
          <w:sz w:val="20"/>
        </w:rPr>
        <w:t> </w:t>
      </w:r>
      <w:r>
        <w:rPr>
          <w:color w:val="231F20"/>
          <w:spacing w:val="-2"/>
          <w:sz w:val="20"/>
        </w:rPr>
        <w:t>das</w:t>
      </w:r>
      <w:r>
        <w:rPr>
          <w:color w:val="231F20"/>
          <w:spacing w:val="-12"/>
          <w:sz w:val="20"/>
        </w:rPr>
        <w:t> </w:t>
      </w:r>
      <w:r>
        <w:rPr>
          <w:color w:val="231F20"/>
          <w:spacing w:val="-2"/>
          <w:sz w:val="20"/>
        </w:rPr>
        <w:t>instituições</w:t>
      </w:r>
      <w:r>
        <w:rPr>
          <w:color w:val="231F20"/>
          <w:spacing w:val="-12"/>
          <w:sz w:val="20"/>
        </w:rPr>
        <w:t> </w:t>
      </w:r>
      <w:r>
        <w:rPr>
          <w:color w:val="231F20"/>
          <w:spacing w:val="-2"/>
          <w:sz w:val="20"/>
        </w:rPr>
        <w:t>educacionais.</w:t>
      </w:r>
    </w:p>
    <w:p>
      <w:pPr>
        <w:pStyle w:val="ListParagraph"/>
        <w:numPr>
          <w:ilvl w:val="0"/>
          <w:numId w:val="1"/>
        </w:numPr>
        <w:tabs>
          <w:tab w:pos="1549" w:val="left" w:leader="none"/>
          <w:tab w:pos="1551" w:val="left" w:leader="none"/>
        </w:tabs>
        <w:spacing w:line="249" w:lineRule="auto" w:before="116" w:after="0"/>
        <w:ind w:left="1551" w:right="704" w:hanging="360"/>
        <w:jc w:val="both"/>
        <w:rPr>
          <w:sz w:val="20"/>
        </w:rPr>
      </w:pPr>
      <w:r>
        <w:rPr>
          <w:b/>
          <w:color w:val="231F20"/>
          <w:spacing w:val="-2"/>
          <w:sz w:val="20"/>
        </w:rPr>
        <w:t>Desenvolvimento</w:t>
      </w:r>
      <w:r>
        <w:rPr>
          <w:b/>
          <w:color w:val="231F20"/>
          <w:spacing w:val="-6"/>
          <w:sz w:val="20"/>
        </w:rPr>
        <w:t> </w:t>
      </w:r>
      <w:r>
        <w:rPr>
          <w:b/>
          <w:color w:val="231F20"/>
          <w:spacing w:val="-2"/>
          <w:sz w:val="20"/>
        </w:rPr>
        <w:t>de</w:t>
      </w:r>
      <w:r>
        <w:rPr>
          <w:b/>
          <w:color w:val="231F20"/>
          <w:spacing w:val="-6"/>
          <w:sz w:val="20"/>
        </w:rPr>
        <w:t> </w:t>
      </w:r>
      <w:r>
        <w:rPr>
          <w:b/>
          <w:color w:val="231F20"/>
          <w:spacing w:val="-2"/>
          <w:sz w:val="20"/>
        </w:rPr>
        <w:t>habilidades</w:t>
      </w:r>
      <w:r>
        <w:rPr>
          <w:b/>
          <w:color w:val="231F20"/>
          <w:spacing w:val="-6"/>
          <w:sz w:val="20"/>
        </w:rPr>
        <w:t> </w:t>
      </w:r>
      <w:r>
        <w:rPr>
          <w:b/>
          <w:color w:val="231F20"/>
          <w:spacing w:val="-2"/>
          <w:sz w:val="20"/>
        </w:rPr>
        <w:t>digitais</w:t>
      </w:r>
      <w:r>
        <w:rPr>
          <w:color w:val="231F20"/>
          <w:spacing w:val="-2"/>
          <w:sz w:val="20"/>
        </w:rPr>
        <w:t>: refere-se às atividades mediadas </w:t>
      </w:r>
      <w:r>
        <w:rPr>
          <w:color w:val="231F20"/>
          <w:spacing w:val="-4"/>
          <w:sz w:val="20"/>
        </w:rPr>
        <w:t>por</w:t>
      </w:r>
      <w:r>
        <w:rPr>
          <w:color w:val="231F20"/>
          <w:spacing w:val="-7"/>
          <w:sz w:val="20"/>
        </w:rPr>
        <w:t> </w:t>
      </w:r>
      <w:r>
        <w:rPr>
          <w:color w:val="231F20"/>
          <w:spacing w:val="-4"/>
          <w:sz w:val="20"/>
        </w:rPr>
        <w:t>tecnologias</w:t>
      </w:r>
      <w:r>
        <w:rPr>
          <w:color w:val="231F20"/>
          <w:spacing w:val="-7"/>
          <w:sz w:val="20"/>
        </w:rPr>
        <w:t> </w:t>
      </w:r>
      <w:r>
        <w:rPr>
          <w:color w:val="231F20"/>
          <w:spacing w:val="-4"/>
          <w:sz w:val="20"/>
        </w:rPr>
        <w:t>digitais</w:t>
      </w:r>
      <w:r>
        <w:rPr>
          <w:color w:val="231F20"/>
          <w:spacing w:val="-7"/>
          <w:sz w:val="20"/>
        </w:rPr>
        <w:t> </w:t>
      </w:r>
      <w:r>
        <w:rPr>
          <w:color w:val="231F20"/>
          <w:spacing w:val="-4"/>
          <w:sz w:val="20"/>
        </w:rPr>
        <w:t>realizadas</w:t>
      </w:r>
      <w:r>
        <w:rPr>
          <w:color w:val="231F20"/>
          <w:spacing w:val="-7"/>
          <w:sz w:val="20"/>
        </w:rPr>
        <w:t> </w:t>
      </w:r>
      <w:r>
        <w:rPr>
          <w:color w:val="231F20"/>
          <w:spacing w:val="-4"/>
          <w:sz w:val="20"/>
        </w:rPr>
        <w:t>por</w:t>
      </w:r>
      <w:r>
        <w:rPr>
          <w:color w:val="231F20"/>
          <w:spacing w:val="-7"/>
          <w:sz w:val="20"/>
        </w:rPr>
        <w:t> </w:t>
      </w:r>
      <w:r>
        <w:rPr>
          <w:color w:val="231F20"/>
          <w:spacing w:val="-4"/>
          <w:sz w:val="20"/>
        </w:rPr>
        <w:t>estudantes</w:t>
      </w:r>
      <w:r>
        <w:rPr>
          <w:color w:val="231F20"/>
          <w:spacing w:val="-7"/>
          <w:sz w:val="20"/>
        </w:rPr>
        <w:t> </w:t>
      </w:r>
      <w:r>
        <w:rPr>
          <w:color w:val="231F20"/>
          <w:spacing w:val="-4"/>
          <w:sz w:val="20"/>
        </w:rPr>
        <w:t>e</w:t>
      </w:r>
      <w:r>
        <w:rPr>
          <w:color w:val="231F20"/>
          <w:spacing w:val="-7"/>
          <w:sz w:val="20"/>
        </w:rPr>
        <w:t> </w:t>
      </w:r>
      <w:r>
        <w:rPr>
          <w:color w:val="231F20"/>
          <w:spacing w:val="-4"/>
          <w:sz w:val="20"/>
        </w:rPr>
        <w:t>educadores,</w:t>
      </w:r>
      <w:r>
        <w:rPr>
          <w:color w:val="231F20"/>
          <w:spacing w:val="-7"/>
          <w:sz w:val="20"/>
        </w:rPr>
        <w:t> </w:t>
      </w:r>
      <w:r>
        <w:rPr>
          <w:color w:val="231F20"/>
          <w:spacing w:val="-4"/>
          <w:sz w:val="20"/>
        </w:rPr>
        <w:t>assim</w:t>
      </w:r>
      <w:r>
        <w:rPr>
          <w:color w:val="231F20"/>
          <w:spacing w:val="-7"/>
          <w:sz w:val="20"/>
        </w:rPr>
        <w:t> </w:t>
      </w:r>
      <w:r>
        <w:rPr>
          <w:color w:val="231F20"/>
          <w:spacing w:val="-4"/>
          <w:sz w:val="20"/>
        </w:rPr>
        <w:t>como</w:t>
      </w:r>
      <w:r>
        <w:rPr>
          <w:color w:val="231F20"/>
          <w:spacing w:val="-7"/>
          <w:sz w:val="20"/>
        </w:rPr>
        <w:t> </w:t>
      </w:r>
      <w:r>
        <w:rPr>
          <w:color w:val="231F20"/>
          <w:spacing w:val="-4"/>
          <w:sz w:val="20"/>
        </w:rPr>
        <w:t>às </w:t>
      </w:r>
      <w:r>
        <w:rPr>
          <w:color w:val="231F20"/>
          <w:spacing w:val="-10"/>
          <w:sz w:val="20"/>
        </w:rPr>
        <w:t>oportunidades</w:t>
      </w:r>
      <w:r>
        <w:rPr>
          <w:color w:val="231F20"/>
          <w:spacing w:val="-3"/>
          <w:sz w:val="20"/>
        </w:rPr>
        <w:t> </w:t>
      </w:r>
      <w:r>
        <w:rPr>
          <w:color w:val="231F20"/>
          <w:spacing w:val="-10"/>
          <w:sz w:val="20"/>
        </w:rPr>
        <w:t>ofertadas</w:t>
      </w:r>
      <w:r>
        <w:rPr>
          <w:color w:val="231F20"/>
          <w:spacing w:val="-2"/>
          <w:sz w:val="20"/>
        </w:rPr>
        <w:t> </w:t>
      </w:r>
      <w:r>
        <w:rPr>
          <w:color w:val="231F20"/>
          <w:spacing w:val="-10"/>
          <w:sz w:val="20"/>
        </w:rPr>
        <w:t>a</w:t>
      </w:r>
      <w:r>
        <w:rPr>
          <w:color w:val="231F20"/>
          <w:spacing w:val="-3"/>
          <w:sz w:val="20"/>
        </w:rPr>
        <w:t> </w:t>
      </w:r>
      <w:r>
        <w:rPr>
          <w:color w:val="231F20"/>
          <w:spacing w:val="-10"/>
          <w:sz w:val="20"/>
        </w:rPr>
        <w:t>eles</w:t>
      </w:r>
      <w:r>
        <w:rPr>
          <w:color w:val="231F20"/>
          <w:spacing w:val="-2"/>
          <w:sz w:val="20"/>
        </w:rPr>
        <w:t> </w:t>
      </w:r>
      <w:r>
        <w:rPr>
          <w:color w:val="231F20"/>
          <w:spacing w:val="-10"/>
          <w:sz w:val="20"/>
        </w:rPr>
        <w:t>para</w:t>
      </w:r>
      <w:r>
        <w:rPr>
          <w:color w:val="231F20"/>
          <w:spacing w:val="-3"/>
          <w:sz w:val="20"/>
        </w:rPr>
        <w:t> </w:t>
      </w:r>
      <w:r>
        <w:rPr>
          <w:color w:val="231F20"/>
          <w:spacing w:val="-10"/>
          <w:sz w:val="20"/>
        </w:rPr>
        <w:t>desenvolvimento</w:t>
      </w:r>
      <w:r>
        <w:rPr>
          <w:color w:val="231F20"/>
          <w:spacing w:val="-2"/>
          <w:sz w:val="20"/>
        </w:rPr>
        <w:t> </w:t>
      </w:r>
      <w:r>
        <w:rPr>
          <w:color w:val="231F20"/>
          <w:spacing w:val="-10"/>
          <w:sz w:val="20"/>
        </w:rPr>
        <w:t>de</w:t>
      </w:r>
      <w:r>
        <w:rPr>
          <w:color w:val="231F20"/>
          <w:spacing w:val="-3"/>
          <w:sz w:val="20"/>
        </w:rPr>
        <w:t> </w:t>
      </w:r>
      <w:r>
        <w:rPr>
          <w:color w:val="231F20"/>
          <w:spacing w:val="-10"/>
          <w:sz w:val="20"/>
        </w:rPr>
        <w:t>habilidades</w:t>
      </w:r>
      <w:r>
        <w:rPr>
          <w:color w:val="231F20"/>
          <w:spacing w:val="-2"/>
          <w:sz w:val="20"/>
        </w:rPr>
        <w:t> </w:t>
      </w:r>
      <w:r>
        <w:rPr>
          <w:color w:val="231F20"/>
          <w:spacing w:val="-10"/>
          <w:sz w:val="20"/>
        </w:rPr>
        <w:t>e</w:t>
      </w:r>
      <w:r>
        <w:rPr>
          <w:color w:val="231F20"/>
          <w:spacing w:val="-3"/>
          <w:sz w:val="20"/>
        </w:rPr>
        <w:t> </w:t>
      </w:r>
      <w:r>
        <w:rPr>
          <w:color w:val="231F20"/>
          <w:spacing w:val="-10"/>
          <w:sz w:val="20"/>
        </w:rPr>
        <w:t>competências</w:t>
      </w:r>
      <w:r>
        <w:rPr>
          <w:color w:val="231F20"/>
          <w:spacing w:val="-2"/>
          <w:sz w:val="20"/>
        </w:rPr>
        <w:t> digitais.</w:t>
      </w:r>
    </w:p>
    <w:p>
      <w:pPr>
        <w:pStyle w:val="ListParagraph"/>
        <w:numPr>
          <w:ilvl w:val="0"/>
          <w:numId w:val="1"/>
        </w:numPr>
        <w:tabs>
          <w:tab w:pos="1549" w:val="left" w:leader="none"/>
          <w:tab w:pos="1551" w:val="left" w:leader="none"/>
        </w:tabs>
        <w:spacing w:line="249" w:lineRule="auto" w:before="116" w:after="0"/>
        <w:ind w:left="1551" w:right="705" w:hanging="360"/>
        <w:jc w:val="both"/>
        <w:rPr>
          <w:sz w:val="20"/>
        </w:rPr>
      </w:pPr>
      <w:r>
        <w:rPr>
          <w:b/>
          <w:color w:val="231F20"/>
          <w:sz w:val="20"/>
        </w:rPr>
        <w:t>Educação para a cidadania digital</w:t>
      </w:r>
      <w:r>
        <w:rPr>
          <w:color w:val="231F20"/>
          <w:sz w:val="20"/>
        </w:rPr>
        <w:t>: diz respeito aos indicadores sobre a </w:t>
      </w:r>
      <w:r>
        <w:rPr>
          <w:color w:val="231F20"/>
          <w:spacing w:val="-6"/>
          <w:sz w:val="20"/>
        </w:rPr>
        <w:t>realização de atividades para o uso seguro, crítico e responsável das tecnologias </w:t>
      </w:r>
      <w:r>
        <w:rPr>
          <w:color w:val="231F20"/>
          <w:spacing w:val="-8"/>
          <w:sz w:val="20"/>
        </w:rPr>
        <w:t>digitais</w:t>
      </w:r>
      <w:r>
        <w:rPr>
          <w:color w:val="231F20"/>
          <w:sz w:val="20"/>
        </w:rPr>
        <w:t> </w:t>
      </w:r>
      <w:r>
        <w:rPr>
          <w:color w:val="231F20"/>
          <w:spacing w:val="-8"/>
          <w:sz w:val="20"/>
        </w:rPr>
        <w:t>por</w:t>
      </w:r>
      <w:r>
        <w:rPr>
          <w:color w:val="231F20"/>
          <w:sz w:val="20"/>
        </w:rPr>
        <w:t> </w:t>
      </w:r>
      <w:r>
        <w:rPr>
          <w:color w:val="231F20"/>
          <w:spacing w:val="-8"/>
          <w:sz w:val="20"/>
        </w:rPr>
        <w:t>alunos</w:t>
      </w:r>
      <w:r>
        <w:rPr>
          <w:color w:val="231F20"/>
          <w:sz w:val="20"/>
        </w:rPr>
        <w:t> </w:t>
      </w:r>
      <w:r>
        <w:rPr>
          <w:color w:val="231F20"/>
          <w:spacing w:val="-8"/>
          <w:sz w:val="20"/>
        </w:rPr>
        <w:t>e</w:t>
      </w:r>
      <w:r>
        <w:rPr>
          <w:color w:val="231F20"/>
          <w:sz w:val="20"/>
        </w:rPr>
        <w:t> </w:t>
      </w:r>
      <w:r>
        <w:rPr>
          <w:color w:val="231F20"/>
          <w:spacing w:val="-8"/>
          <w:sz w:val="20"/>
        </w:rPr>
        <w:t>professores.</w:t>
      </w:r>
      <w:r>
        <w:rPr>
          <w:color w:val="231F20"/>
          <w:sz w:val="20"/>
        </w:rPr>
        <w:t> </w:t>
      </w:r>
      <w:r>
        <w:rPr>
          <w:color w:val="231F20"/>
          <w:spacing w:val="-8"/>
          <w:sz w:val="20"/>
        </w:rPr>
        <w:t>Trata</w:t>
      </w:r>
      <w:r>
        <w:rPr>
          <w:color w:val="231F20"/>
          <w:sz w:val="20"/>
        </w:rPr>
        <w:t> </w:t>
      </w:r>
      <w:r>
        <w:rPr>
          <w:color w:val="231F20"/>
          <w:spacing w:val="-8"/>
          <w:sz w:val="20"/>
        </w:rPr>
        <w:t>também</w:t>
      </w:r>
      <w:r>
        <w:rPr>
          <w:color w:val="231F20"/>
          <w:sz w:val="20"/>
        </w:rPr>
        <w:t> </w:t>
      </w:r>
      <w:r>
        <w:rPr>
          <w:color w:val="231F20"/>
          <w:spacing w:val="-8"/>
          <w:sz w:val="20"/>
        </w:rPr>
        <w:t>da</w:t>
      </w:r>
      <w:r>
        <w:rPr>
          <w:color w:val="231F20"/>
          <w:sz w:val="20"/>
        </w:rPr>
        <w:t> </w:t>
      </w:r>
      <w:r>
        <w:rPr>
          <w:color w:val="231F20"/>
          <w:spacing w:val="-8"/>
          <w:sz w:val="20"/>
        </w:rPr>
        <w:t>inserção,</w:t>
      </w:r>
      <w:r>
        <w:rPr>
          <w:color w:val="231F20"/>
          <w:sz w:val="20"/>
        </w:rPr>
        <w:t> </w:t>
      </w:r>
      <w:r>
        <w:rPr>
          <w:color w:val="231F20"/>
          <w:spacing w:val="-8"/>
          <w:sz w:val="20"/>
        </w:rPr>
        <w:t>no</w:t>
      </w:r>
      <w:r>
        <w:rPr>
          <w:color w:val="231F20"/>
          <w:sz w:val="20"/>
        </w:rPr>
        <w:t> </w:t>
      </w:r>
      <w:r>
        <w:rPr>
          <w:color w:val="231F20"/>
          <w:spacing w:val="-8"/>
          <w:sz w:val="20"/>
        </w:rPr>
        <w:t>currículo</w:t>
      </w:r>
      <w:r>
        <w:rPr>
          <w:color w:val="231F20"/>
          <w:sz w:val="20"/>
        </w:rPr>
        <w:t> </w:t>
      </w:r>
      <w:r>
        <w:rPr>
          <w:color w:val="231F20"/>
          <w:spacing w:val="-8"/>
          <w:sz w:val="20"/>
        </w:rPr>
        <w:t>escolar, </w:t>
      </w:r>
      <w:r>
        <w:rPr>
          <w:color w:val="231F20"/>
          <w:spacing w:val="-4"/>
          <w:sz w:val="20"/>
        </w:rPr>
        <w:t>de</w:t>
      </w:r>
      <w:r>
        <w:rPr>
          <w:color w:val="231F20"/>
          <w:spacing w:val="-9"/>
          <w:sz w:val="20"/>
        </w:rPr>
        <w:t> </w:t>
      </w:r>
      <w:r>
        <w:rPr>
          <w:color w:val="231F20"/>
          <w:spacing w:val="-4"/>
          <w:sz w:val="20"/>
        </w:rPr>
        <w:t>debates</w:t>
      </w:r>
      <w:r>
        <w:rPr>
          <w:color w:val="231F20"/>
          <w:spacing w:val="-9"/>
          <w:sz w:val="20"/>
        </w:rPr>
        <w:t> </w:t>
      </w:r>
      <w:r>
        <w:rPr>
          <w:color w:val="231F20"/>
          <w:spacing w:val="-4"/>
          <w:sz w:val="20"/>
        </w:rPr>
        <w:t>sobre</w:t>
      </w:r>
      <w:r>
        <w:rPr>
          <w:color w:val="231F20"/>
          <w:spacing w:val="-9"/>
          <w:sz w:val="20"/>
        </w:rPr>
        <w:t> </w:t>
      </w:r>
      <w:r>
        <w:rPr>
          <w:color w:val="231F20"/>
          <w:spacing w:val="-4"/>
          <w:sz w:val="20"/>
        </w:rPr>
        <w:t>os</w:t>
      </w:r>
      <w:r>
        <w:rPr>
          <w:color w:val="231F20"/>
          <w:spacing w:val="-9"/>
          <w:sz w:val="20"/>
        </w:rPr>
        <w:t> </w:t>
      </w:r>
      <w:r>
        <w:rPr>
          <w:color w:val="231F20"/>
          <w:spacing w:val="-4"/>
          <w:sz w:val="20"/>
        </w:rPr>
        <w:t>impactos</w:t>
      </w:r>
      <w:r>
        <w:rPr>
          <w:color w:val="231F20"/>
          <w:spacing w:val="-9"/>
          <w:sz w:val="20"/>
        </w:rPr>
        <w:t> </w:t>
      </w:r>
      <w:r>
        <w:rPr>
          <w:color w:val="231F20"/>
          <w:spacing w:val="-4"/>
          <w:sz w:val="20"/>
        </w:rPr>
        <w:t>sociais</w:t>
      </w:r>
      <w:r>
        <w:rPr>
          <w:color w:val="231F20"/>
          <w:spacing w:val="-9"/>
          <w:sz w:val="20"/>
        </w:rPr>
        <w:t> </w:t>
      </w:r>
      <w:r>
        <w:rPr>
          <w:color w:val="231F20"/>
          <w:spacing w:val="-4"/>
          <w:sz w:val="20"/>
        </w:rPr>
        <w:t>da</w:t>
      </w:r>
      <w:r>
        <w:rPr>
          <w:color w:val="231F20"/>
          <w:spacing w:val="-9"/>
          <w:sz w:val="20"/>
        </w:rPr>
        <w:t> </w:t>
      </w:r>
      <w:r>
        <w:rPr>
          <w:color w:val="231F20"/>
          <w:spacing w:val="-4"/>
          <w:sz w:val="20"/>
        </w:rPr>
        <w:t>adoção</w:t>
      </w:r>
      <w:r>
        <w:rPr>
          <w:color w:val="231F20"/>
          <w:spacing w:val="-9"/>
          <w:sz w:val="20"/>
        </w:rPr>
        <w:t> </w:t>
      </w:r>
      <w:r>
        <w:rPr>
          <w:color w:val="231F20"/>
          <w:spacing w:val="-4"/>
          <w:sz w:val="20"/>
        </w:rPr>
        <w:t>de</w:t>
      </w:r>
      <w:r>
        <w:rPr>
          <w:color w:val="231F20"/>
          <w:spacing w:val="-9"/>
          <w:sz w:val="20"/>
        </w:rPr>
        <w:t> </w:t>
      </w:r>
      <w:r>
        <w:rPr>
          <w:color w:val="231F20"/>
          <w:spacing w:val="-4"/>
          <w:sz w:val="20"/>
        </w:rPr>
        <w:t>tecnologias</w:t>
      </w:r>
      <w:r>
        <w:rPr>
          <w:color w:val="231F20"/>
          <w:spacing w:val="-9"/>
          <w:sz w:val="20"/>
        </w:rPr>
        <w:t> </w:t>
      </w:r>
      <w:r>
        <w:rPr>
          <w:color w:val="231F20"/>
          <w:spacing w:val="-4"/>
          <w:sz w:val="20"/>
        </w:rPr>
        <w:t>digitais.</w:t>
      </w:r>
    </w:p>
    <w:p>
      <w:pPr>
        <w:pStyle w:val="BodyText"/>
        <w:spacing w:line="249" w:lineRule="auto" w:before="117"/>
        <w:ind w:left="992" w:right="704" w:firstLine="198"/>
        <w:jc w:val="both"/>
      </w:pPr>
      <w:r>
        <w:rPr>
          <w:color w:val="231F20"/>
          <w:spacing w:val="-8"/>
        </w:rPr>
        <w:t>A</w:t>
      </w:r>
      <w:r>
        <w:rPr>
          <w:color w:val="231F20"/>
          <w:spacing w:val="-3"/>
        </w:rPr>
        <w:t> </w:t>
      </w:r>
      <w:r>
        <w:rPr>
          <w:color w:val="231F20"/>
          <w:spacing w:val="-8"/>
        </w:rPr>
        <w:t>pesquisa</w:t>
      </w:r>
      <w:r>
        <w:rPr>
          <w:color w:val="231F20"/>
          <w:spacing w:val="-3"/>
        </w:rPr>
        <w:t> </w:t>
      </w:r>
      <w:r>
        <w:rPr>
          <w:color w:val="231F20"/>
          <w:spacing w:val="-8"/>
        </w:rPr>
        <w:t>contempla,</w:t>
      </w:r>
      <w:r>
        <w:rPr>
          <w:color w:val="231F20"/>
          <w:spacing w:val="-3"/>
        </w:rPr>
        <w:t> </w:t>
      </w:r>
      <w:r>
        <w:rPr>
          <w:color w:val="231F20"/>
          <w:spacing w:val="-8"/>
        </w:rPr>
        <w:t>ainda,</w:t>
      </w:r>
      <w:r>
        <w:rPr>
          <w:color w:val="231F20"/>
          <w:spacing w:val="-3"/>
        </w:rPr>
        <w:t> </w:t>
      </w:r>
      <w:r>
        <w:rPr>
          <w:color w:val="231F20"/>
          <w:spacing w:val="-8"/>
        </w:rPr>
        <w:t>indicadores</w:t>
      </w:r>
      <w:r>
        <w:rPr>
          <w:color w:val="231F20"/>
          <w:spacing w:val="-3"/>
        </w:rPr>
        <w:t> </w:t>
      </w:r>
      <w:r>
        <w:rPr>
          <w:color w:val="231F20"/>
          <w:spacing w:val="-8"/>
        </w:rPr>
        <w:t>sobre</w:t>
      </w:r>
      <w:r>
        <w:rPr>
          <w:color w:val="231F20"/>
          <w:spacing w:val="-3"/>
        </w:rPr>
        <w:t> </w:t>
      </w:r>
      <w:r>
        <w:rPr>
          <w:color w:val="231F20"/>
          <w:spacing w:val="-8"/>
        </w:rPr>
        <w:t>o</w:t>
      </w:r>
      <w:r>
        <w:rPr>
          <w:color w:val="231F20"/>
          <w:spacing w:val="-3"/>
        </w:rPr>
        <w:t> </w:t>
      </w:r>
      <w:r>
        <w:rPr>
          <w:color w:val="231F20"/>
          <w:spacing w:val="-8"/>
        </w:rPr>
        <w:t>uso</w:t>
      </w:r>
      <w:r>
        <w:rPr>
          <w:color w:val="231F20"/>
          <w:spacing w:val="-3"/>
        </w:rPr>
        <w:t> </w:t>
      </w:r>
      <w:r>
        <w:rPr>
          <w:color w:val="231F20"/>
          <w:spacing w:val="-8"/>
        </w:rPr>
        <w:t>de</w:t>
      </w:r>
      <w:r>
        <w:rPr>
          <w:color w:val="231F20"/>
          <w:spacing w:val="-3"/>
        </w:rPr>
        <w:t> </w:t>
      </w:r>
      <w:r>
        <w:rPr>
          <w:color w:val="231F20"/>
          <w:spacing w:val="-8"/>
        </w:rPr>
        <w:t>tecnologias</w:t>
      </w:r>
      <w:r>
        <w:rPr>
          <w:color w:val="231F20"/>
          <w:spacing w:val="-3"/>
        </w:rPr>
        <w:t> </w:t>
      </w:r>
      <w:r>
        <w:rPr>
          <w:color w:val="231F20"/>
          <w:spacing w:val="-8"/>
        </w:rPr>
        <w:t>digitais</w:t>
      </w:r>
      <w:r>
        <w:rPr>
          <w:color w:val="231F20"/>
          <w:spacing w:val="-3"/>
        </w:rPr>
        <w:t> </w:t>
      </w:r>
      <w:r>
        <w:rPr>
          <w:color w:val="231F20"/>
          <w:spacing w:val="-8"/>
        </w:rPr>
        <w:t>na</w:t>
      </w:r>
      <w:r>
        <w:rPr>
          <w:color w:val="231F20"/>
          <w:spacing w:val="-3"/>
        </w:rPr>
        <w:t> </w:t>
      </w:r>
      <w:r>
        <w:rPr>
          <w:color w:val="231F20"/>
          <w:spacing w:val="-8"/>
        </w:rPr>
        <w:t>gestão </w:t>
      </w:r>
      <w:r>
        <w:rPr>
          <w:color w:val="231F20"/>
          <w:spacing w:val="-2"/>
        </w:rPr>
        <w:t>escolar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e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a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participação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dos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gestores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nas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decisões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tomadas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em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relação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às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políticas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de tecnologia</w:t>
      </w:r>
      <w:r>
        <w:rPr>
          <w:color w:val="231F20"/>
          <w:spacing w:val="-12"/>
        </w:rPr>
        <w:t> </w:t>
      </w:r>
      <w:r>
        <w:rPr>
          <w:color w:val="231F20"/>
          <w:spacing w:val="-2"/>
        </w:rPr>
        <w:t>das</w:t>
      </w:r>
      <w:r>
        <w:rPr>
          <w:color w:val="231F20"/>
          <w:spacing w:val="-12"/>
        </w:rPr>
        <w:t> </w:t>
      </w:r>
      <w:r>
        <w:rPr>
          <w:color w:val="231F20"/>
          <w:spacing w:val="-2"/>
        </w:rPr>
        <w:t>quais</w:t>
      </w:r>
      <w:r>
        <w:rPr>
          <w:color w:val="231F20"/>
          <w:spacing w:val="-12"/>
        </w:rPr>
        <w:t> </w:t>
      </w:r>
      <w:r>
        <w:rPr>
          <w:color w:val="231F20"/>
          <w:spacing w:val="-2"/>
        </w:rPr>
        <w:t>as</w:t>
      </w:r>
      <w:r>
        <w:rPr>
          <w:color w:val="231F20"/>
          <w:spacing w:val="-12"/>
        </w:rPr>
        <w:t> </w:t>
      </w:r>
      <w:r>
        <w:rPr>
          <w:color w:val="231F20"/>
          <w:spacing w:val="-2"/>
        </w:rPr>
        <w:t>escolas</w:t>
      </w:r>
      <w:r>
        <w:rPr>
          <w:color w:val="231F20"/>
          <w:spacing w:val="-12"/>
        </w:rPr>
        <w:t> </w:t>
      </w:r>
      <w:r>
        <w:rPr>
          <w:color w:val="231F20"/>
          <w:spacing w:val="-2"/>
        </w:rPr>
        <w:t>fazem</w:t>
      </w:r>
      <w:r>
        <w:rPr>
          <w:color w:val="231F20"/>
          <w:spacing w:val="-13"/>
        </w:rPr>
        <w:t> </w:t>
      </w:r>
      <w:r>
        <w:rPr>
          <w:color w:val="231F20"/>
          <w:spacing w:val="-2"/>
        </w:rPr>
        <w:t>parte.</w:t>
      </w:r>
    </w:p>
    <w:p>
      <w:pPr>
        <w:pStyle w:val="BodyText"/>
        <w:spacing w:after="0" w:line="249" w:lineRule="auto"/>
        <w:jc w:val="both"/>
        <w:sectPr>
          <w:pgSz w:w="10780" w:h="14750"/>
          <w:pgMar w:header="604" w:footer="375" w:top="1680" w:bottom="560" w:left="1275" w:right="1275"/>
        </w:sectPr>
      </w:pPr>
    </w:p>
    <w:p>
      <w:pPr>
        <w:pStyle w:val="BodyText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965760">
                <wp:simplePos x="0" y="0"/>
                <wp:positionH relativeFrom="page">
                  <wp:posOffset>0</wp:posOffset>
                </wp:positionH>
                <wp:positionV relativeFrom="page">
                  <wp:posOffset>647788</wp:posOffset>
                </wp:positionV>
                <wp:extent cx="6840220" cy="8712835"/>
                <wp:effectExtent l="0" t="0" r="0" b="0"/>
                <wp:wrapNone/>
                <wp:docPr id="30" name="Group 3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0" name="Group 30"/>
                      <wpg:cNvGrpSpPr/>
                      <wpg:grpSpPr>
                        <a:xfrm>
                          <a:off x="0" y="0"/>
                          <a:ext cx="6840220" cy="8712835"/>
                          <a:chExt cx="6840220" cy="8712835"/>
                        </a:xfrm>
                      </wpg:grpSpPr>
                      <wps:wsp>
                        <wps:cNvPr id="31" name="Graphic 31"/>
                        <wps:cNvSpPr/>
                        <wps:spPr>
                          <a:xfrm>
                            <a:off x="0" y="12"/>
                            <a:ext cx="6840220" cy="38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40220" h="3810">
                                <a:moveTo>
                                  <a:pt x="36755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810"/>
                                </a:lnTo>
                                <a:lnTo>
                                  <a:pt x="367550" y="3810"/>
                                </a:lnTo>
                                <a:lnTo>
                                  <a:pt x="367550" y="0"/>
                                </a:lnTo>
                                <a:close/>
                              </a:path>
                              <a:path w="6840220" h="3810">
                                <a:moveTo>
                                  <a:pt x="6840004" y="0"/>
                                </a:moveTo>
                                <a:lnTo>
                                  <a:pt x="453809" y="0"/>
                                </a:lnTo>
                                <a:lnTo>
                                  <a:pt x="453809" y="3810"/>
                                </a:lnTo>
                                <a:lnTo>
                                  <a:pt x="6840004" y="3810"/>
                                </a:lnTo>
                                <a:lnTo>
                                  <a:pt x="684000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7A9A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" name="Graphic 32"/>
                        <wps:cNvSpPr/>
                        <wps:spPr>
                          <a:xfrm>
                            <a:off x="0" y="0"/>
                            <a:ext cx="455930" cy="40322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5930" h="4032250">
                                <a:moveTo>
                                  <a:pt x="365658" y="2015629"/>
                                </a:moveTo>
                                <a:lnTo>
                                  <a:pt x="0" y="2015629"/>
                                </a:lnTo>
                                <a:lnTo>
                                  <a:pt x="0" y="3018078"/>
                                </a:lnTo>
                                <a:lnTo>
                                  <a:pt x="365658" y="3018078"/>
                                </a:lnTo>
                                <a:lnTo>
                                  <a:pt x="365658" y="2015629"/>
                                </a:lnTo>
                                <a:close/>
                              </a:path>
                              <a:path w="455930" h="4032250">
                                <a:moveTo>
                                  <a:pt x="453809" y="0"/>
                                </a:moveTo>
                                <a:lnTo>
                                  <a:pt x="367550" y="0"/>
                                </a:lnTo>
                                <a:lnTo>
                                  <a:pt x="367550" y="1014730"/>
                                </a:lnTo>
                                <a:lnTo>
                                  <a:pt x="453809" y="1014730"/>
                                </a:lnTo>
                                <a:lnTo>
                                  <a:pt x="453809" y="0"/>
                                </a:lnTo>
                                <a:close/>
                              </a:path>
                              <a:path w="455930" h="4032250">
                                <a:moveTo>
                                  <a:pt x="455714" y="3016542"/>
                                </a:moveTo>
                                <a:lnTo>
                                  <a:pt x="369468" y="3016542"/>
                                </a:lnTo>
                                <a:lnTo>
                                  <a:pt x="369468" y="4032212"/>
                                </a:lnTo>
                                <a:lnTo>
                                  <a:pt x="455714" y="4032212"/>
                                </a:lnTo>
                                <a:lnTo>
                                  <a:pt x="455714" y="30165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2CEC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" name="Graphic 33"/>
                        <wps:cNvSpPr/>
                        <wps:spPr>
                          <a:xfrm>
                            <a:off x="451905" y="3812"/>
                            <a:ext cx="3810" cy="87090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" h="8709025">
                                <a:moveTo>
                                  <a:pt x="380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708400"/>
                                </a:lnTo>
                                <a:lnTo>
                                  <a:pt x="3809" y="8708400"/>
                                </a:lnTo>
                                <a:lnTo>
                                  <a:pt x="380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7A9A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" name="Graphic 34"/>
                        <wps:cNvSpPr/>
                        <wps:spPr>
                          <a:xfrm>
                            <a:off x="367568" y="2133"/>
                            <a:ext cx="1270" cy="4030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4030345">
                                <a:moveTo>
                                  <a:pt x="0" y="403007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810">
                            <a:solidFill>
                              <a:srgbClr val="A7A9A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" name="Graphic 35"/>
                        <wps:cNvSpPr/>
                        <wps:spPr>
                          <a:xfrm>
                            <a:off x="367564" y="4030306"/>
                            <a:ext cx="8826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265" h="0">
                                <a:moveTo>
                                  <a:pt x="8815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810">
                            <a:solidFill>
                              <a:srgbClr val="A7A9A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" name="Graphic 36"/>
                        <wps:cNvSpPr/>
                        <wps:spPr>
                          <a:xfrm>
                            <a:off x="367564" y="1014728"/>
                            <a:ext cx="8826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265" h="0">
                                <a:moveTo>
                                  <a:pt x="8815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810">
                            <a:solidFill>
                              <a:srgbClr val="A7A9A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" name="Graphic 37"/>
                        <wps:cNvSpPr/>
                        <wps:spPr>
                          <a:xfrm>
                            <a:off x="0" y="2013737"/>
                            <a:ext cx="6840220" cy="62039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40220" h="6203950">
                                <a:moveTo>
                                  <a:pt x="44980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810"/>
                                </a:lnTo>
                                <a:lnTo>
                                  <a:pt x="449808" y="3810"/>
                                </a:lnTo>
                                <a:lnTo>
                                  <a:pt x="449808" y="0"/>
                                </a:lnTo>
                                <a:close/>
                              </a:path>
                              <a:path w="6840220" h="6203950">
                                <a:moveTo>
                                  <a:pt x="455714" y="1002449"/>
                                </a:moveTo>
                                <a:lnTo>
                                  <a:pt x="0" y="1002449"/>
                                </a:lnTo>
                                <a:lnTo>
                                  <a:pt x="0" y="1006259"/>
                                </a:lnTo>
                                <a:lnTo>
                                  <a:pt x="455714" y="1006259"/>
                                </a:lnTo>
                                <a:lnTo>
                                  <a:pt x="455714" y="1002449"/>
                                </a:lnTo>
                                <a:close/>
                              </a:path>
                              <a:path w="6840220" h="6203950">
                                <a:moveTo>
                                  <a:pt x="6840004" y="6199670"/>
                                </a:moveTo>
                                <a:lnTo>
                                  <a:pt x="0" y="6199670"/>
                                </a:lnTo>
                                <a:lnTo>
                                  <a:pt x="0" y="6203480"/>
                                </a:lnTo>
                                <a:lnTo>
                                  <a:pt x="6840004" y="6203480"/>
                                </a:lnTo>
                                <a:lnTo>
                                  <a:pt x="6840004" y="61996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7A9A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-.000003pt;margin-top:51.006996pt;width:538.6pt;height:686.05pt;mso-position-horizontal-relative:page;mso-position-vertical-relative:page;z-index:-16350720" id="docshapegroup20" coordorigin="0,1020" coordsize="10772,13721">
                <v:shape style="position:absolute;left:0;top:1020;width:10772;height:6" id="docshape21" coordorigin="0,1020" coordsize="10772,6" path="m579,1020l0,1020,0,1026,579,1026,579,1020xm10772,1020l715,1020,715,1026,10772,1026,10772,1020xe" filled="true" fillcolor="#a7a9ac" stroked="false">
                  <v:path arrowok="t"/>
                  <v:fill type="solid"/>
                </v:shape>
                <v:shape style="position:absolute;left:0;top:1020;width:718;height:6350" id="docshape22" coordorigin="0,1020" coordsize="718,6350" path="m576,4194l0,4194,0,5773,576,5773,576,4194xm715,1020l579,1020,579,2618,715,2618,715,1020xm718,5771l582,5771,582,7370,718,7370,718,5771xe" filled="true" fillcolor="#f2cec1" stroked="false">
                  <v:path arrowok="t"/>
                  <v:fill type="solid"/>
                </v:shape>
                <v:rect style="position:absolute;left:711;top:1026;width:6;height:13715" id="docshape23" filled="true" fillcolor="#a7a9ac" stroked="false">
                  <v:fill type="solid"/>
                </v:rect>
                <v:line style="position:absolute" from="579,7370" to="579,1023" stroked="true" strokeweight=".3pt" strokecolor="#a7a9ac">
                  <v:stroke dashstyle="solid"/>
                </v:line>
                <v:line style="position:absolute" from="718,7367" to="579,7367" stroked="true" strokeweight=".3pt" strokecolor="#a7a9ac">
                  <v:stroke dashstyle="solid"/>
                </v:line>
                <v:line style="position:absolute" from="718,2618" to="579,2618" stroked="true" strokeweight=".3pt" strokecolor="#a7a9ac">
                  <v:stroke dashstyle="solid"/>
                </v:line>
                <v:shape style="position:absolute;left:0;top:4191;width:10772;height:9770" id="docshape24" coordorigin="0,4191" coordsize="10772,9770" path="m708,4191l0,4191,0,4197,708,4197,708,4191xm718,5770l0,5770,0,5776,718,5776,718,5770xm10772,13955l0,13955,0,13961,10772,13961,10772,13955xe" filled="true" fillcolor="#a7a9ac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</w:p>
    <w:p>
      <w:pPr>
        <w:pStyle w:val="BodyText"/>
        <w:spacing w:before="211"/>
      </w:pPr>
    </w:p>
    <w:p>
      <w:pPr>
        <w:pStyle w:val="BodyText"/>
        <w:spacing w:line="249" w:lineRule="auto"/>
        <w:ind w:left="1559" w:right="136" w:firstLine="198"/>
        <w:jc w:val="both"/>
      </w:pPr>
      <w:r>
        <w:rPr>
          <w:color w:val="231F20"/>
          <w:w w:val="90"/>
        </w:rPr>
        <w:t>Com</w:t>
      </w:r>
      <w:r>
        <w:rPr>
          <w:color w:val="231F20"/>
          <w:spacing w:val="-5"/>
          <w:w w:val="90"/>
        </w:rPr>
        <w:t> </w:t>
      </w:r>
      <w:r>
        <w:rPr>
          <w:color w:val="231F20"/>
          <w:w w:val="90"/>
        </w:rPr>
        <w:t>base</w:t>
      </w:r>
      <w:r>
        <w:rPr>
          <w:color w:val="231F20"/>
          <w:spacing w:val="-5"/>
          <w:w w:val="90"/>
        </w:rPr>
        <w:t> </w:t>
      </w:r>
      <w:r>
        <w:rPr>
          <w:color w:val="231F20"/>
          <w:w w:val="90"/>
        </w:rPr>
        <w:t>nessas</w:t>
      </w:r>
      <w:r>
        <w:rPr>
          <w:color w:val="231F20"/>
          <w:spacing w:val="-5"/>
          <w:w w:val="90"/>
        </w:rPr>
        <w:t> </w:t>
      </w:r>
      <w:r>
        <w:rPr>
          <w:color w:val="231F20"/>
          <w:w w:val="90"/>
        </w:rPr>
        <w:t>dimensões,</w:t>
      </w:r>
      <w:r>
        <w:rPr>
          <w:color w:val="231F20"/>
          <w:spacing w:val="-5"/>
          <w:w w:val="90"/>
        </w:rPr>
        <w:t> </w:t>
      </w:r>
      <w:r>
        <w:rPr>
          <w:color w:val="231F20"/>
          <w:w w:val="90"/>
        </w:rPr>
        <w:t>desde</w:t>
      </w:r>
      <w:r>
        <w:rPr>
          <w:color w:val="231F20"/>
          <w:spacing w:val="-5"/>
          <w:w w:val="90"/>
        </w:rPr>
        <w:t> </w:t>
      </w:r>
      <w:r>
        <w:rPr>
          <w:color w:val="231F20"/>
          <w:w w:val="90"/>
        </w:rPr>
        <w:t>2020,</w:t>
      </w:r>
      <w:r>
        <w:rPr>
          <w:color w:val="231F20"/>
          <w:spacing w:val="-5"/>
          <w:w w:val="90"/>
        </w:rPr>
        <w:t> </w:t>
      </w:r>
      <w:r>
        <w:rPr>
          <w:color w:val="231F20"/>
          <w:w w:val="90"/>
        </w:rPr>
        <w:t>a</w:t>
      </w:r>
      <w:r>
        <w:rPr>
          <w:color w:val="231F20"/>
          <w:spacing w:val="-5"/>
          <w:w w:val="90"/>
        </w:rPr>
        <w:t> </w:t>
      </w:r>
      <w:r>
        <w:rPr>
          <w:color w:val="231F20"/>
          <w:w w:val="90"/>
        </w:rPr>
        <w:t>pesquisa</w:t>
      </w:r>
      <w:r>
        <w:rPr>
          <w:color w:val="231F20"/>
          <w:spacing w:val="-5"/>
          <w:w w:val="90"/>
        </w:rPr>
        <w:t> </w:t>
      </w:r>
      <w:r>
        <w:rPr>
          <w:color w:val="231F20"/>
          <w:w w:val="90"/>
        </w:rPr>
        <w:t>também</w:t>
      </w:r>
      <w:r>
        <w:rPr>
          <w:color w:val="231F20"/>
          <w:spacing w:val="-5"/>
          <w:w w:val="90"/>
        </w:rPr>
        <w:t> </w:t>
      </w:r>
      <w:r>
        <w:rPr>
          <w:color w:val="231F20"/>
          <w:w w:val="90"/>
        </w:rPr>
        <w:t>coleta</w:t>
      </w:r>
      <w:r>
        <w:rPr>
          <w:color w:val="231F20"/>
          <w:spacing w:val="-5"/>
          <w:w w:val="90"/>
        </w:rPr>
        <w:t> </w:t>
      </w:r>
      <w:r>
        <w:rPr>
          <w:color w:val="231F20"/>
          <w:w w:val="90"/>
        </w:rPr>
        <w:t>dados</w:t>
      </w:r>
      <w:r>
        <w:rPr>
          <w:color w:val="231F20"/>
          <w:spacing w:val="-5"/>
          <w:w w:val="90"/>
        </w:rPr>
        <w:t> </w:t>
      </w:r>
      <w:r>
        <w:rPr>
          <w:color w:val="231F20"/>
          <w:w w:val="90"/>
        </w:rPr>
        <w:t>sobre</w:t>
      </w:r>
      <w:r>
        <w:rPr>
          <w:color w:val="231F20"/>
          <w:spacing w:val="-5"/>
          <w:w w:val="90"/>
        </w:rPr>
        <w:t> </w:t>
      </w:r>
      <w:r>
        <w:rPr>
          <w:color w:val="231F20"/>
          <w:w w:val="90"/>
        </w:rPr>
        <w:t>a</w:t>
      </w:r>
      <w:r>
        <w:rPr>
          <w:color w:val="231F20"/>
          <w:spacing w:val="-5"/>
          <w:w w:val="90"/>
        </w:rPr>
        <w:t> </w:t>
      </w:r>
      <w:r>
        <w:rPr>
          <w:color w:val="231F20"/>
          <w:w w:val="90"/>
        </w:rPr>
        <w:t>oferta </w:t>
      </w:r>
      <w:r>
        <w:rPr>
          <w:color w:val="231F20"/>
          <w:spacing w:val="-8"/>
        </w:rPr>
        <w:t>de</w:t>
      </w:r>
      <w:r>
        <w:rPr>
          <w:color w:val="231F20"/>
          <w:spacing w:val="-1"/>
        </w:rPr>
        <w:t> </w:t>
      </w:r>
      <w:r>
        <w:rPr>
          <w:color w:val="231F20"/>
          <w:spacing w:val="-8"/>
        </w:rPr>
        <w:t>tecnologias</w:t>
      </w:r>
      <w:r>
        <w:rPr>
          <w:color w:val="231F20"/>
          <w:spacing w:val="-1"/>
        </w:rPr>
        <w:t> </w:t>
      </w:r>
      <w:r>
        <w:rPr>
          <w:color w:val="231F20"/>
          <w:spacing w:val="-8"/>
        </w:rPr>
        <w:t>digitais</w:t>
      </w:r>
      <w:r>
        <w:rPr>
          <w:color w:val="231F20"/>
          <w:spacing w:val="-1"/>
        </w:rPr>
        <w:t> </w:t>
      </w:r>
      <w:r>
        <w:rPr>
          <w:color w:val="231F20"/>
          <w:spacing w:val="-8"/>
        </w:rPr>
        <w:t>nas</w:t>
      </w:r>
      <w:r>
        <w:rPr>
          <w:color w:val="231F20"/>
          <w:spacing w:val="-1"/>
        </w:rPr>
        <w:t> </w:t>
      </w:r>
      <w:r>
        <w:rPr>
          <w:color w:val="231F20"/>
          <w:spacing w:val="-8"/>
        </w:rPr>
        <w:t>escolas</w:t>
      </w:r>
      <w:r>
        <w:rPr>
          <w:color w:val="231F20"/>
          <w:spacing w:val="-1"/>
        </w:rPr>
        <w:t> </w:t>
      </w:r>
      <w:r>
        <w:rPr>
          <w:color w:val="231F20"/>
          <w:spacing w:val="-8"/>
        </w:rPr>
        <w:t>para</w:t>
      </w:r>
      <w:r>
        <w:rPr>
          <w:color w:val="231F20"/>
          <w:spacing w:val="-1"/>
        </w:rPr>
        <w:t> </w:t>
      </w:r>
      <w:r>
        <w:rPr>
          <w:color w:val="231F20"/>
          <w:spacing w:val="-8"/>
        </w:rPr>
        <w:t>a</w:t>
      </w:r>
      <w:r>
        <w:rPr>
          <w:color w:val="231F20"/>
          <w:spacing w:val="-1"/>
        </w:rPr>
        <w:t> </w:t>
      </w:r>
      <w:r>
        <w:rPr>
          <w:color w:val="231F20"/>
          <w:spacing w:val="-8"/>
        </w:rPr>
        <w:t>mediação</w:t>
      </w:r>
      <w:r>
        <w:rPr>
          <w:color w:val="231F20"/>
          <w:spacing w:val="-1"/>
        </w:rPr>
        <w:t> </w:t>
      </w:r>
      <w:r>
        <w:rPr>
          <w:color w:val="231F20"/>
          <w:spacing w:val="-8"/>
        </w:rPr>
        <w:t>da</w:t>
      </w:r>
      <w:r>
        <w:rPr>
          <w:color w:val="231F20"/>
          <w:spacing w:val="-1"/>
        </w:rPr>
        <w:t> </w:t>
      </w:r>
      <w:r>
        <w:rPr>
          <w:color w:val="231F20"/>
          <w:spacing w:val="-8"/>
        </w:rPr>
        <w:t>aprendizagem</w:t>
      </w:r>
      <w:r>
        <w:rPr>
          <w:color w:val="231F20"/>
          <w:spacing w:val="-1"/>
        </w:rPr>
        <w:t> </w:t>
      </w:r>
      <w:r>
        <w:rPr>
          <w:color w:val="231F20"/>
          <w:spacing w:val="-8"/>
        </w:rPr>
        <w:t>dos</w:t>
      </w:r>
      <w:r>
        <w:rPr>
          <w:color w:val="231F20"/>
          <w:spacing w:val="-1"/>
        </w:rPr>
        <w:t> </w:t>
      </w:r>
      <w:r>
        <w:rPr>
          <w:color w:val="231F20"/>
          <w:spacing w:val="-8"/>
        </w:rPr>
        <w:t>estudantes</w:t>
      </w:r>
      <w:r>
        <w:rPr>
          <w:color w:val="231F20"/>
          <w:spacing w:val="-1"/>
        </w:rPr>
        <w:t> </w:t>
      </w:r>
      <w:r>
        <w:rPr>
          <w:color w:val="231F20"/>
          <w:spacing w:val="-8"/>
        </w:rPr>
        <w:t>com </w:t>
      </w:r>
      <w:r>
        <w:rPr>
          <w:color w:val="231F20"/>
          <w:spacing w:val="-6"/>
        </w:rPr>
        <w:t>deficiência</w:t>
      </w:r>
      <w:r>
        <w:rPr>
          <w:color w:val="231F20"/>
          <w:spacing w:val="-7"/>
        </w:rPr>
        <w:t> </w:t>
      </w:r>
      <w:r>
        <w:rPr>
          <w:color w:val="231F20"/>
          <w:spacing w:val="-6"/>
        </w:rPr>
        <w:t>(indicadores coletados</w:t>
      </w:r>
      <w:r>
        <w:rPr>
          <w:color w:val="231F20"/>
          <w:spacing w:val="-7"/>
        </w:rPr>
        <w:t> </w:t>
      </w:r>
      <w:r>
        <w:rPr>
          <w:color w:val="231F20"/>
          <w:spacing w:val="-6"/>
        </w:rPr>
        <w:t>bienalmente e</w:t>
      </w:r>
      <w:r>
        <w:rPr>
          <w:color w:val="231F20"/>
          <w:spacing w:val="-7"/>
        </w:rPr>
        <w:t> </w:t>
      </w:r>
      <w:r>
        <w:rPr>
          <w:color w:val="231F20"/>
          <w:spacing w:val="-6"/>
        </w:rPr>
        <w:t>divulgados nas</w:t>
      </w:r>
      <w:r>
        <w:rPr>
          <w:color w:val="231F20"/>
          <w:spacing w:val="-7"/>
        </w:rPr>
        <w:t> </w:t>
      </w:r>
      <w:r>
        <w:rPr>
          <w:color w:val="231F20"/>
          <w:spacing w:val="-6"/>
        </w:rPr>
        <w:t>edições de</w:t>
      </w:r>
      <w:r>
        <w:rPr>
          <w:color w:val="231F20"/>
          <w:spacing w:val="-7"/>
        </w:rPr>
        <w:t> </w:t>
      </w:r>
      <w:r>
        <w:rPr>
          <w:color w:val="231F20"/>
          <w:spacing w:val="-6"/>
        </w:rPr>
        <w:t>anos pares), abrangendo da mesma forma indicadores sobre o uso de recursos educacionais digitais </w:t>
      </w:r>
      <w:r>
        <w:rPr>
          <w:color w:val="231F20"/>
          <w:spacing w:val="-8"/>
        </w:rPr>
        <w:t>acessíveis</w:t>
      </w:r>
      <w:r>
        <w:rPr>
          <w:color w:val="231F20"/>
          <w:spacing w:val="-3"/>
        </w:rPr>
        <w:t> </w:t>
      </w:r>
      <w:r>
        <w:rPr>
          <w:color w:val="231F20"/>
          <w:spacing w:val="-8"/>
        </w:rPr>
        <w:t>e</w:t>
      </w:r>
      <w:r>
        <w:rPr>
          <w:color w:val="231F20"/>
          <w:spacing w:val="-3"/>
        </w:rPr>
        <w:t> </w:t>
      </w:r>
      <w:r>
        <w:rPr>
          <w:color w:val="231F20"/>
          <w:spacing w:val="-8"/>
        </w:rPr>
        <w:t>sobre</w:t>
      </w:r>
      <w:r>
        <w:rPr>
          <w:color w:val="231F20"/>
          <w:spacing w:val="-3"/>
        </w:rPr>
        <w:t> </w:t>
      </w:r>
      <w:r>
        <w:rPr>
          <w:color w:val="231F20"/>
          <w:spacing w:val="-8"/>
        </w:rPr>
        <w:t>a</w:t>
      </w:r>
      <w:r>
        <w:rPr>
          <w:color w:val="231F20"/>
          <w:spacing w:val="-3"/>
        </w:rPr>
        <w:t> </w:t>
      </w:r>
      <w:r>
        <w:rPr>
          <w:color w:val="231F20"/>
          <w:spacing w:val="-8"/>
        </w:rPr>
        <w:t>preparação</w:t>
      </w:r>
      <w:r>
        <w:rPr>
          <w:color w:val="231F20"/>
          <w:spacing w:val="-3"/>
        </w:rPr>
        <w:t> </w:t>
      </w:r>
      <w:r>
        <w:rPr>
          <w:color w:val="231F20"/>
          <w:spacing w:val="-8"/>
        </w:rPr>
        <w:t>e</w:t>
      </w:r>
      <w:r>
        <w:rPr>
          <w:color w:val="231F20"/>
          <w:spacing w:val="-3"/>
        </w:rPr>
        <w:t> </w:t>
      </w:r>
      <w:r>
        <w:rPr>
          <w:color w:val="231F20"/>
          <w:spacing w:val="-8"/>
        </w:rPr>
        <w:t>o</w:t>
      </w:r>
      <w:r>
        <w:rPr>
          <w:color w:val="231F20"/>
          <w:spacing w:val="-3"/>
        </w:rPr>
        <w:t> </w:t>
      </w:r>
      <w:r>
        <w:rPr>
          <w:color w:val="231F20"/>
          <w:spacing w:val="-8"/>
        </w:rPr>
        <w:t>apoio</w:t>
      </w:r>
      <w:r>
        <w:rPr>
          <w:color w:val="231F20"/>
          <w:spacing w:val="-3"/>
        </w:rPr>
        <w:t> </w:t>
      </w:r>
      <w:r>
        <w:rPr>
          <w:color w:val="231F20"/>
          <w:spacing w:val="-8"/>
        </w:rPr>
        <w:t>aos</w:t>
      </w:r>
      <w:r>
        <w:rPr>
          <w:color w:val="231F20"/>
          <w:spacing w:val="-3"/>
        </w:rPr>
        <w:t> </w:t>
      </w:r>
      <w:r>
        <w:rPr>
          <w:color w:val="231F20"/>
          <w:spacing w:val="-8"/>
        </w:rPr>
        <w:t>professores</w:t>
      </w:r>
      <w:r>
        <w:rPr>
          <w:color w:val="231F20"/>
          <w:spacing w:val="-3"/>
        </w:rPr>
        <w:t> </w:t>
      </w:r>
      <w:r>
        <w:rPr>
          <w:color w:val="231F20"/>
          <w:spacing w:val="-8"/>
        </w:rPr>
        <w:t>para</w:t>
      </w:r>
      <w:r>
        <w:rPr>
          <w:color w:val="231F20"/>
          <w:spacing w:val="-3"/>
        </w:rPr>
        <w:t> </w:t>
      </w:r>
      <w:r>
        <w:rPr>
          <w:color w:val="231F20"/>
          <w:spacing w:val="-8"/>
        </w:rPr>
        <w:t>utilizarem</w:t>
      </w:r>
      <w:r>
        <w:rPr>
          <w:color w:val="231F20"/>
          <w:spacing w:val="-3"/>
        </w:rPr>
        <w:t> </w:t>
      </w:r>
      <w:r>
        <w:rPr>
          <w:color w:val="231F20"/>
          <w:spacing w:val="-8"/>
        </w:rPr>
        <w:t>tais</w:t>
      </w:r>
      <w:r>
        <w:rPr>
          <w:color w:val="231F20"/>
          <w:spacing w:val="-3"/>
        </w:rPr>
        <w:t> </w:t>
      </w:r>
      <w:r>
        <w:rPr>
          <w:color w:val="231F20"/>
          <w:spacing w:val="-8"/>
        </w:rPr>
        <w:t>recursos</w:t>
      </w:r>
      <w:r>
        <w:rPr>
          <w:color w:val="231F20"/>
          <w:spacing w:val="-3"/>
        </w:rPr>
        <w:t> </w:t>
      </w:r>
      <w:r>
        <w:rPr>
          <w:color w:val="231F20"/>
          <w:spacing w:val="-8"/>
        </w:rPr>
        <w:t>em </w:t>
      </w:r>
      <w:r>
        <w:rPr>
          <w:color w:val="231F20"/>
        </w:rPr>
        <w:t>atividades</w:t>
      </w:r>
      <w:r>
        <w:rPr>
          <w:color w:val="231F20"/>
          <w:spacing w:val="-13"/>
        </w:rPr>
        <w:t> </w:t>
      </w:r>
      <w:r>
        <w:rPr>
          <w:color w:val="231F20"/>
        </w:rPr>
        <w:t>de</w:t>
      </w:r>
      <w:r>
        <w:rPr>
          <w:color w:val="231F20"/>
          <w:spacing w:val="-12"/>
        </w:rPr>
        <w:t> </w:t>
      </w:r>
      <w:r>
        <w:rPr>
          <w:color w:val="231F20"/>
        </w:rPr>
        <w:t>ensino</w:t>
      </w:r>
      <w:r>
        <w:rPr>
          <w:color w:val="231F20"/>
          <w:spacing w:val="-13"/>
        </w:rPr>
        <w:t> </w:t>
      </w:r>
      <w:r>
        <w:rPr>
          <w:color w:val="231F20"/>
        </w:rPr>
        <w:t>e</w:t>
      </w:r>
      <w:r>
        <w:rPr>
          <w:color w:val="231F20"/>
          <w:spacing w:val="-12"/>
        </w:rPr>
        <w:t> </w:t>
      </w:r>
      <w:r>
        <w:rPr>
          <w:color w:val="231F20"/>
        </w:rPr>
        <w:t>de</w:t>
      </w:r>
      <w:r>
        <w:rPr>
          <w:color w:val="231F20"/>
          <w:spacing w:val="-13"/>
        </w:rPr>
        <w:t> </w:t>
      </w:r>
      <w:r>
        <w:rPr>
          <w:color w:val="231F20"/>
        </w:rPr>
        <w:t>aprendizagem.</w:t>
      </w:r>
    </w:p>
    <w:p>
      <w:pPr>
        <w:pStyle w:val="BodyText"/>
        <w:spacing w:line="249" w:lineRule="auto" w:before="118"/>
        <w:ind w:left="1559" w:right="135" w:firstLine="198"/>
        <w:jc w:val="both"/>
      </w:pPr>
      <w:r>
        <w:rPr>
          <w:color w:val="231F20"/>
          <w:spacing w:val="-6"/>
        </w:rPr>
        <w:t>A</w:t>
      </w:r>
      <w:r>
        <w:rPr>
          <w:color w:val="231F20"/>
          <w:spacing w:val="-7"/>
        </w:rPr>
        <w:t> </w:t>
      </w:r>
      <w:r>
        <w:rPr>
          <w:color w:val="231F20"/>
          <w:spacing w:val="-6"/>
        </w:rPr>
        <w:t>pesquisa também</w:t>
      </w:r>
      <w:r>
        <w:rPr>
          <w:color w:val="231F20"/>
          <w:spacing w:val="-7"/>
        </w:rPr>
        <w:t> </w:t>
      </w:r>
      <w:r>
        <w:rPr>
          <w:color w:val="231F20"/>
          <w:spacing w:val="-6"/>
        </w:rPr>
        <w:t>conta com</w:t>
      </w:r>
      <w:r>
        <w:rPr>
          <w:color w:val="231F20"/>
          <w:spacing w:val="-7"/>
        </w:rPr>
        <w:t> </w:t>
      </w:r>
      <w:r>
        <w:rPr>
          <w:color w:val="231F20"/>
          <w:spacing w:val="-6"/>
        </w:rPr>
        <w:t>módulos referentes</w:t>
      </w:r>
      <w:r>
        <w:rPr>
          <w:color w:val="231F20"/>
          <w:spacing w:val="-7"/>
        </w:rPr>
        <w:t> </w:t>
      </w:r>
      <w:r>
        <w:rPr>
          <w:color w:val="231F20"/>
          <w:spacing w:val="-6"/>
        </w:rPr>
        <w:t>ao uso</w:t>
      </w:r>
      <w:r>
        <w:rPr>
          <w:color w:val="231F20"/>
          <w:spacing w:val="-7"/>
        </w:rPr>
        <w:t> </w:t>
      </w:r>
      <w:r>
        <w:rPr>
          <w:color w:val="231F20"/>
          <w:spacing w:val="-6"/>
        </w:rPr>
        <w:t>de plataformas,</w:t>
      </w:r>
      <w:r>
        <w:rPr>
          <w:color w:val="231F20"/>
          <w:spacing w:val="-7"/>
        </w:rPr>
        <w:t> </w:t>
      </w:r>
      <w:r>
        <w:rPr>
          <w:color w:val="231F20"/>
          <w:spacing w:val="-6"/>
        </w:rPr>
        <w:t>aplicações, </w:t>
      </w:r>
      <w:r>
        <w:rPr>
          <w:color w:val="231F20"/>
          <w:spacing w:val="-2"/>
          <w:w w:val="90"/>
        </w:rPr>
        <w:t>redes sociais e sistemas digitais pelas escolas. Tais recursos podem ampliar as possibilidades </w:t>
      </w:r>
      <w:r>
        <w:rPr>
          <w:color w:val="231F20"/>
        </w:rPr>
        <w:t>de</w:t>
      </w:r>
      <w:r>
        <w:rPr>
          <w:color w:val="231F20"/>
          <w:spacing w:val="-13"/>
        </w:rPr>
        <w:t> </w:t>
      </w:r>
      <w:r>
        <w:rPr>
          <w:color w:val="231F20"/>
        </w:rPr>
        <w:t>realização</w:t>
      </w:r>
      <w:r>
        <w:rPr>
          <w:color w:val="231F20"/>
          <w:spacing w:val="-12"/>
        </w:rPr>
        <w:t> </w:t>
      </w:r>
      <w:r>
        <w:rPr>
          <w:color w:val="231F20"/>
        </w:rPr>
        <w:t>de</w:t>
      </w:r>
      <w:r>
        <w:rPr>
          <w:color w:val="231F20"/>
          <w:spacing w:val="-13"/>
        </w:rPr>
        <w:t> </w:t>
      </w:r>
      <w:r>
        <w:rPr>
          <w:color w:val="231F20"/>
        </w:rPr>
        <w:t>atividades</w:t>
      </w:r>
      <w:r>
        <w:rPr>
          <w:color w:val="231F20"/>
          <w:spacing w:val="-12"/>
        </w:rPr>
        <w:t> </w:t>
      </w:r>
      <w:r>
        <w:rPr>
          <w:color w:val="231F20"/>
        </w:rPr>
        <w:t>por</w:t>
      </w:r>
      <w:r>
        <w:rPr>
          <w:color w:val="231F20"/>
          <w:spacing w:val="-13"/>
        </w:rPr>
        <w:t> </w:t>
      </w:r>
      <w:r>
        <w:rPr>
          <w:color w:val="231F20"/>
        </w:rPr>
        <w:t>alunos</w:t>
      </w:r>
      <w:r>
        <w:rPr>
          <w:color w:val="231F20"/>
          <w:spacing w:val="-12"/>
        </w:rPr>
        <w:t> </w:t>
      </w:r>
      <w:r>
        <w:rPr>
          <w:color w:val="231F20"/>
        </w:rPr>
        <w:t>e</w:t>
      </w:r>
      <w:r>
        <w:rPr>
          <w:color w:val="231F20"/>
          <w:spacing w:val="-13"/>
        </w:rPr>
        <w:t> </w:t>
      </w:r>
      <w:r>
        <w:rPr>
          <w:color w:val="231F20"/>
        </w:rPr>
        <w:t>professores,</w:t>
      </w:r>
      <w:r>
        <w:rPr>
          <w:color w:val="231F20"/>
          <w:spacing w:val="-12"/>
        </w:rPr>
        <w:t> </w:t>
      </w:r>
      <w:r>
        <w:rPr>
          <w:color w:val="231F20"/>
        </w:rPr>
        <w:t>envolvendo</w:t>
      </w:r>
      <w:r>
        <w:rPr>
          <w:color w:val="231F20"/>
          <w:spacing w:val="-13"/>
        </w:rPr>
        <w:t> </w:t>
      </w:r>
      <w:r>
        <w:rPr>
          <w:color w:val="231F20"/>
        </w:rPr>
        <w:t>metodologias</w:t>
      </w:r>
      <w:r>
        <w:rPr>
          <w:color w:val="231F20"/>
          <w:spacing w:val="-12"/>
        </w:rPr>
        <w:t> </w:t>
      </w:r>
      <w:r>
        <w:rPr>
          <w:color w:val="231F20"/>
        </w:rPr>
        <w:t>que </w:t>
      </w:r>
      <w:r>
        <w:rPr>
          <w:color w:val="231F20"/>
          <w:spacing w:val="-10"/>
        </w:rPr>
        <w:t>expandem</w:t>
      </w:r>
      <w:r>
        <w:rPr>
          <w:color w:val="231F20"/>
          <w:spacing w:val="-3"/>
        </w:rPr>
        <w:t> </w:t>
      </w:r>
      <w:r>
        <w:rPr>
          <w:color w:val="231F20"/>
          <w:spacing w:val="-10"/>
        </w:rPr>
        <w:t>o</w:t>
      </w:r>
      <w:r>
        <w:rPr>
          <w:color w:val="231F20"/>
          <w:spacing w:val="-2"/>
        </w:rPr>
        <w:t> </w:t>
      </w:r>
      <w:r>
        <w:rPr>
          <w:color w:val="231F20"/>
          <w:spacing w:val="-10"/>
        </w:rPr>
        <w:t>espaço</w:t>
      </w:r>
      <w:r>
        <w:rPr>
          <w:color w:val="231F20"/>
          <w:spacing w:val="-3"/>
        </w:rPr>
        <w:t> </w:t>
      </w:r>
      <w:r>
        <w:rPr>
          <w:color w:val="231F20"/>
          <w:spacing w:val="-10"/>
        </w:rPr>
        <w:t>da</w:t>
      </w:r>
      <w:r>
        <w:rPr>
          <w:color w:val="231F20"/>
          <w:spacing w:val="-2"/>
        </w:rPr>
        <w:t> </w:t>
      </w:r>
      <w:r>
        <w:rPr>
          <w:color w:val="231F20"/>
          <w:spacing w:val="-10"/>
        </w:rPr>
        <w:t>sala</w:t>
      </w:r>
      <w:r>
        <w:rPr>
          <w:color w:val="231F20"/>
          <w:spacing w:val="-3"/>
        </w:rPr>
        <w:t> </w:t>
      </w:r>
      <w:r>
        <w:rPr>
          <w:color w:val="231F20"/>
          <w:spacing w:val="-10"/>
        </w:rPr>
        <w:t>de</w:t>
      </w:r>
      <w:r>
        <w:rPr>
          <w:color w:val="231F20"/>
          <w:spacing w:val="-2"/>
        </w:rPr>
        <w:t> </w:t>
      </w:r>
      <w:r>
        <w:rPr>
          <w:color w:val="231F20"/>
          <w:spacing w:val="-10"/>
        </w:rPr>
        <w:t>aula</w:t>
      </w:r>
      <w:r>
        <w:rPr>
          <w:color w:val="231F20"/>
          <w:spacing w:val="-3"/>
        </w:rPr>
        <w:t> </w:t>
      </w:r>
      <w:r>
        <w:rPr>
          <w:color w:val="231F20"/>
          <w:spacing w:val="-10"/>
        </w:rPr>
        <w:t>e</w:t>
      </w:r>
      <w:r>
        <w:rPr>
          <w:color w:val="231F20"/>
          <w:spacing w:val="-2"/>
        </w:rPr>
        <w:t> </w:t>
      </w:r>
      <w:r>
        <w:rPr>
          <w:color w:val="231F20"/>
          <w:spacing w:val="-10"/>
        </w:rPr>
        <w:t>permitindo</w:t>
      </w:r>
      <w:r>
        <w:rPr>
          <w:color w:val="231F20"/>
          <w:spacing w:val="-3"/>
        </w:rPr>
        <w:t> </w:t>
      </w:r>
      <w:r>
        <w:rPr>
          <w:color w:val="231F20"/>
          <w:spacing w:val="-10"/>
        </w:rPr>
        <w:t>que</w:t>
      </w:r>
      <w:r>
        <w:rPr>
          <w:color w:val="231F20"/>
          <w:spacing w:val="-2"/>
        </w:rPr>
        <w:t> </w:t>
      </w:r>
      <w:r>
        <w:rPr>
          <w:color w:val="231F20"/>
          <w:spacing w:val="-10"/>
        </w:rPr>
        <w:t>o</w:t>
      </w:r>
      <w:r>
        <w:rPr>
          <w:color w:val="231F20"/>
          <w:spacing w:val="-3"/>
        </w:rPr>
        <w:t> </w:t>
      </w:r>
      <w:r>
        <w:rPr>
          <w:color w:val="231F20"/>
          <w:spacing w:val="-10"/>
        </w:rPr>
        <w:t>ensino</w:t>
      </w:r>
      <w:r>
        <w:rPr>
          <w:color w:val="231F20"/>
          <w:spacing w:val="-2"/>
        </w:rPr>
        <w:t> </w:t>
      </w:r>
      <w:r>
        <w:rPr>
          <w:color w:val="231F20"/>
          <w:spacing w:val="-10"/>
        </w:rPr>
        <w:t>e</w:t>
      </w:r>
      <w:r>
        <w:rPr>
          <w:color w:val="231F20"/>
          <w:spacing w:val="-3"/>
        </w:rPr>
        <w:t> </w:t>
      </w:r>
      <w:r>
        <w:rPr>
          <w:color w:val="231F20"/>
          <w:spacing w:val="-10"/>
        </w:rPr>
        <w:t>a</w:t>
      </w:r>
      <w:r>
        <w:rPr>
          <w:color w:val="231F20"/>
          <w:spacing w:val="-2"/>
        </w:rPr>
        <w:t> </w:t>
      </w:r>
      <w:r>
        <w:rPr>
          <w:color w:val="231F20"/>
          <w:spacing w:val="-10"/>
        </w:rPr>
        <w:t>aprendizagem</w:t>
      </w:r>
      <w:r>
        <w:rPr>
          <w:color w:val="231F20"/>
          <w:spacing w:val="-3"/>
        </w:rPr>
        <w:t> </w:t>
      </w:r>
      <w:r>
        <w:rPr>
          <w:color w:val="231F20"/>
          <w:spacing w:val="-10"/>
        </w:rPr>
        <w:t>aconteçam</w:t>
      </w:r>
      <w:r>
        <w:rPr>
          <w:color w:val="231F20"/>
          <w:spacing w:val="-4"/>
        </w:rPr>
        <w:t> em</w:t>
      </w:r>
      <w:r>
        <w:rPr>
          <w:color w:val="231F20"/>
          <w:spacing w:val="-8"/>
        </w:rPr>
        <w:t> </w:t>
      </w:r>
      <w:r>
        <w:rPr>
          <w:color w:val="231F20"/>
          <w:spacing w:val="-4"/>
        </w:rPr>
        <w:t>qualquer</w:t>
      </w:r>
      <w:r>
        <w:rPr>
          <w:color w:val="231F20"/>
          <w:spacing w:val="-8"/>
        </w:rPr>
        <w:t> </w:t>
      </w:r>
      <w:r>
        <w:rPr>
          <w:color w:val="231F20"/>
          <w:spacing w:val="-4"/>
        </w:rPr>
        <w:t>lugar</w:t>
      </w:r>
      <w:r>
        <w:rPr>
          <w:color w:val="231F20"/>
          <w:spacing w:val="-8"/>
        </w:rPr>
        <w:t> </w:t>
      </w:r>
      <w:r>
        <w:rPr>
          <w:color w:val="231F20"/>
          <w:spacing w:val="-4"/>
        </w:rPr>
        <w:t>e</w:t>
      </w:r>
      <w:r>
        <w:rPr>
          <w:color w:val="231F20"/>
          <w:spacing w:val="-7"/>
        </w:rPr>
        <w:t> </w:t>
      </w:r>
      <w:r>
        <w:rPr>
          <w:color w:val="231F20"/>
          <w:spacing w:val="-4"/>
        </w:rPr>
        <w:t>a</w:t>
      </w:r>
      <w:r>
        <w:rPr>
          <w:color w:val="231F20"/>
          <w:spacing w:val="-8"/>
        </w:rPr>
        <w:t> </w:t>
      </w:r>
      <w:r>
        <w:rPr>
          <w:color w:val="231F20"/>
          <w:spacing w:val="-4"/>
        </w:rPr>
        <w:t>qualquer</w:t>
      </w:r>
      <w:r>
        <w:rPr>
          <w:color w:val="231F20"/>
          <w:spacing w:val="-8"/>
        </w:rPr>
        <w:t> </w:t>
      </w:r>
      <w:r>
        <w:rPr>
          <w:color w:val="231F20"/>
          <w:spacing w:val="-4"/>
        </w:rPr>
        <w:t>hora.</w:t>
      </w:r>
      <w:r>
        <w:rPr>
          <w:color w:val="231F20"/>
          <w:spacing w:val="-8"/>
        </w:rPr>
        <w:t> </w:t>
      </w:r>
      <w:r>
        <w:rPr>
          <w:color w:val="231F20"/>
          <w:spacing w:val="-4"/>
        </w:rPr>
        <w:t>Esses</w:t>
      </w:r>
      <w:r>
        <w:rPr>
          <w:color w:val="231F20"/>
          <w:spacing w:val="-8"/>
        </w:rPr>
        <w:t> </w:t>
      </w:r>
      <w:r>
        <w:rPr>
          <w:color w:val="231F20"/>
          <w:spacing w:val="-4"/>
        </w:rPr>
        <w:t>temas</w:t>
      </w:r>
      <w:r>
        <w:rPr>
          <w:color w:val="231F20"/>
          <w:spacing w:val="-8"/>
        </w:rPr>
        <w:t> </w:t>
      </w:r>
      <w:r>
        <w:rPr>
          <w:color w:val="231F20"/>
          <w:spacing w:val="-4"/>
        </w:rPr>
        <w:t>também</w:t>
      </w:r>
      <w:r>
        <w:rPr>
          <w:color w:val="231F20"/>
          <w:spacing w:val="-8"/>
        </w:rPr>
        <w:t> </w:t>
      </w:r>
      <w:r>
        <w:rPr>
          <w:color w:val="231F20"/>
          <w:spacing w:val="-4"/>
        </w:rPr>
        <w:t>são</w:t>
      </w:r>
      <w:r>
        <w:rPr>
          <w:color w:val="231F20"/>
          <w:spacing w:val="-7"/>
        </w:rPr>
        <w:t> </w:t>
      </w:r>
      <w:r>
        <w:rPr>
          <w:color w:val="231F20"/>
          <w:spacing w:val="-4"/>
        </w:rPr>
        <w:t>muito</w:t>
      </w:r>
      <w:r>
        <w:rPr>
          <w:color w:val="231F20"/>
          <w:spacing w:val="-7"/>
        </w:rPr>
        <w:t> </w:t>
      </w:r>
      <w:r>
        <w:rPr>
          <w:color w:val="231F20"/>
          <w:spacing w:val="-4"/>
        </w:rPr>
        <w:t>relevantes</w:t>
      </w:r>
      <w:r>
        <w:rPr>
          <w:color w:val="231F20"/>
          <w:spacing w:val="-8"/>
        </w:rPr>
        <w:t> </w:t>
      </w:r>
      <w:r>
        <w:rPr>
          <w:color w:val="231F20"/>
          <w:spacing w:val="-4"/>
        </w:rPr>
        <w:t>para</w:t>
      </w:r>
      <w:r>
        <w:rPr>
          <w:color w:val="231F20"/>
          <w:spacing w:val="-8"/>
        </w:rPr>
        <w:t> </w:t>
      </w:r>
      <w:r>
        <w:rPr>
          <w:color w:val="231F20"/>
          <w:spacing w:val="-4"/>
        </w:rPr>
        <w:t>a </w:t>
      </w:r>
      <w:r>
        <w:rPr>
          <w:color w:val="231F20"/>
          <w:spacing w:val="-8"/>
        </w:rPr>
        <w:t>análise</w:t>
      </w:r>
      <w:r>
        <w:rPr>
          <w:color w:val="231F20"/>
          <w:spacing w:val="-2"/>
        </w:rPr>
        <w:t> </w:t>
      </w:r>
      <w:r>
        <w:rPr>
          <w:color w:val="231F20"/>
          <w:spacing w:val="-8"/>
        </w:rPr>
        <w:t>das</w:t>
      </w:r>
      <w:r>
        <w:rPr>
          <w:color w:val="231F20"/>
          <w:spacing w:val="-2"/>
        </w:rPr>
        <w:t> </w:t>
      </w:r>
      <w:r>
        <w:rPr>
          <w:color w:val="231F20"/>
          <w:spacing w:val="-8"/>
        </w:rPr>
        <w:t>ações</w:t>
      </w:r>
      <w:r>
        <w:rPr>
          <w:color w:val="231F20"/>
          <w:spacing w:val="-2"/>
        </w:rPr>
        <w:t> </w:t>
      </w:r>
      <w:r>
        <w:rPr>
          <w:color w:val="231F20"/>
          <w:spacing w:val="-8"/>
        </w:rPr>
        <w:t>realizadas</w:t>
      </w:r>
      <w:r>
        <w:rPr>
          <w:color w:val="231F20"/>
          <w:spacing w:val="-2"/>
        </w:rPr>
        <w:t> </w:t>
      </w:r>
      <w:r>
        <w:rPr>
          <w:color w:val="231F20"/>
          <w:spacing w:val="-8"/>
        </w:rPr>
        <w:t>pelas</w:t>
      </w:r>
      <w:r>
        <w:rPr>
          <w:color w:val="231F20"/>
          <w:spacing w:val="-2"/>
        </w:rPr>
        <w:t> </w:t>
      </w:r>
      <w:r>
        <w:rPr>
          <w:color w:val="231F20"/>
          <w:spacing w:val="-8"/>
        </w:rPr>
        <w:t>escolas</w:t>
      </w:r>
      <w:r>
        <w:rPr>
          <w:color w:val="231F20"/>
          <w:spacing w:val="-2"/>
        </w:rPr>
        <w:t> </w:t>
      </w:r>
      <w:r>
        <w:rPr>
          <w:color w:val="231F20"/>
          <w:spacing w:val="-8"/>
        </w:rPr>
        <w:t>em</w:t>
      </w:r>
      <w:r>
        <w:rPr>
          <w:color w:val="231F20"/>
          <w:spacing w:val="-2"/>
        </w:rPr>
        <w:t> </w:t>
      </w:r>
      <w:r>
        <w:rPr>
          <w:color w:val="231F20"/>
          <w:spacing w:val="-8"/>
        </w:rPr>
        <w:t>prol</w:t>
      </w:r>
      <w:r>
        <w:rPr>
          <w:color w:val="231F20"/>
          <w:spacing w:val="-2"/>
        </w:rPr>
        <w:t> </w:t>
      </w:r>
      <w:r>
        <w:rPr>
          <w:color w:val="231F20"/>
          <w:spacing w:val="-8"/>
        </w:rPr>
        <w:t>da</w:t>
      </w:r>
      <w:r>
        <w:rPr>
          <w:color w:val="231F20"/>
          <w:spacing w:val="-2"/>
        </w:rPr>
        <w:t> </w:t>
      </w:r>
      <w:r>
        <w:rPr>
          <w:color w:val="231F20"/>
          <w:spacing w:val="-8"/>
        </w:rPr>
        <w:t>proteção</w:t>
      </w:r>
      <w:r>
        <w:rPr>
          <w:color w:val="231F20"/>
          <w:spacing w:val="-2"/>
        </w:rPr>
        <w:t> </w:t>
      </w:r>
      <w:r>
        <w:rPr>
          <w:color w:val="231F20"/>
          <w:spacing w:val="-8"/>
        </w:rPr>
        <w:t>de</w:t>
      </w:r>
      <w:r>
        <w:rPr>
          <w:color w:val="231F20"/>
          <w:spacing w:val="-2"/>
        </w:rPr>
        <w:t> </w:t>
      </w:r>
      <w:r>
        <w:rPr>
          <w:color w:val="231F20"/>
          <w:spacing w:val="-8"/>
        </w:rPr>
        <w:t>dados,</w:t>
      </w:r>
      <w:r>
        <w:rPr>
          <w:color w:val="231F20"/>
          <w:spacing w:val="-2"/>
        </w:rPr>
        <w:t> </w:t>
      </w:r>
      <w:r>
        <w:rPr>
          <w:color w:val="231F20"/>
          <w:spacing w:val="-8"/>
        </w:rPr>
        <w:t>da</w:t>
      </w:r>
      <w:r>
        <w:rPr>
          <w:color w:val="231F20"/>
          <w:spacing w:val="-2"/>
        </w:rPr>
        <w:t> </w:t>
      </w:r>
      <w:r>
        <w:rPr>
          <w:color w:val="231F20"/>
          <w:spacing w:val="-8"/>
        </w:rPr>
        <w:t>privacidade</w:t>
      </w:r>
      <w:r>
        <w:rPr>
          <w:color w:val="231F20"/>
          <w:spacing w:val="-2"/>
        </w:rPr>
        <w:t> </w:t>
      </w:r>
      <w:r>
        <w:rPr>
          <w:color w:val="231F20"/>
          <w:spacing w:val="-8"/>
        </w:rPr>
        <w:t>e </w:t>
      </w:r>
      <w:r>
        <w:rPr>
          <w:color w:val="231F20"/>
        </w:rPr>
        <w:t>da</w:t>
      </w:r>
      <w:r>
        <w:rPr>
          <w:color w:val="231F20"/>
          <w:spacing w:val="-3"/>
        </w:rPr>
        <w:t> </w:t>
      </w:r>
      <w:r>
        <w:rPr>
          <w:color w:val="231F20"/>
        </w:rPr>
        <w:t>segurança</w:t>
      </w:r>
      <w:r>
        <w:rPr>
          <w:color w:val="231F20"/>
          <w:spacing w:val="-3"/>
        </w:rPr>
        <w:t> </w:t>
      </w:r>
      <w:r>
        <w:rPr>
          <w:color w:val="231F20"/>
        </w:rPr>
        <w:t>da</w:t>
      </w:r>
      <w:r>
        <w:rPr>
          <w:color w:val="231F20"/>
          <w:spacing w:val="-3"/>
        </w:rPr>
        <w:t> </w:t>
      </w:r>
      <w:r>
        <w:rPr>
          <w:color w:val="231F20"/>
        </w:rPr>
        <w:t>informação.</w:t>
      </w:r>
    </w:p>
    <w:p>
      <w:pPr>
        <w:pStyle w:val="BodyText"/>
        <w:spacing w:line="249" w:lineRule="auto" w:before="119"/>
        <w:ind w:left="1559" w:right="134" w:firstLine="198"/>
        <w:jc w:val="both"/>
      </w:pPr>
      <w:r>
        <w:rPr>
          <w:color w:val="231F20"/>
          <w:spacing w:val="-8"/>
        </w:rPr>
        <w:t>Desde</w:t>
      </w:r>
      <w:r>
        <w:rPr>
          <w:color w:val="231F20"/>
          <w:spacing w:val="-1"/>
        </w:rPr>
        <w:t> </w:t>
      </w:r>
      <w:r>
        <w:rPr>
          <w:color w:val="231F20"/>
          <w:spacing w:val="-8"/>
        </w:rPr>
        <w:t>2020,</w:t>
      </w:r>
      <w:r>
        <w:rPr>
          <w:color w:val="231F20"/>
          <w:spacing w:val="-1"/>
        </w:rPr>
        <w:t> </w:t>
      </w:r>
      <w:r>
        <w:rPr>
          <w:color w:val="231F20"/>
          <w:spacing w:val="-8"/>
        </w:rPr>
        <w:t>a</w:t>
      </w:r>
      <w:r>
        <w:rPr>
          <w:color w:val="231F20"/>
          <w:spacing w:val="-1"/>
        </w:rPr>
        <w:t> </w:t>
      </w:r>
      <w:r>
        <w:rPr>
          <w:color w:val="231F20"/>
          <w:spacing w:val="-8"/>
        </w:rPr>
        <w:t>pesquisa</w:t>
      </w:r>
      <w:r>
        <w:rPr>
          <w:color w:val="231F20"/>
          <w:spacing w:val="-1"/>
        </w:rPr>
        <w:t> </w:t>
      </w:r>
      <w:r>
        <w:rPr>
          <w:color w:val="231F20"/>
          <w:spacing w:val="-8"/>
        </w:rPr>
        <w:t>conta</w:t>
      </w:r>
      <w:r>
        <w:rPr>
          <w:color w:val="231F20"/>
          <w:spacing w:val="-1"/>
        </w:rPr>
        <w:t> </w:t>
      </w:r>
      <w:r>
        <w:rPr>
          <w:color w:val="231F20"/>
          <w:spacing w:val="-8"/>
        </w:rPr>
        <w:t>com</w:t>
      </w:r>
      <w:r>
        <w:rPr>
          <w:color w:val="231F20"/>
          <w:spacing w:val="-1"/>
        </w:rPr>
        <w:t> </w:t>
      </w:r>
      <w:r>
        <w:rPr>
          <w:color w:val="231F20"/>
          <w:spacing w:val="-8"/>
        </w:rPr>
        <w:t>indicadores</w:t>
      </w:r>
      <w:r>
        <w:rPr>
          <w:color w:val="231F20"/>
          <w:spacing w:val="-1"/>
        </w:rPr>
        <w:t> </w:t>
      </w:r>
      <w:r>
        <w:rPr>
          <w:color w:val="231F20"/>
          <w:spacing w:val="-8"/>
        </w:rPr>
        <w:t>que</w:t>
      </w:r>
      <w:r>
        <w:rPr>
          <w:color w:val="231F20"/>
          <w:spacing w:val="-1"/>
        </w:rPr>
        <w:t> </w:t>
      </w:r>
      <w:r>
        <w:rPr>
          <w:color w:val="231F20"/>
          <w:spacing w:val="-8"/>
        </w:rPr>
        <w:t>objetivam</w:t>
      </w:r>
      <w:r>
        <w:rPr>
          <w:color w:val="231F20"/>
          <w:spacing w:val="-1"/>
        </w:rPr>
        <w:t> </w:t>
      </w:r>
      <w:r>
        <w:rPr>
          <w:color w:val="231F20"/>
          <w:spacing w:val="-8"/>
        </w:rPr>
        <w:t>medir</w:t>
      </w:r>
      <w:r>
        <w:rPr>
          <w:color w:val="231F20"/>
          <w:spacing w:val="-1"/>
        </w:rPr>
        <w:t> </w:t>
      </w:r>
      <w:r>
        <w:rPr>
          <w:color w:val="231F20"/>
          <w:spacing w:val="-8"/>
        </w:rPr>
        <w:t>os</w:t>
      </w:r>
      <w:r>
        <w:rPr>
          <w:color w:val="231F20"/>
          <w:spacing w:val="-1"/>
        </w:rPr>
        <w:t> </w:t>
      </w:r>
      <w:r>
        <w:rPr>
          <w:color w:val="231F20"/>
          <w:spacing w:val="-8"/>
        </w:rPr>
        <w:t>tipos</w:t>
      </w:r>
      <w:r>
        <w:rPr>
          <w:color w:val="231F20"/>
          <w:spacing w:val="-1"/>
        </w:rPr>
        <w:t> </w:t>
      </w:r>
      <w:r>
        <w:rPr>
          <w:color w:val="231F20"/>
          <w:spacing w:val="-8"/>
        </w:rPr>
        <w:t>de</w:t>
      </w:r>
      <w:r>
        <w:rPr>
          <w:color w:val="231F20"/>
          <w:spacing w:val="-1"/>
        </w:rPr>
        <w:t> </w:t>
      </w:r>
      <w:r>
        <w:rPr>
          <w:color w:val="231F20"/>
          <w:spacing w:val="-8"/>
        </w:rPr>
        <w:t>dados </w:t>
      </w:r>
      <w:r>
        <w:rPr>
          <w:color w:val="231F20"/>
          <w:spacing w:val="-6"/>
        </w:rPr>
        <w:t>provenientes das escolas, dos educadores e</w:t>
      </w:r>
      <w:r>
        <w:rPr>
          <w:color w:val="231F20"/>
          <w:spacing w:val="-4"/>
        </w:rPr>
        <w:t> </w:t>
      </w:r>
      <w:r>
        <w:rPr>
          <w:color w:val="231F20"/>
          <w:spacing w:val="-6"/>
        </w:rPr>
        <w:t>dos alunos que</w:t>
      </w:r>
      <w:r>
        <w:rPr>
          <w:color w:val="231F20"/>
          <w:spacing w:val="-4"/>
        </w:rPr>
        <w:t> </w:t>
      </w:r>
      <w:r>
        <w:rPr>
          <w:color w:val="231F20"/>
          <w:spacing w:val="-6"/>
        </w:rPr>
        <w:t>são</w:t>
      </w:r>
      <w:r>
        <w:rPr>
          <w:color w:val="231F20"/>
          <w:spacing w:val="-4"/>
        </w:rPr>
        <w:t> </w:t>
      </w:r>
      <w:r>
        <w:rPr>
          <w:color w:val="231F20"/>
          <w:spacing w:val="-6"/>
        </w:rPr>
        <w:t>coletados, armazenados, </w:t>
      </w:r>
      <w:r>
        <w:rPr>
          <w:color w:val="231F20"/>
          <w:spacing w:val="-2"/>
        </w:rPr>
        <w:t>tratados</w:t>
      </w:r>
      <w:r>
        <w:rPr>
          <w:color w:val="231F20"/>
          <w:spacing w:val="-5"/>
        </w:rPr>
        <w:t> </w:t>
      </w:r>
      <w:r>
        <w:rPr>
          <w:color w:val="231F20"/>
          <w:spacing w:val="-2"/>
        </w:rPr>
        <w:t>e</w:t>
      </w:r>
      <w:r>
        <w:rPr>
          <w:color w:val="231F20"/>
          <w:spacing w:val="-5"/>
        </w:rPr>
        <w:t> </w:t>
      </w:r>
      <w:r>
        <w:rPr>
          <w:color w:val="231F20"/>
          <w:spacing w:val="-2"/>
        </w:rPr>
        <w:t>analisados</w:t>
      </w:r>
      <w:r>
        <w:rPr>
          <w:color w:val="231F20"/>
          <w:spacing w:val="-5"/>
        </w:rPr>
        <w:t> </w:t>
      </w:r>
      <w:r>
        <w:rPr>
          <w:color w:val="231F20"/>
          <w:spacing w:val="-2"/>
        </w:rPr>
        <w:t>pelas</w:t>
      </w:r>
      <w:r>
        <w:rPr>
          <w:color w:val="231F20"/>
          <w:spacing w:val="-5"/>
        </w:rPr>
        <w:t> </w:t>
      </w:r>
      <w:r>
        <w:rPr>
          <w:color w:val="231F20"/>
          <w:spacing w:val="-2"/>
        </w:rPr>
        <w:t>próprias</w:t>
      </w:r>
      <w:r>
        <w:rPr>
          <w:color w:val="231F20"/>
          <w:spacing w:val="-5"/>
        </w:rPr>
        <w:t> </w:t>
      </w:r>
      <w:r>
        <w:rPr>
          <w:color w:val="231F20"/>
          <w:spacing w:val="-2"/>
        </w:rPr>
        <w:t>instituições</w:t>
      </w:r>
      <w:r>
        <w:rPr>
          <w:color w:val="231F20"/>
          <w:spacing w:val="-5"/>
        </w:rPr>
        <w:t> </w:t>
      </w:r>
      <w:r>
        <w:rPr>
          <w:color w:val="231F20"/>
          <w:spacing w:val="-2"/>
        </w:rPr>
        <w:t>educacionais</w:t>
      </w:r>
      <w:r>
        <w:rPr>
          <w:color w:val="231F20"/>
          <w:spacing w:val="-5"/>
        </w:rPr>
        <w:t> </w:t>
      </w:r>
      <w:r>
        <w:rPr>
          <w:color w:val="231F20"/>
          <w:spacing w:val="-2"/>
        </w:rPr>
        <w:t>ou</w:t>
      </w:r>
      <w:r>
        <w:rPr>
          <w:color w:val="231F20"/>
          <w:spacing w:val="-5"/>
        </w:rPr>
        <w:t> </w:t>
      </w:r>
      <w:r>
        <w:rPr>
          <w:color w:val="231F20"/>
          <w:spacing w:val="-2"/>
        </w:rPr>
        <w:t>por</w:t>
      </w:r>
      <w:r>
        <w:rPr>
          <w:color w:val="231F20"/>
          <w:spacing w:val="-5"/>
        </w:rPr>
        <w:t> </w:t>
      </w:r>
      <w:r>
        <w:rPr>
          <w:color w:val="231F20"/>
          <w:spacing w:val="-2"/>
        </w:rPr>
        <w:t>meio</w:t>
      </w:r>
      <w:r>
        <w:rPr>
          <w:color w:val="231F20"/>
          <w:spacing w:val="-5"/>
        </w:rPr>
        <w:t> </w:t>
      </w:r>
      <w:r>
        <w:rPr>
          <w:color w:val="231F20"/>
          <w:spacing w:val="-2"/>
        </w:rPr>
        <w:t>do</w:t>
      </w:r>
      <w:r>
        <w:rPr>
          <w:color w:val="231F20"/>
          <w:spacing w:val="-5"/>
        </w:rPr>
        <w:t> </w:t>
      </w:r>
      <w:r>
        <w:rPr>
          <w:color w:val="231F20"/>
          <w:spacing w:val="-2"/>
        </w:rPr>
        <w:t>uso</w:t>
      </w:r>
      <w:r>
        <w:rPr>
          <w:color w:val="231F20"/>
          <w:spacing w:val="-5"/>
        </w:rPr>
        <w:t> </w:t>
      </w:r>
      <w:r>
        <w:rPr>
          <w:color w:val="231F20"/>
          <w:spacing w:val="-2"/>
        </w:rPr>
        <w:t>de sistemas,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plataformas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e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aplicações.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A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pesquisa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também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busca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compreender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como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os </w:t>
      </w:r>
      <w:r>
        <w:rPr>
          <w:color w:val="231F20"/>
          <w:spacing w:val="-8"/>
        </w:rPr>
        <w:t>atores</w:t>
      </w:r>
      <w:r>
        <w:rPr>
          <w:color w:val="231F20"/>
          <w:spacing w:val="-2"/>
        </w:rPr>
        <w:t> </w:t>
      </w:r>
      <w:r>
        <w:rPr>
          <w:color w:val="231F20"/>
          <w:spacing w:val="-8"/>
        </w:rPr>
        <w:t>escolares</w:t>
      </w:r>
      <w:r>
        <w:rPr>
          <w:color w:val="231F20"/>
          <w:spacing w:val="-2"/>
        </w:rPr>
        <w:t> </w:t>
      </w:r>
      <w:r>
        <w:rPr>
          <w:color w:val="231F20"/>
          <w:spacing w:val="-8"/>
        </w:rPr>
        <w:t>percebem</w:t>
      </w:r>
      <w:r>
        <w:rPr>
          <w:color w:val="231F20"/>
          <w:spacing w:val="-2"/>
        </w:rPr>
        <w:t> </w:t>
      </w:r>
      <w:r>
        <w:rPr>
          <w:color w:val="231F20"/>
          <w:spacing w:val="-8"/>
        </w:rPr>
        <w:t>a</w:t>
      </w:r>
      <w:r>
        <w:rPr>
          <w:color w:val="231F20"/>
          <w:spacing w:val="-2"/>
        </w:rPr>
        <w:t> </w:t>
      </w:r>
      <w:r>
        <w:rPr>
          <w:color w:val="231F20"/>
          <w:spacing w:val="-8"/>
        </w:rPr>
        <w:t>privacidade</w:t>
      </w:r>
      <w:r>
        <w:rPr>
          <w:color w:val="231F20"/>
          <w:spacing w:val="-2"/>
        </w:rPr>
        <w:t> </w:t>
      </w:r>
      <w:r>
        <w:rPr>
          <w:color w:val="231F20"/>
          <w:spacing w:val="-8"/>
        </w:rPr>
        <w:t>de</w:t>
      </w:r>
      <w:r>
        <w:rPr>
          <w:color w:val="231F20"/>
          <w:spacing w:val="-2"/>
        </w:rPr>
        <w:t> </w:t>
      </w:r>
      <w:r>
        <w:rPr>
          <w:color w:val="231F20"/>
          <w:spacing w:val="-8"/>
        </w:rPr>
        <w:t>dados</w:t>
      </w:r>
      <w:r>
        <w:rPr>
          <w:color w:val="231F20"/>
          <w:spacing w:val="-2"/>
        </w:rPr>
        <w:t> </w:t>
      </w:r>
      <w:r>
        <w:rPr>
          <w:color w:val="231F20"/>
          <w:spacing w:val="-8"/>
        </w:rPr>
        <w:t>e</w:t>
      </w:r>
      <w:r>
        <w:rPr>
          <w:color w:val="231F20"/>
          <w:spacing w:val="-2"/>
        </w:rPr>
        <w:t> </w:t>
      </w:r>
      <w:r>
        <w:rPr>
          <w:color w:val="231F20"/>
          <w:spacing w:val="-8"/>
        </w:rPr>
        <w:t>que</w:t>
      </w:r>
      <w:r>
        <w:rPr>
          <w:color w:val="231F20"/>
          <w:spacing w:val="-2"/>
        </w:rPr>
        <w:t> </w:t>
      </w:r>
      <w:r>
        <w:rPr>
          <w:color w:val="231F20"/>
          <w:spacing w:val="-8"/>
        </w:rPr>
        <w:t>tipo</w:t>
      </w:r>
      <w:r>
        <w:rPr>
          <w:color w:val="231F20"/>
          <w:spacing w:val="-2"/>
        </w:rPr>
        <w:t> </w:t>
      </w:r>
      <w:r>
        <w:rPr>
          <w:color w:val="231F20"/>
          <w:spacing w:val="-8"/>
        </w:rPr>
        <w:t>de</w:t>
      </w:r>
      <w:r>
        <w:rPr>
          <w:color w:val="231F20"/>
          <w:spacing w:val="-2"/>
        </w:rPr>
        <w:t> </w:t>
      </w:r>
      <w:r>
        <w:rPr>
          <w:color w:val="231F20"/>
          <w:spacing w:val="-8"/>
        </w:rPr>
        <w:t>apoio</w:t>
      </w:r>
      <w:r>
        <w:rPr>
          <w:color w:val="231F20"/>
          <w:spacing w:val="-2"/>
        </w:rPr>
        <w:t> </w:t>
      </w:r>
      <w:r>
        <w:rPr>
          <w:color w:val="231F20"/>
          <w:spacing w:val="-8"/>
        </w:rPr>
        <w:t>e</w:t>
      </w:r>
      <w:r>
        <w:rPr>
          <w:color w:val="231F20"/>
          <w:spacing w:val="-2"/>
        </w:rPr>
        <w:t> </w:t>
      </w:r>
      <w:r>
        <w:rPr>
          <w:color w:val="231F20"/>
          <w:spacing w:val="-8"/>
        </w:rPr>
        <w:t>oportunidades</w:t>
      </w:r>
      <w:r>
        <w:rPr>
          <w:color w:val="231F20"/>
          <w:spacing w:val="-2"/>
        </w:rPr>
        <w:t> </w:t>
      </w:r>
      <w:r>
        <w:rPr>
          <w:color w:val="231F20"/>
          <w:spacing w:val="-8"/>
        </w:rPr>
        <w:t>de </w:t>
      </w:r>
      <w:r>
        <w:rPr>
          <w:color w:val="231F20"/>
          <w:spacing w:val="-4"/>
        </w:rPr>
        <w:t>conscientização</w:t>
      </w:r>
      <w:r>
        <w:rPr>
          <w:color w:val="231F20"/>
          <w:spacing w:val="-12"/>
        </w:rPr>
        <w:t> </w:t>
      </w:r>
      <w:r>
        <w:rPr>
          <w:color w:val="231F20"/>
          <w:spacing w:val="-4"/>
        </w:rPr>
        <w:t>recebem</w:t>
      </w:r>
      <w:r>
        <w:rPr>
          <w:color w:val="231F20"/>
          <w:spacing w:val="-12"/>
        </w:rPr>
        <w:t> </w:t>
      </w:r>
      <w:r>
        <w:rPr>
          <w:color w:val="231F20"/>
          <w:spacing w:val="-4"/>
        </w:rPr>
        <w:t>para</w:t>
      </w:r>
      <w:r>
        <w:rPr>
          <w:color w:val="231F20"/>
          <w:spacing w:val="-12"/>
        </w:rPr>
        <w:t> </w:t>
      </w:r>
      <w:r>
        <w:rPr>
          <w:color w:val="231F20"/>
          <w:spacing w:val="-4"/>
        </w:rPr>
        <w:t>lidar</w:t>
      </w:r>
      <w:r>
        <w:rPr>
          <w:color w:val="231F20"/>
          <w:spacing w:val="-12"/>
        </w:rPr>
        <w:t> </w:t>
      </w:r>
      <w:r>
        <w:rPr>
          <w:color w:val="231F20"/>
          <w:spacing w:val="-4"/>
        </w:rPr>
        <w:t>com</w:t>
      </w:r>
      <w:r>
        <w:rPr>
          <w:color w:val="231F20"/>
          <w:spacing w:val="-12"/>
        </w:rPr>
        <w:t> </w:t>
      </w:r>
      <w:r>
        <w:rPr>
          <w:color w:val="231F20"/>
          <w:spacing w:val="-4"/>
        </w:rPr>
        <w:t>a</w:t>
      </w:r>
      <w:r>
        <w:rPr>
          <w:color w:val="231F20"/>
          <w:spacing w:val="-12"/>
        </w:rPr>
        <w:t> </w:t>
      </w:r>
      <w:r>
        <w:rPr>
          <w:color w:val="231F20"/>
          <w:spacing w:val="-4"/>
        </w:rPr>
        <w:t>governança</w:t>
      </w:r>
      <w:r>
        <w:rPr>
          <w:color w:val="231F20"/>
          <w:spacing w:val="-12"/>
        </w:rPr>
        <w:t> </w:t>
      </w:r>
      <w:r>
        <w:rPr>
          <w:color w:val="231F20"/>
          <w:spacing w:val="-4"/>
        </w:rPr>
        <w:t>de</w:t>
      </w:r>
      <w:r>
        <w:rPr>
          <w:color w:val="231F20"/>
          <w:spacing w:val="-12"/>
        </w:rPr>
        <w:t> </w:t>
      </w:r>
      <w:r>
        <w:rPr>
          <w:color w:val="231F20"/>
          <w:spacing w:val="-4"/>
        </w:rPr>
        <w:t>dados</w:t>
      </w:r>
      <w:r>
        <w:rPr>
          <w:color w:val="231F20"/>
          <w:spacing w:val="-12"/>
        </w:rPr>
        <w:t> </w:t>
      </w:r>
      <w:r>
        <w:rPr>
          <w:color w:val="231F20"/>
          <w:spacing w:val="-4"/>
        </w:rPr>
        <w:t>nos</w:t>
      </w:r>
      <w:r>
        <w:rPr>
          <w:color w:val="231F20"/>
          <w:spacing w:val="-12"/>
        </w:rPr>
        <w:t> </w:t>
      </w:r>
      <w:r>
        <w:rPr>
          <w:color w:val="231F20"/>
          <w:spacing w:val="-4"/>
        </w:rPr>
        <w:t>ambientes</w:t>
      </w:r>
      <w:r>
        <w:rPr>
          <w:color w:val="231F20"/>
          <w:spacing w:val="-12"/>
        </w:rPr>
        <w:t> </w:t>
      </w:r>
      <w:r>
        <w:rPr>
          <w:color w:val="231F20"/>
          <w:spacing w:val="-4"/>
        </w:rPr>
        <w:t>digitais.</w:t>
      </w:r>
    </w:p>
    <w:p>
      <w:pPr>
        <w:pStyle w:val="BodyText"/>
        <w:spacing w:line="249" w:lineRule="auto" w:before="119"/>
        <w:ind w:left="1559" w:right="136" w:firstLine="198"/>
        <w:jc w:val="both"/>
      </w:pPr>
      <w:r>
        <w:rPr>
          <w:color w:val="231F20"/>
          <w:spacing w:val="-2"/>
          <w:w w:val="90"/>
        </w:rPr>
        <w:t>Dessa</w:t>
      </w:r>
      <w:r>
        <w:rPr>
          <w:color w:val="231F20"/>
          <w:spacing w:val="-6"/>
          <w:w w:val="90"/>
        </w:rPr>
        <w:t> </w:t>
      </w:r>
      <w:r>
        <w:rPr>
          <w:color w:val="231F20"/>
          <w:spacing w:val="-2"/>
          <w:w w:val="90"/>
        </w:rPr>
        <w:t>forma,</w:t>
      </w:r>
      <w:r>
        <w:rPr>
          <w:color w:val="231F20"/>
          <w:spacing w:val="-5"/>
          <w:w w:val="90"/>
        </w:rPr>
        <w:t> </w:t>
      </w:r>
      <w:r>
        <w:rPr>
          <w:color w:val="231F20"/>
          <w:spacing w:val="-2"/>
          <w:w w:val="90"/>
        </w:rPr>
        <w:t>a</w:t>
      </w:r>
      <w:r>
        <w:rPr>
          <w:color w:val="231F20"/>
          <w:spacing w:val="-6"/>
          <w:w w:val="90"/>
        </w:rPr>
        <w:t> </w:t>
      </w:r>
      <w:r>
        <w:rPr>
          <w:color w:val="231F20"/>
          <w:spacing w:val="-2"/>
          <w:w w:val="90"/>
        </w:rPr>
        <w:t>edição</w:t>
      </w:r>
      <w:r>
        <w:rPr>
          <w:color w:val="231F20"/>
          <w:spacing w:val="-5"/>
          <w:w w:val="90"/>
        </w:rPr>
        <w:t> </w:t>
      </w:r>
      <w:r>
        <w:rPr>
          <w:color w:val="231F20"/>
          <w:spacing w:val="-2"/>
          <w:w w:val="90"/>
        </w:rPr>
        <w:t>2025</w:t>
      </w:r>
      <w:r>
        <w:rPr>
          <w:color w:val="231F20"/>
          <w:spacing w:val="-6"/>
          <w:w w:val="90"/>
        </w:rPr>
        <w:t> </w:t>
      </w:r>
      <w:r>
        <w:rPr>
          <w:color w:val="231F20"/>
          <w:spacing w:val="-2"/>
          <w:w w:val="90"/>
        </w:rPr>
        <w:t>da</w:t>
      </w:r>
      <w:r>
        <w:rPr>
          <w:color w:val="231F20"/>
          <w:spacing w:val="-5"/>
          <w:w w:val="90"/>
        </w:rPr>
        <w:t> </w:t>
      </w:r>
      <w:r>
        <w:rPr>
          <w:color w:val="231F20"/>
          <w:spacing w:val="-2"/>
          <w:w w:val="90"/>
        </w:rPr>
        <w:t>pesquisa</w:t>
      </w:r>
      <w:r>
        <w:rPr>
          <w:color w:val="231F20"/>
          <w:spacing w:val="-6"/>
          <w:w w:val="90"/>
        </w:rPr>
        <w:t> </w:t>
      </w:r>
      <w:r>
        <w:rPr>
          <w:color w:val="231F20"/>
          <w:spacing w:val="-2"/>
          <w:w w:val="90"/>
        </w:rPr>
        <w:t>TIC</w:t>
      </w:r>
      <w:r>
        <w:rPr>
          <w:color w:val="231F20"/>
          <w:spacing w:val="-5"/>
          <w:w w:val="90"/>
        </w:rPr>
        <w:t> </w:t>
      </w:r>
      <w:r>
        <w:rPr>
          <w:color w:val="231F20"/>
          <w:spacing w:val="-2"/>
          <w:w w:val="90"/>
        </w:rPr>
        <w:t>Educação</w:t>
      </w:r>
      <w:r>
        <w:rPr>
          <w:color w:val="231F20"/>
          <w:spacing w:val="-6"/>
          <w:w w:val="90"/>
        </w:rPr>
        <w:t> </w:t>
      </w:r>
      <w:r>
        <w:rPr>
          <w:color w:val="231F20"/>
          <w:spacing w:val="-2"/>
          <w:w w:val="90"/>
        </w:rPr>
        <w:t>se</w:t>
      </w:r>
      <w:r>
        <w:rPr>
          <w:color w:val="231F20"/>
          <w:spacing w:val="-5"/>
          <w:w w:val="90"/>
        </w:rPr>
        <w:t> </w:t>
      </w:r>
      <w:r>
        <w:rPr>
          <w:color w:val="231F20"/>
          <w:spacing w:val="-2"/>
          <w:w w:val="90"/>
        </w:rPr>
        <w:t>dedicou</w:t>
      </w:r>
      <w:r>
        <w:rPr>
          <w:color w:val="231F20"/>
          <w:spacing w:val="-6"/>
          <w:w w:val="90"/>
        </w:rPr>
        <w:t> </w:t>
      </w:r>
      <w:r>
        <w:rPr>
          <w:color w:val="231F20"/>
          <w:spacing w:val="-2"/>
          <w:w w:val="90"/>
        </w:rPr>
        <w:t>à</w:t>
      </w:r>
      <w:r>
        <w:rPr>
          <w:color w:val="231F20"/>
          <w:spacing w:val="-5"/>
          <w:w w:val="90"/>
        </w:rPr>
        <w:t> </w:t>
      </w:r>
      <w:r>
        <w:rPr>
          <w:color w:val="231F20"/>
          <w:spacing w:val="-2"/>
          <w:w w:val="90"/>
        </w:rPr>
        <w:t>coleta</w:t>
      </w:r>
      <w:r>
        <w:rPr>
          <w:color w:val="231F20"/>
          <w:spacing w:val="-6"/>
          <w:w w:val="90"/>
        </w:rPr>
        <w:t> </w:t>
      </w:r>
      <w:r>
        <w:rPr>
          <w:color w:val="231F20"/>
          <w:spacing w:val="-2"/>
          <w:w w:val="90"/>
        </w:rPr>
        <w:t>de</w:t>
      </w:r>
      <w:r>
        <w:rPr>
          <w:color w:val="231F20"/>
          <w:spacing w:val="-5"/>
          <w:w w:val="90"/>
        </w:rPr>
        <w:t> </w:t>
      </w:r>
      <w:r>
        <w:rPr>
          <w:color w:val="231F20"/>
          <w:spacing w:val="-2"/>
          <w:w w:val="90"/>
        </w:rPr>
        <w:t>informações </w:t>
      </w:r>
      <w:r>
        <w:rPr>
          <w:color w:val="231F20"/>
          <w:spacing w:val="-2"/>
        </w:rPr>
        <w:t>referentes</w:t>
      </w:r>
      <w:r>
        <w:rPr>
          <w:color w:val="231F20"/>
          <w:spacing w:val="-9"/>
        </w:rPr>
        <w:t> </w:t>
      </w:r>
      <w:r>
        <w:rPr>
          <w:color w:val="231F20"/>
          <w:spacing w:val="-2"/>
        </w:rPr>
        <w:t>aos</w:t>
      </w:r>
      <w:r>
        <w:rPr>
          <w:color w:val="231F20"/>
          <w:spacing w:val="-9"/>
        </w:rPr>
        <w:t> </w:t>
      </w:r>
      <w:r>
        <w:rPr>
          <w:color w:val="231F20"/>
          <w:spacing w:val="-2"/>
        </w:rPr>
        <w:t>módulos</w:t>
      </w:r>
      <w:r>
        <w:rPr>
          <w:color w:val="231F20"/>
          <w:spacing w:val="-9"/>
        </w:rPr>
        <w:t> </w:t>
      </w:r>
      <w:r>
        <w:rPr>
          <w:color w:val="231F20"/>
          <w:spacing w:val="-2"/>
        </w:rPr>
        <w:t>temáticos</w:t>
      </w:r>
      <w:r>
        <w:rPr>
          <w:color w:val="231F20"/>
          <w:spacing w:val="-9"/>
        </w:rPr>
        <w:t> </w:t>
      </w:r>
      <w:r>
        <w:rPr>
          <w:color w:val="231F20"/>
          <w:spacing w:val="-2"/>
        </w:rPr>
        <w:t>apresentados</w:t>
      </w:r>
      <w:r>
        <w:rPr>
          <w:color w:val="231F20"/>
          <w:spacing w:val="-9"/>
        </w:rPr>
        <w:t> </w:t>
      </w:r>
      <w:r>
        <w:rPr>
          <w:color w:val="231F20"/>
          <w:spacing w:val="-2"/>
        </w:rPr>
        <w:t>na</w:t>
      </w:r>
      <w:r>
        <w:rPr>
          <w:color w:val="231F20"/>
          <w:spacing w:val="-9"/>
        </w:rPr>
        <w:t> </w:t>
      </w:r>
      <w:r>
        <w:rPr>
          <w:color w:val="231F20"/>
          <w:spacing w:val="-2"/>
        </w:rPr>
        <w:t>Tabela</w:t>
      </w:r>
      <w:r>
        <w:rPr>
          <w:color w:val="231F20"/>
          <w:spacing w:val="-9"/>
        </w:rPr>
        <w:t> </w:t>
      </w:r>
      <w:r>
        <w:rPr>
          <w:color w:val="231F20"/>
          <w:spacing w:val="-2"/>
        </w:rPr>
        <w:t>2.</w:t>
      </w:r>
    </w:p>
    <w:p>
      <w:pPr>
        <w:pStyle w:val="BodyText"/>
        <w:spacing w:before="180"/>
      </w:pPr>
    </w:p>
    <w:p>
      <w:pPr>
        <w:spacing w:line="355" w:lineRule="auto" w:before="0"/>
        <w:ind w:left="709" w:right="6740" w:firstLine="0"/>
        <w:jc w:val="left"/>
        <w:rPr>
          <w:rFonts w:ascii="Trebuchet MS" w:hAnsi="Trebuchet MS"/>
          <w:b/>
          <w:sz w:val="14"/>
        </w:rPr>
      </w:pPr>
      <w:r>
        <w:rPr>
          <w:rFonts w:ascii="Trebuchet MS" w:hAnsi="Trebuchet MS"/>
          <w:b/>
          <w:color w:val="231F20"/>
          <w:w w:val="105"/>
          <w:sz w:val="14"/>
        </w:rPr>
        <w:t>T</w:t>
      </w:r>
      <w:r>
        <w:rPr>
          <w:rFonts w:ascii="Trebuchet MS" w:hAnsi="Trebuchet MS"/>
          <w:b/>
          <w:color w:val="231F20"/>
          <w:spacing w:val="-28"/>
          <w:w w:val="105"/>
          <w:sz w:val="14"/>
        </w:rPr>
        <w:t> </w:t>
      </w:r>
      <w:r>
        <w:rPr>
          <w:rFonts w:ascii="Trebuchet MS" w:hAnsi="Trebuchet MS"/>
          <w:b/>
          <w:color w:val="231F20"/>
          <w:spacing w:val="16"/>
          <w:w w:val="105"/>
          <w:sz w:val="14"/>
        </w:rPr>
        <w:t>ABELA</w:t>
      </w:r>
      <w:r>
        <w:rPr>
          <w:rFonts w:ascii="Trebuchet MS" w:hAnsi="Trebuchet MS"/>
          <w:b/>
          <w:color w:val="231F20"/>
          <w:spacing w:val="10"/>
          <w:w w:val="105"/>
          <w:sz w:val="14"/>
        </w:rPr>
        <w:t> </w:t>
      </w:r>
      <w:r>
        <w:rPr>
          <w:rFonts w:ascii="Trebuchet MS" w:hAnsi="Trebuchet MS"/>
          <w:b/>
          <w:color w:val="231F20"/>
          <w:w w:val="105"/>
          <w:sz w:val="14"/>
        </w:rPr>
        <w:t>2 </w:t>
      </w:r>
      <w:r>
        <w:rPr>
          <w:rFonts w:ascii="Trebuchet MS" w:hAnsi="Trebuchet MS"/>
          <w:b/>
          <w:color w:val="231F20"/>
          <w:w w:val="145"/>
          <w:sz w:val="14"/>
        </w:rPr>
        <w:t>–</w:t>
      </w:r>
    </w:p>
    <w:p>
      <w:pPr>
        <w:pStyle w:val="BodyText"/>
        <w:spacing w:line="173" w:lineRule="exact"/>
        <w:ind w:left="709"/>
        <w:rPr>
          <w:rFonts w:ascii="Arial MT" w:hAnsi="Arial MT"/>
        </w:rPr>
      </w:pPr>
      <w:r>
        <w:rPr>
          <w:rFonts w:ascii="Arial MT" w:hAnsi="Arial MT"/>
          <w:color w:val="231F20"/>
        </w:rPr>
        <w:t>Módulos</w:t>
      </w:r>
      <w:r>
        <w:rPr>
          <w:rFonts w:ascii="Arial MT" w:hAnsi="Arial MT"/>
          <w:color w:val="231F20"/>
          <w:spacing w:val="21"/>
        </w:rPr>
        <w:t> </w:t>
      </w:r>
      <w:r>
        <w:rPr>
          <w:rFonts w:ascii="Arial MT" w:hAnsi="Arial MT"/>
          <w:color w:val="231F20"/>
        </w:rPr>
        <w:t>temáticos</w:t>
      </w:r>
      <w:r>
        <w:rPr>
          <w:rFonts w:ascii="Arial MT" w:hAnsi="Arial MT"/>
          <w:color w:val="231F20"/>
          <w:spacing w:val="22"/>
        </w:rPr>
        <w:t> </w:t>
      </w:r>
      <w:r>
        <w:rPr>
          <w:rFonts w:ascii="Arial MT" w:hAnsi="Arial MT"/>
          <w:color w:val="231F20"/>
        </w:rPr>
        <w:t>da</w:t>
      </w:r>
      <w:r>
        <w:rPr>
          <w:rFonts w:ascii="Arial MT" w:hAnsi="Arial MT"/>
          <w:color w:val="231F20"/>
          <w:spacing w:val="21"/>
        </w:rPr>
        <w:t> </w:t>
      </w:r>
      <w:r>
        <w:rPr>
          <w:rFonts w:ascii="Arial MT" w:hAnsi="Arial MT"/>
          <w:color w:val="231F20"/>
        </w:rPr>
        <w:t>pesquisa</w:t>
      </w:r>
      <w:r>
        <w:rPr>
          <w:rFonts w:ascii="Arial MT" w:hAnsi="Arial MT"/>
          <w:color w:val="231F20"/>
          <w:spacing w:val="22"/>
        </w:rPr>
        <w:t> </w:t>
      </w:r>
      <w:r>
        <w:rPr>
          <w:rFonts w:ascii="Arial MT" w:hAnsi="Arial MT"/>
          <w:color w:val="231F20"/>
        </w:rPr>
        <w:t>TIC</w:t>
      </w:r>
      <w:r>
        <w:rPr>
          <w:rFonts w:ascii="Arial MT" w:hAnsi="Arial MT"/>
          <w:color w:val="231F20"/>
          <w:spacing w:val="21"/>
        </w:rPr>
        <w:t> </w:t>
      </w:r>
      <w:r>
        <w:rPr>
          <w:rFonts w:ascii="Arial MT" w:hAnsi="Arial MT"/>
          <w:color w:val="231F20"/>
        </w:rPr>
        <w:t>Educação</w:t>
      </w:r>
      <w:r>
        <w:rPr>
          <w:rFonts w:ascii="Arial MT" w:hAnsi="Arial MT"/>
          <w:color w:val="231F20"/>
          <w:spacing w:val="22"/>
        </w:rPr>
        <w:t> </w:t>
      </w:r>
      <w:r>
        <w:rPr>
          <w:rFonts w:ascii="Arial MT" w:hAnsi="Arial MT"/>
          <w:color w:val="231F20"/>
          <w:spacing w:val="-4"/>
        </w:rPr>
        <w:t>2025</w:t>
      </w:r>
    </w:p>
    <w:p>
      <w:pPr>
        <w:pStyle w:val="BodyText"/>
        <w:spacing w:before="2"/>
        <w:rPr>
          <w:rFonts w:ascii="Arial MT"/>
          <w:sz w:val="6"/>
        </w:rPr>
      </w:pPr>
    </w:p>
    <w:tbl>
      <w:tblPr>
        <w:tblW w:w="0" w:type="auto"/>
        <w:jc w:val="left"/>
        <w:tblInd w:w="716" w:type="dxa"/>
        <w:tblBorders>
          <w:top w:val="single" w:sz="4" w:space="0" w:color="939598"/>
          <w:left w:val="single" w:sz="4" w:space="0" w:color="939598"/>
          <w:bottom w:val="single" w:sz="4" w:space="0" w:color="939598"/>
          <w:right w:val="single" w:sz="4" w:space="0" w:color="939598"/>
          <w:insideH w:val="single" w:sz="4" w:space="0" w:color="939598"/>
          <w:insideV w:val="single" w:sz="4" w:space="0" w:color="939598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34"/>
        <w:gridCol w:w="851"/>
        <w:gridCol w:w="5386"/>
      </w:tblGrid>
      <w:tr>
        <w:trPr>
          <w:trHeight w:val="565" w:hRule="atLeast"/>
        </w:trPr>
        <w:tc>
          <w:tcPr>
            <w:tcW w:w="1134" w:type="dxa"/>
            <w:tcBorders>
              <w:top w:val="nil"/>
              <w:left w:val="nil"/>
            </w:tcBorders>
          </w:tcPr>
          <w:p>
            <w:pPr>
              <w:pStyle w:val="TableParagraph"/>
              <w:spacing w:line="230" w:lineRule="auto" w:before="95"/>
              <w:ind w:left="113" w:right="243"/>
              <w:rPr>
                <w:b/>
                <w:sz w:val="18"/>
              </w:rPr>
            </w:pPr>
            <w:r>
              <w:rPr>
                <w:b/>
                <w:color w:val="231F20"/>
                <w:spacing w:val="-2"/>
                <w:w w:val="85"/>
                <w:sz w:val="18"/>
              </w:rPr>
              <w:t>Unidades </w:t>
            </w:r>
            <w:r>
              <w:rPr>
                <w:b/>
                <w:color w:val="231F20"/>
                <w:w w:val="75"/>
                <w:sz w:val="18"/>
              </w:rPr>
              <w:t>de</w:t>
            </w:r>
            <w:r>
              <w:rPr>
                <w:b/>
                <w:color w:val="231F20"/>
                <w:spacing w:val="-7"/>
                <w:sz w:val="18"/>
              </w:rPr>
              <w:t> </w:t>
            </w:r>
            <w:r>
              <w:rPr>
                <w:b/>
                <w:color w:val="231F20"/>
                <w:spacing w:val="-2"/>
                <w:w w:val="80"/>
                <w:sz w:val="18"/>
              </w:rPr>
              <w:t>análise</w:t>
            </w:r>
          </w:p>
        </w:tc>
        <w:tc>
          <w:tcPr>
            <w:tcW w:w="851" w:type="dxa"/>
            <w:tcBorders>
              <w:top w:val="nil"/>
            </w:tcBorders>
          </w:tcPr>
          <w:p>
            <w:pPr>
              <w:pStyle w:val="TableParagraph"/>
              <w:spacing w:before="188"/>
              <w:ind w:right="47"/>
              <w:jc w:val="center"/>
              <w:rPr>
                <w:b/>
                <w:sz w:val="18"/>
              </w:rPr>
            </w:pPr>
            <w:r>
              <w:rPr>
                <w:b/>
                <w:color w:val="231F20"/>
                <w:spacing w:val="-2"/>
                <w:w w:val="90"/>
                <w:sz w:val="18"/>
              </w:rPr>
              <w:t>Módulos</w:t>
            </w:r>
          </w:p>
        </w:tc>
        <w:tc>
          <w:tcPr>
            <w:tcW w:w="5386" w:type="dxa"/>
            <w:tcBorders>
              <w:top w:val="nil"/>
              <w:right w:val="nil"/>
            </w:tcBorders>
          </w:tcPr>
          <w:p>
            <w:pPr>
              <w:pStyle w:val="TableParagraph"/>
              <w:spacing w:before="188"/>
              <w:ind w:left="107"/>
              <w:rPr>
                <w:b/>
                <w:sz w:val="18"/>
              </w:rPr>
            </w:pPr>
            <w:r>
              <w:rPr>
                <w:b/>
                <w:color w:val="231F20"/>
                <w:spacing w:val="-2"/>
                <w:w w:val="90"/>
                <w:sz w:val="18"/>
              </w:rPr>
              <w:t>Temas</w:t>
            </w:r>
          </w:p>
        </w:tc>
      </w:tr>
      <w:tr>
        <w:trPr>
          <w:trHeight w:val="347" w:hRule="atLeast"/>
        </w:trPr>
        <w:tc>
          <w:tcPr>
            <w:tcW w:w="1134" w:type="dxa"/>
            <w:vMerge w:val="restart"/>
            <w:tcBorders>
              <w:left w:val="nil"/>
            </w:tcBorders>
            <w:shd w:val="clear" w:color="auto" w:fill="EFC3B4"/>
          </w:tcPr>
          <w:p>
            <w:pPr>
              <w:pStyle w:val="TableParagraph"/>
              <w:spacing w:before="159"/>
              <w:rPr>
                <w:rFonts w:ascii="Arial MT"/>
                <w:sz w:val="16"/>
              </w:rPr>
            </w:pPr>
          </w:p>
          <w:p>
            <w:pPr>
              <w:pStyle w:val="TableParagraph"/>
              <w:spacing w:line="259" w:lineRule="auto" w:before="1"/>
              <w:ind w:left="113" w:right="243"/>
              <w:rPr>
                <w:b/>
                <w:sz w:val="16"/>
              </w:rPr>
            </w:pPr>
            <w:r>
              <w:rPr>
                <w:b/>
                <w:color w:val="231F20"/>
                <w:spacing w:val="-2"/>
                <w:w w:val="85"/>
                <w:sz w:val="16"/>
              </w:rPr>
              <w:t>Gestores</w:t>
            </w:r>
            <w:r>
              <w:rPr>
                <w:b/>
                <w:color w:val="231F20"/>
                <w:sz w:val="16"/>
              </w:rPr>
              <w:t> </w:t>
            </w:r>
            <w:r>
              <w:rPr>
                <w:b/>
                <w:color w:val="231F20"/>
                <w:spacing w:val="-2"/>
                <w:w w:val="80"/>
                <w:sz w:val="16"/>
              </w:rPr>
              <w:t>escolares</w:t>
            </w:r>
          </w:p>
        </w:tc>
        <w:tc>
          <w:tcPr>
            <w:tcW w:w="851" w:type="dxa"/>
            <w:tcBorders>
              <w:bottom w:val="nil"/>
            </w:tcBorders>
            <w:shd w:val="clear" w:color="auto" w:fill="EFC3B4"/>
          </w:tcPr>
          <w:p>
            <w:pPr>
              <w:pStyle w:val="TableParagraph"/>
              <w:spacing w:before="89"/>
              <w:ind w:left="47" w:right="47"/>
              <w:jc w:val="center"/>
              <w:rPr>
                <w:b/>
                <w:sz w:val="16"/>
              </w:rPr>
            </w:pPr>
            <w:r>
              <w:rPr>
                <w:b/>
                <w:color w:val="231F20"/>
                <w:spacing w:val="-10"/>
                <w:w w:val="85"/>
                <w:sz w:val="16"/>
              </w:rPr>
              <w:t>A</w:t>
            </w:r>
          </w:p>
        </w:tc>
        <w:tc>
          <w:tcPr>
            <w:tcW w:w="5386" w:type="dxa"/>
            <w:tcBorders>
              <w:bottom w:val="nil"/>
              <w:right w:val="nil"/>
            </w:tcBorders>
            <w:shd w:val="clear" w:color="auto" w:fill="EFC3B4"/>
          </w:tcPr>
          <w:p>
            <w:pPr>
              <w:pStyle w:val="TableParagraph"/>
              <w:spacing w:before="89"/>
              <w:ind w:left="107"/>
              <w:rPr>
                <w:b/>
                <w:sz w:val="16"/>
              </w:rPr>
            </w:pPr>
            <w:r>
              <w:rPr>
                <w:b/>
                <w:color w:val="231F20"/>
                <w:w w:val="70"/>
                <w:sz w:val="16"/>
              </w:rPr>
              <w:t>Perfil</w:t>
            </w:r>
            <w:r>
              <w:rPr>
                <w:b/>
                <w:color w:val="231F20"/>
                <w:spacing w:val="5"/>
                <w:sz w:val="16"/>
              </w:rPr>
              <w:t> </w:t>
            </w:r>
            <w:r>
              <w:rPr>
                <w:b/>
                <w:color w:val="231F20"/>
                <w:spacing w:val="-2"/>
                <w:w w:val="85"/>
                <w:sz w:val="16"/>
              </w:rPr>
              <w:t>sociodemográfico</w:t>
            </w:r>
          </w:p>
        </w:tc>
      </w:tr>
      <w:tr>
        <w:trPr>
          <w:trHeight w:val="344" w:hRule="atLeast"/>
        </w:trPr>
        <w:tc>
          <w:tcPr>
            <w:tcW w:w="1134" w:type="dxa"/>
            <w:vMerge/>
            <w:tcBorders>
              <w:top w:val="nil"/>
              <w:left w:val="nil"/>
            </w:tcBorders>
            <w:shd w:val="clear" w:color="auto" w:fill="EFC3B4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F5F6F6"/>
          </w:tcPr>
          <w:p>
            <w:pPr>
              <w:pStyle w:val="TableParagraph"/>
              <w:ind w:left="47" w:right="47"/>
              <w:jc w:val="center"/>
              <w:rPr>
                <w:b/>
                <w:sz w:val="16"/>
              </w:rPr>
            </w:pPr>
            <w:r>
              <w:rPr>
                <w:b/>
                <w:color w:val="231F20"/>
                <w:spacing w:val="-10"/>
                <w:w w:val="90"/>
                <w:sz w:val="16"/>
              </w:rPr>
              <w:t>D</w:t>
            </w:r>
          </w:p>
        </w:tc>
        <w:tc>
          <w:tcPr>
            <w:tcW w:w="5386" w:type="dxa"/>
            <w:tcBorders>
              <w:top w:val="nil"/>
              <w:bottom w:val="nil"/>
              <w:right w:val="nil"/>
            </w:tcBorders>
            <w:shd w:val="clear" w:color="auto" w:fill="F5F6F6"/>
          </w:tcPr>
          <w:p>
            <w:pPr>
              <w:pStyle w:val="TableParagraph"/>
              <w:ind w:left="107"/>
              <w:rPr>
                <w:b/>
                <w:sz w:val="16"/>
              </w:rPr>
            </w:pPr>
            <w:r>
              <w:rPr>
                <w:b/>
                <w:color w:val="231F20"/>
                <w:spacing w:val="2"/>
                <w:w w:val="75"/>
                <w:sz w:val="16"/>
              </w:rPr>
              <w:t>Atividades</w:t>
            </w:r>
            <w:r>
              <w:rPr>
                <w:b/>
                <w:color w:val="231F20"/>
                <w:spacing w:val="13"/>
                <w:sz w:val="16"/>
              </w:rPr>
              <w:t> </w:t>
            </w:r>
            <w:r>
              <w:rPr>
                <w:b/>
                <w:color w:val="231F20"/>
                <w:spacing w:val="2"/>
                <w:w w:val="75"/>
                <w:sz w:val="16"/>
              </w:rPr>
              <w:t>de</w:t>
            </w:r>
            <w:r>
              <w:rPr>
                <w:b/>
                <w:color w:val="231F20"/>
                <w:spacing w:val="13"/>
                <w:sz w:val="16"/>
              </w:rPr>
              <w:t> </w:t>
            </w:r>
            <w:r>
              <w:rPr>
                <w:b/>
                <w:color w:val="231F20"/>
                <w:spacing w:val="2"/>
                <w:w w:val="75"/>
                <w:sz w:val="16"/>
              </w:rPr>
              <w:t>gestão</w:t>
            </w:r>
            <w:r>
              <w:rPr>
                <w:b/>
                <w:color w:val="231F20"/>
                <w:spacing w:val="13"/>
                <w:sz w:val="16"/>
              </w:rPr>
              <w:t> </w:t>
            </w:r>
            <w:r>
              <w:rPr>
                <w:b/>
                <w:color w:val="231F20"/>
                <w:spacing w:val="-2"/>
                <w:w w:val="75"/>
                <w:sz w:val="16"/>
              </w:rPr>
              <w:t>escolar</w:t>
            </w:r>
          </w:p>
        </w:tc>
      </w:tr>
      <w:tr>
        <w:trPr>
          <w:trHeight w:val="344" w:hRule="atLeast"/>
        </w:trPr>
        <w:tc>
          <w:tcPr>
            <w:tcW w:w="1134" w:type="dxa"/>
            <w:vMerge/>
            <w:tcBorders>
              <w:top w:val="nil"/>
              <w:left w:val="nil"/>
            </w:tcBorders>
            <w:shd w:val="clear" w:color="auto" w:fill="EFC3B4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tcBorders>
              <w:top w:val="nil"/>
            </w:tcBorders>
            <w:shd w:val="clear" w:color="auto" w:fill="EFC3B4"/>
          </w:tcPr>
          <w:p>
            <w:pPr>
              <w:pStyle w:val="TableParagraph"/>
              <w:ind w:left="47" w:right="47"/>
              <w:jc w:val="center"/>
              <w:rPr>
                <w:b/>
                <w:sz w:val="16"/>
              </w:rPr>
            </w:pPr>
            <w:r>
              <w:rPr>
                <w:b/>
                <w:color w:val="231F20"/>
                <w:spacing w:val="-10"/>
                <w:w w:val="85"/>
                <w:sz w:val="16"/>
              </w:rPr>
              <w:t>E</w:t>
            </w:r>
          </w:p>
        </w:tc>
        <w:tc>
          <w:tcPr>
            <w:tcW w:w="5386" w:type="dxa"/>
            <w:tcBorders>
              <w:top w:val="nil"/>
              <w:right w:val="nil"/>
            </w:tcBorders>
            <w:shd w:val="clear" w:color="auto" w:fill="EFC3B4"/>
          </w:tcPr>
          <w:p>
            <w:pPr>
              <w:pStyle w:val="TableParagraph"/>
              <w:ind w:left="107"/>
              <w:rPr>
                <w:b/>
                <w:sz w:val="16"/>
              </w:rPr>
            </w:pPr>
            <w:r>
              <w:rPr>
                <w:b/>
                <w:color w:val="231F20"/>
                <w:spacing w:val="2"/>
                <w:w w:val="75"/>
                <w:sz w:val="16"/>
              </w:rPr>
              <w:t>Adoção</w:t>
            </w:r>
            <w:r>
              <w:rPr>
                <w:b/>
                <w:color w:val="231F20"/>
                <w:spacing w:val="9"/>
                <w:sz w:val="16"/>
              </w:rPr>
              <w:t> </w:t>
            </w:r>
            <w:r>
              <w:rPr>
                <w:b/>
                <w:color w:val="231F20"/>
                <w:spacing w:val="2"/>
                <w:w w:val="75"/>
                <w:sz w:val="16"/>
              </w:rPr>
              <w:t>de</w:t>
            </w:r>
            <w:r>
              <w:rPr>
                <w:b/>
                <w:color w:val="231F20"/>
                <w:spacing w:val="10"/>
                <w:sz w:val="16"/>
              </w:rPr>
              <w:t> </w:t>
            </w:r>
            <w:r>
              <w:rPr>
                <w:b/>
                <w:color w:val="231F20"/>
                <w:spacing w:val="2"/>
                <w:w w:val="75"/>
                <w:sz w:val="16"/>
              </w:rPr>
              <w:t>tecnologias</w:t>
            </w:r>
            <w:r>
              <w:rPr>
                <w:b/>
                <w:color w:val="231F20"/>
                <w:spacing w:val="10"/>
                <w:sz w:val="16"/>
              </w:rPr>
              <w:t> </w:t>
            </w:r>
            <w:r>
              <w:rPr>
                <w:b/>
                <w:color w:val="231F20"/>
                <w:spacing w:val="2"/>
                <w:w w:val="75"/>
                <w:sz w:val="16"/>
              </w:rPr>
              <w:t>baseadas</w:t>
            </w:r>
            <w:r>
              <w:rPr>
                <w:b/>
                <w:color w:val="231F20"/>
                <w:spacing w:val="9"/>
                <w:sz w:val="16"/>
              </w:rPr>
              <w:t> </w:t>
            </w:r>
            <w:r>
              <w:rPr>
                <w:b/>
                <w:color w:val="231F20"/>
                <w:spacing w:val="2"/>
                <w:w w:val="75"/>
                <w:sz w:val="16"/>
              </w:rPr>
              <w:t>em</w:t>
            </w:r>
            <w:r>
              <w:rPr>
                <w:b/>
                <w:color w:val="231F20"/>
                <w:spacing w:val="10"/>
                <w:sz w:val="16"/>
              </w:rPr>
              <w:t> </w:t>
            </w:r>
            <w:r>
              <w:rPr>
                <w:b/>
                <w:color w:val="231F20"/>
                <w:spacing w:val="2"/>
                <w:w w:val="75"/>
                <w:sz w:val="16"/>
              </w:rPr>
              <w:t>Inteligência</w:t>
            </w:r>
            <w:r>
              <w:rPr>
                <w:b/>
                <w:color w:val="231F20"/>
                <w:spacing w:val="6"/>
                <w:sz w:val="16"/>
              </w:rPr>
              <w:t> </w:t>
            </w:r>
            <w:r>
              <w:rPr>
                <w:b/>
                <w:color w:val="231F20"/>
                <w:spacing w:val="2"/>
                <w:w w:val="75"/>
                <w:sz w:val="16"/>
              </w:rPr>
              <w:t>Artificial</w:t>
            </w:r>
            <w:r>
              <w:rPr>
                <w:b/>
                <w:color w:val="231F20"/>
                <w:spacing w:val="10"/>
                <w:sz w:val="16"/>
              </w:rPr>
              <w:t> </w:t>
            </w:r>
            <w:r>
              <w:rPr>
                <w:b/>
                <w:color w:val="231F20"/>
                <w:spacing w:val="2"/>
                <w:w w:val="75"/>
                <w:sz w:val="16"/>
              </w:rPr>
              <w:t>na</w:t>
            </w:r>
            <w:r>
              <w:rPr>
                <w:b/>
                <w:color w:val="231F20"/>
                <w:spacing w:val="10"/>
                <w:sz w:val="16"/>
              </w:rPr>
              <w:t> </w:t>
            </w:r>
            <w:r>
              <w:rPr>
                <w:b/>
                <w:color w:val="231F20"/>
                <w:spacing w:val="2"/>
                <w:w w:val="75"/>
                <w:sz w:val="16"/>
              </w:rPr>
              <w:t>gestão</w:t>
            </w:r>
            <w:r>
              <w:rPr>
                <w:b/>
                <w:color w:val="231F20"/>
                <w:spacing w:val="9"/>
                <w:sz w:val="16"/>
              </w:rPr>
              <w:t> </w:t>
            </w:r>
            <w:r>
              <w:rPr>
                <w:b/>
                <w:color w:val="231F20"/>
                <w:spacing w:val="-2"/>
                <w:w w:val="75"/>
                <w:sz w:val="16"/>
              </w:rPr>
              <w:t>escolar</w:t>
            </w:r>
          </w:p>
        </w:tc>
      </w:tr>
      <w:tr>
        <w:trPr>
          <w:trHeight w:val="349" w:hRule="atLeast"/>
        </w:trPr>
        <w:tc>
          <w:tcPr>
            <w:tcW w:w="1134" w:type="dxa"/>
            <w:vMerge w:val="restart"/>
            <w:tcBorders>
              <w:left w:val="nil"/>
              <w:bottom w:val="nil"/>
            </w:tcBorders>
            <w:shd w:val="clear" w:color="auto" w:fill="F5F6F6"/>
          </w:tcPr>
          <w:p>
            <w:pPr>
              <w:pStyle w:val="TableParagraph"/>
              <w:spacing w:before="0"/>
              <w:rPr>
                <w:rFonts w:ascii="Arial MT"/>
                <w:sz w:val="16"/>
              </w:rPr>
            </w:pPr>
          </w:p>
          <w:p>
            <w:pPr>
              <w:pStyle w:val="TableParagraph"/>
              <w:spacing w:before="0"/>
              <w:rPr>
                <w:rFonts w:ascii="Arial MT"/>
                <w:sz w:val="16"/>
              </w:rPr>
            </w:pPr>
          </w:p>
          <w:p>
            <w:pPr>
              <w:pStyle w:val="TableParagraph"/>
              <w:spacing w:before="0"/>
              <w:rPr>
                <w:rFonts w:ascii="Arial MT"/>
                <w:sz w:val="16"/>
              </w:rPr>
            </w:pPr>
          </w:p>
          <w:p>
            <w:pPr>
              <w:pStyle w:val="TableParagraph"/>
              <w:spacing w:before="0"/>
              <w:rPr>
                <w:rFonts w:ascii="Arial MT"/>
                <w:sz w:val="16"/>
              </w:rPr>
            </w:pPr>
          </w:p>
          <w:p>
            <w:pPr>
              <w:pStyle w:val="TableParagraph"/>
              <w:spacing w:before="0"/>
              <w:rPr>
                <w:rFonts w:ascii="Arial MT"/>
                <w:sz w:val="16"/>
              </w:rPr>
            </w:pPr>
          </w:p>
          <w:p>
            <w:pPr>
              <w:pStyle w:val="TableParagraph"/>
              <w:spacing w:before="0"/>
              <w:rPr>
                <w:rFonts w:ascii="Arial MT"/>
                <w:sz w:val="16"/>
              </w:rPr>
            </w:pPr>
          </w:p>
          <w:p>
            <w:pPr>
              <w:pStyle w:val="TableParagraph"/>
              <w:spacing w:before="0"/>
              <w:rPr>
                <w:rFonts w:ascii="Arial MT"/>
                <w:sz w:val="16"/>
              </w:rPr>
            </w:pPr>
          </w:p>
          <w:p>
            <w:pPr>
              <w:pStyle w:val="TableParagraph"/>
              <w:spacing w:before="33"/>
              <w:rPr>
                <w:rFonts w:ascii="Arial MT"/>
                <w:sz w:val="16"/>
              </w:rPr>
            </w:pPr>
          </w:p>
          <w:p>
            <w:pPr>
              <w:pStyle w:val="TableParagraph"/>
              <w:spacing w:before="0"/>
              <w:ind w:left="113"/>
              <w:rPr>
                <w:b/>
                <w:sz w:val="16"/>
              </w:rPr>
            </w:pPr>
            <w:r>
              <w:rPr>
                <w:b/>
                <w:color w:val="231F20"/>
                <w:spacing w:val="-2"/>
                <w:w w:val="90"/>
                <w:sz w:val="16"/>
              </w:rPr>
              <w:t>Escolas</w:t>
            </w:r>
          </w:p>
        </w:tc>
        <w:tc>
          <w:tcPr>
            <w:tcW w:w="851" w:type="dxa"/>
            <w:tcBorders>
              <w:bottom w:val="nil"/>
            </w:tcBorders>
            <w:shd w:val="clear" w:color="auto" w:fill="F5F6F6"/>
          </w:tcPr>
          <w:p>
            <w:pPr>
              <w:pStyle w:val="TableParagraph"/>
              <w:ind w:left="47" w:right="47"/>
              <w:jc w:val="center"/>
              <w:rPr>
                <w:b/>
                <w:sz w:val="16"/>
              </w:rPr>
            </w:pPr>
            <w:r>
              <w:rPr>
                <w:b/>
                <w:color w:val="231F20"/>
                <w:spacing w:val="-10"/>
                <w:w w:val="85"/>
                <w:sz w:val="16"/>
              </w:rPr>
              <w:t>A</w:t>
            </w:r>
          </w:p>
        </w:tc>
        <w:tc>
          <w:tcPr>
            <w:tcW w:w="5386" w:type="dxa"/>
            <w:tcBorders>
              <w:bottom w:val="nil"/>
              <w:right w:val="nil"/>
            </w:tcBorders>
            <w:shd w:val="clear" w:color="auto" w:fill="F5F6F6"/>
          </w:tcPr>
          <w:p>
            <w:pPr>
              <w:pStyle w:val="TableParagraph"/>
              <w:ind w:left="107"/>
              <w:rPr>
                <w:b/>
                <w:sz w:val="16"/>
              </w:rPr>
            </w:pPr>
            <w:r>
              <w:rPr>
                <w:b/>
                <w:color w:val="231F20"/>
                <w:w w:val="80"/>
                <w:sz w:val="16"/>
              </w:rPr>
              <w:t>Acesso</w:t>
            </w:r>
            <w:r>
              <w:rPr>
                <w:b/>
                <w:color w:val="231F20"/>
                <w:spacing w:val="-1"/>
                <w:sz w:val="16"/>
              </w:rPr>
              <w:t> </w:t>
            </w:r>
            <w:r>
              <w:rPr>
                <w:b/>
                <w:color w:val="231F20"/>
                <w:w w:val="80"/>
                <w:sz w:val="16"/>
              </w:rPr>
              <w:t>à</w:t>
            </w:r>
            <w:r>
              <w:rPr>
                <w:b/>
                <w:color w:val="231F20"/>
                <w:sz w:val="16"/>
              </w:rPr>
              <w:t> </w:t>
            </w:r>
            <w:r>
              <w:rPr>
                <w:b/>
                <w:color w:val="231F20"/>
                <w:spacing w:val="-2"/>
                <w:w w:val="80"/>
                <w:sz w:val="16"/>
              </w:rPr>
              <w:t>Internet</w:t>
            </w:r>
          </w:p>
        </w:tc>
      </w:tr>
      <w:tr>
        <w:trPr>
          <w:trHeight w:val="354" w:hRule="atLeast"/>
        </w:trPr>
        <w:tc>
          <w:tcPr>
            <w:tcW w:w="1134" w:type="dxa"/>
            <w:vMerge/>
            <w:tcBorders>
              <w:top w:val="nil"/>
              <w:left w:val="nil"/>
              <w:bottom w:val="nil"/>
            </w:tcBorders>
            <w:shd w:val="clear" w:color="auto" w:fill="F5F6F6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EFC3B4"/>
          </w:tcPr>
          <w:p>
            <w:pPr>
              <w:pStyle w:val="TableParagraph"/>
              <w:spacing w:before="91"/>
              <w:ind w:left="47" w:right="47"/>
              <w:jc w:val="center"/>
              <w:rPr>
                <w:b/>
                <w:sz w:val="16"/>
              </w:rPr>
            </w:pPr>
            <w:r>
              <w:rPr>
                <w:b/>
                <w:color w:val="231F20"/>
                <w:spacing w:val="-10"/>
                <w:w w:val="95"/>
                <w:sz w:val="16"/>
              </w:rPr>
              <w:t>B</w:t>
            </w:r>
          </w:p>
        </w:tc>
        <w:tc>
          <w:tcPr>
            <w:tcW w:w="5386" w:type="dxa"/>
            <w:tcBorders>
              <w:top w:val="nil"/>
              <w:bottom w:val="nil"/>
              <w:right w:val="nil"/>
            </w:tcBorders>
            <w:shd w:val="clear" w:color="auto" w:fill="EFC3B4"/>
          </w:tcPr>
          <w:p>
            <w:pPr>
              <w:pStyle w:val="TableParagraph"/>
              <w:spacing w:before="91"/>
              <w:ind w:left="107"/>
              <w:rPr>
                <w:b/>
                <w:sz w:val="16"/>
              </w:rPr>
            </w:pPr>
            <w:r>
              <w:rPr>
                <w:b/>
                <w:color w:val="231F20"/>
                <w:spacing w:val="2"/>
                <w:w w:val="75"/>
                <w:sz w:val="16"/>
              </w:rPr>
              <w:t>Uso</w:t>
            </w:r>
            <w:r>
              <w:rPr>
                <w:b/>
                <w:color w:val="231F20"/>
                <w:spacing w:val="10"/>
                <w:sz w:val="16"/>
              </w:rPr>
              <w:t> </w:t>
            </w:r>
            <w:r>
              <w:rPr>
                <w:b/>
                <w:color w:val="231F20"/>
                <w:spacing w:val="2"/>
                <w:w w:val="75"/>
                <w:sz w:val="16"/>
              </w:rPr>
              <w:t>de</w:t>
            </w:r>
            <w:r>
              <w:rPr>
                <w:b/>
                <w:color w:val="231F20"/>
                <w:spacing w:val="11"/>
                <w:sz w:val="16"/>
              </w:rPr>
              <w:t> </w:t>
            </w:r>
            <w:r>
              <w:rPr>
                <w:b/>
                <w:color w:val="231F20"/>
                <w:spacing w:val="2"/>
                <w:w w:val="75"/>
                <w:sz w:val="16"/>
              </w:rPr>
              <w:t>computadores</w:t>
            </w:r>
            <w:r>
              <w:rPr>
                <w:b/>
                <w:color w:val="231F20"/>
                <w:spacing w:val="11"/>
                <w:sz w:val="16"/>
              </w:rPr>
              <w:t> </w:t>
            </w:r>
            <w:r>
              <w:rPr>
                <w:b/>
                <w:color w:val="231F20"/>
                <w:spacing w:val="2"/>
                <w:w w:val="75"/>
                <w:sz w:val="16"/>
              </w:rPr>
              <w:t>e</w:t>
            </w:r>
            <w:r>
              <w:rPr>
                <w:b/>
                <w:color w:val="231F20"/>
                <w:spacing w:val="10"/>
                <w:sz w:val="16"/>
              </w:rPr>
              <w:t> </w:t>
            </w:r>
            <w:r>
              <w:rPr>
                <w:b/>
                <w:color w:val="231F20"/>
                <w:spacing w:val="2"/>
                <w:w w:val="75"/>
                <w:sz w:val="16"/>
              </w:rPr>
              <w:t>dispositivos</w:t>
            </w:r>
            <w:r>
              <w:rPr>
                <w:b/>
                <w:color w:val="231F20"/>
                <w:spacing w:val="11"/>
                <w:sz w:val="16"/>
              </w:rPr>
              <w:t> </w:t>
            </w:r>
            <w:r>
              <w:rPr>
                <w:b/>
                <w:color w:val="231F20"/>
                <w:spacing w:val="-2"/>
                <w:w w:val="75"/>
                <w:sz w:val="16"/>
              </w:rPr>
              <w:t>digitais</w:t>
            </w:r>
          </w:p>
        </w:tc>
      </w:tr>
      <w:tr>
        <w:trPr>
          <w:trHeight w:val="354" w:hRule="atLeast"/>
        </w:trPr>
        <w:tc>
          <w:tcPr>
            <w:tcW w:w="1134" w:type="dxa"/>
            <w:vMerge/>
            <w:tcBorders>
              <w:top w:val="nil"/>
              <w:left w:val="nil"/>
              <w:bottom w:val="nil"/>
            </w:tcBorders>
            <w:shd w:val="clear" w:color="auto" w:fill="F5F6F6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F5F6F6"/>
          </w:tcPr>
          <w:p>
            <w:pPr>
              <w:pStyle w:val="TableParagraph"/>
              <w:spacing w:before="91"/>
              <w:ind w:left="47" w:right="47"/>
              <w:jc w:val="center"/>
              <w:rPr>
                <w:b/>
                <w:sz w:val="16"/>
              </w:rPr>
            </w:pPr>
            <w:r>
              <w:rPr>
                <w:b/>
                <w:color w:val="231F20"/>
                <w:spacing w:val="-10"/>
                <w:w w:val="90"/>
                <w:sz w:val="16"/>
              </w:rPr>
              <w:t>C</w:t>
            </w:r>
          </w:p>
        </w:tc>
        <w:tc>
          <w:tcPr>
            <w:tcW w:w="5386" w:type="dxa"/>
            <w:tcBorders>
              <w:top w:val="nil"/>
              <w:bottom w:val="nil"/>
              <w:right w:val="nil"/>
            </w:tcBorders>
            <w:shd w:val="clear" w:color="auto" w:fill="F5F6F6"/>
          </w:tcPr>
          <w:p>
            <w:pPr>
              <w:pStyle w:val="TableParagraph"/>
              <w:spacing w:before="91"/>
              <w:ind w:left="107"/>
              <w:rPr>
                <w:b/>
                <w:sz w:val="16"/>
              </w:rPr>
            </w:pPr>
            <w:r>
              <w:rPr>
                <w:b/>
                <w:color w:val="231F20"/>
                <w:w w:val="75"/>
                <w:sz w:val="16"/>
              </w:rPr>
              <w:t>Dinâmicas</w:t>
            </w:r>
            <w:r>
              <w:rPr>
                <w:b/>
                <w:color w:val="231F20"/>
                <w:spacing w:val="15"/>
                <w:sz w:val="16"/>
              </w:rPr>
              <w:t> </w:t>
            </w:r>
            <w:r>
              <w:rPr>
                <w:b/>
                <w:color w:val="231F20"/>
                <w:w w:val="75"/>
                <w:sz w:val="16"/>
              </w:rPr>
              <w:t>de</w:t>
            </w:r>
            <w:r>
              <w:rPr>
                <w:b/>
                <w:color w:val="231F20"/>
                <w:spacing w:val="16"/>
                <w:sz w:val="16"/>
              </w:rPr>
              <w:t> </w:t>
            </w:r>
            <w:r>
              <w:rPr>
                <w:b/>
                <w:color w:val="231F20"/>
                <w:w w:val="75"/>
                <w:sz w:val="16"/>
              </w:rPr>
              <w:t>uso</w:t>
            </w:r>
            <w:r>
              <w:rPr>
                <w:b/>
                <w:color w:val="231F20"/>
                <w:spacing w:val="16"/>
                <w:sz w:val="16"/>
              </w:rPr>
              <w:t> </w:t>
            </w:r>
            <w:r>
              <w:rPr>
                <w:b/>
                <w:color w:val="231F20"/>
                <w:w w:val="75"/>
                <w:sz w:val="16"/>
              </w:rPr>
              <w:t>de</w:t>
            </w:r>
            <w:r>
              <w:rPr>
                <w:b/>
                <w:color w:val="231F20"/>
                <w:spacing w:val="16"/>
                <w:sz w:val="16"/>
              </w:rPr>
              <w:t> </w:t>
            </w:r>
            <w:r>
              <w:rPr>
                <w:b/>
                <w:color w:val="231F20"/>
                <w:w w:val="75"/>
                <w:sz w:val="16"/>
              </w:rPr>
              <w:t>tecnologias</w:t>
            </w:r>
            <w:r>
              <w:rPr>
                <w:b/>
                <w:color w:val="231F20"/>
                <w:spacing w:val="16"/>
                <w:sz w:val="16"/>
              </w:rPr>
              <w:t> </w:t>
            </w:r>
            <w:r>
              <w:rPr>
                <w:b/>
                <w:color w:val="231F20"/>
                <w:w w:val="75"/>
                <w:sz w:val="16"/>
              </w:rPr>
              <w:t>pelos</w:t>
            </w:r>
            <w:r>
              <w:rPr>
                <w:b/>
                <w:color w:val="231F20"/>
                <w:spacing w:val="16"/>
                <w:sz w:val="16"/>
              </w:rPr>
              <w:t> </w:t>
            </w:r>
            <w:r>
              <w:rPr>
                <w:b/>
                <w:color w:val="231F20"/>
                <w:w w:val="75"/>
                <w:sz w:val="16"/>
              </w:rPr>
              <w:t>alunos</w:t>
            </w:r>
            <w:r>
              <w:rPr>
                <w:b/>
                <w:color w:val="231F20"/>
                <w:spacing w:val="16"/>
                <w:sz w:val="16"/>
              </w:rPr>
              <w:t> </w:t>
            </w:r>
            <w:r>
              <w:rPr>
                <w:b/>
                <w:color w:val="231F20"/>
                <w:w w:val="75"/>
                <w:sz w:val="16"/>
              </w:rPr>
              <w:t>na</w:t>
            </w:r>
            <w:r>
              <w:rPr>
                <w:b/>
                <w:color w:val="231F20"/>
                <w:spacing w:val="16"/>
                <w:sz w:val="16"/>
              </w:rPr>
              <w:t> </w:t>
            </w:r>
            <w:r>
              <w:rPr>
                <w:b/>
                <w:color w:val="231F20"/>
                <w:spacing w:val="-2"/>
                <w:w w:val="75"/>
                <w:sz w:val="16"/>
              </w:rPr>
              <w:t>escola</w:t>
            </w:r>
          </w:p>
        </w:tc>
      </w:tr>
      <w:tr>
        <w:trPr>
          <w:trHeight w:val="354" w:hRule="atLeast"/>
        </w:trPr>
        <w:tc>
          <w:tcPr>
            <w:tcW w:w="1134" w:type="dxa"/>
            <w:vMerge/>
            <w:tcBorders>
              <w:top w:val="nil"/>
              <w:left w:val="nil"/>
              <w:bottom w:val="nil"/>
            </w:tcBorders>
            <w:shd w:val="clear" w:color="auto" w:fill="F5F6F6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EFC3B4"/>
          </w:tcPr>
          <w:p>
            <w:pPr>
              <w:pStyle w:val="TableParagraph"/>
              <w:spacing w:before="91"/>
              <w:ind w:left="47" w:right="47"/>
              <w:jc w:val="center"/>
              <w:rPr>
                <w:b/>
                <w:sz w:val="16"/>
              </w:rPr>
            </w:pPr>
            <w:r>
              <w:rPr>
                <w:b/>
                <w:color w:val="231F20"/>
                <w:spacing w:val="-10"/>
                <w:w w:val="85"/>
                <w:sz w:val="16"/>
              </w:rPr>
              <w:t>E</w:t>
            </w:r>
          </w:p>
        </w:tc>
        <w:tc>
          <w:tcPr>
            <w:tcW w:w="5386" w:type="dxa"/>
            <w:tcBorders>
              <w:top w:val="nil"/>
              <w:bottom w:val="nil"/>
              <w:right w:val="nil"/>
            </w:tcBorders>
            <w:shd w:val="clear" w:color="auto" w:fill="EFC3B4"/>
          </w:tcPr>
          <w:p>
            <w:pPr>
              <w:pStyle w:val="TableParagraph"/>
              <w:spacing w:before="91"/>
              <w:ind w:left="107"/>
              <w:rPr>
                <w:b/>
                <w:sz w:val="16"/>
              </w:rPr>
            </w:pPr>
            <w:r>
              <w:rPr>
                <w:b/>
                <w:color w:val="231F20"/>
                <w:w w:val="80"/>
                <w:sz w:val="16"/>
              </w:rPr>
              <w:t>Uso</w:t>
            </w:r>
            <w:r>
              <w:rPr>
                <w:b/>
                <w:color w:val="231F20"/>
                <w:spacing w:val="1"/>
                <w:sz w:val="16"/>
              </w:rPr>
              <w:t> </w:t>
            </w:r>
            <w:r>
              <w:rPr>
                <w:b/>
                <w:color w:val="231F20"/>
                <w:w w:val="80"/>
                <w:sz w:val="16"/>
              </w:rPr>
              <w:t>de</w:t>
            </w:r>
            <w:r>
              <w:rPr>
                <w:b/>
                <w:color w:val="231F20"/>
                <w:spacing w:val="1"/>
                <w:sz w:val="16"/>
              </w:rPr>
              <w:t> </w:t>
            </w:r>
            <w:r>
              <w:rPr>
                <w:b/>
                <w:color w:val="231F20"/>
                <w:w w:val="80"/>
                <w:sz w:val="16"/>
              </w:rPr>
              <w:t>sistemas</w:t>
            </w:r>
            <w:r>
              <w:rPr>
                <w:b/>
                <w:color w:val="231F20"/>
                <w:spacing w:val="2"/>
                <w:sz w:val="16"/>
              </w:rPr>
              <w:t> </w:t>
            </w:r>
            <w:r>
              <w:rPr>
                <w:b/>
                <w:color w:val="231F20"/>
                <w:w w:val="80"/>
                <w:sz w:val="16"/>
              </w:rPr>
              <w:t>digitais</w:t>
            </w:r>
            <w:r>
              <w:rPr>
                <w:b/>
                <w:color w:val="231F20"/>
                <w:spacing w:val="1"/>
                <w:sz w:val="16"/>
              </w:rPr>
              <w:t> </w:t>
            </w:r>
            <w:r>
              <w:rPr>
                <w:b/>
                <w:color w:val="231F20"/>
                <w:w w:val="80"/>
                <w:sz w:val="16"/>
              </w:rPr>
              <w:t>na</w:t>
            </w:r>
            <w:r>
              <w:rPr>
                <w:b/>
                <w:color w:val="231F20"/>
                <w:spacing w:val="2"/>
                <w:sz w:val="16"/>
              </w:rPr>
              <w:t> </w:t>
            </w:r>
            <w:r>
              <w:rPr>
                <w:b/>
                <w:color w:val="231F20"/>
                <w:w w:val="80"/>
                <w:sz w:val="16"/>
              </w:rPr>
              <w:t>gestão</w:t>
            </w:r>
            <w:r>
              <w:rPr>
                <w:b/>
                <w:color w:val="231F20"/>
                <w:spacing w:val="1"/>
                <w:sz w:val="16"/>
              </w:rPr>
              <w:t> </w:t>
            </w:r>
            <w:r>
              <w:rPr>
                <w:b/>
                <w:color w:val="231F20"/>
                <w:spacing w:val="-2"/>
                <w:w w:val="80"/>
                <w:sz w:val="16"/>
              </w:rPr>
              <w:t>escolar</w:t>
            </w:r>
          </w:p>
        </w:tc>
      </w:tr>
      <w:tr>
        <w:trPr>
          <w:trHeight w:val="349" w:hRule="atLeast"/>
        </w:trPr>
        <w:tc>
          <w:tcPr>
            <w:tcW w:w="1134" w:type="dxa"/>
            <w:vMerge/>
            <w:tcBorders>
              <w:top w:val="nil"/>
              <w:left w:val="nil"/>
              <w:bottom w:val="nil"/>
            </w:tcBorders>
            <w:shd w:val="clear" w:color="auto" w:fill="F5F6F6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tcBorders>
              <w:top w:val="nil"/>
            </w:tcBorders>
            <w:shd w:val="clear" w:color="auto" w:fill="F5F6F6"/>
          </w:tcPr>
          <w:p>
            <w:pPr>
              <w:pStyle w:val="TableParagraph"/>
              <w:spacing w:before="91"/>
              <w:ind w:left="47" w:right="47"/>
              <w:jc w:val="center"/>
              <w:rPr>
                <w:b/>
                <w:sz w:val="16"/>
              </w:rPr>
            </w:pPr>
            <w:r>
              <w:rPr>
                <w:b/>
                <w:color w:val="231F20"/>
                <w:spacing w:val="-10"/>
                <w:w w:val="80"/>
                <w:sz w:val="16"/>
              </w:rPr>
              <w:t>F</w:t>
            </w:r>
          </w:p>
        </w:tc>
        <w:tc>
          <w:tcPr>
            <w:tcW w:w="5386" w:type="dxa"/>
            <w:tcBorders>
              <w:top w:val="nil"/>
              <w:right w:val="nil"/>
            </w:tcBorders>
            <w:shd w:val="clear" w:color="auto" w:fill="F5F6F6"/>
          </w:tcPr>
          <w:p>
            <w:pPr>
              <w:pStyle w:val="TableParagraph"/>
              <w:spacing w:before="91"/>
              <w:ind w:left="107"/>
              <w:rPr>
                <w:b/>
                <w:sz w:val="16"/>
              </w:rPr>
            </w:pPr>
            <w:r>
              <w:rPr>
                <w:b/>
                <w:color w:val="231F20"/>
                <w:w w:val="75"/>
                <w:sz w:val="16"/>
              </w:rPr>
              <w:t>Uso</w:t>
            </w:r>
            <w:r>
              <w:rPr>
                <w:b/>
                <w:color w:val="231F20"/>
                <w:spacing w:val="14"/>
                <w:sz w:val="16"/>
              </w:rPr>
              <w:t> </w:t>
            </w:r>
            <w:r>
              <w:rPr>
                <w:b/>
                <w:color w:val="231F20"/>
                <w:w w:val="75"/>
                <w:sz w:val="16"/>
              </w:rPr>
              <w:t>de</w:t>
            </w:r>
            <w:r>
              <w:rPr>
                <w:b/>
                <w:color w:val="231F20"/>
                <w:spacing w:val="14"/>
                <w:sz w:val="16"/>
              </w:rPr>
              <w:t> </w:t>
            </w:r>
            <w:r>
              <w:rPr>
                <w:b/>
                <w:color w:val="231F20"/>
                <w:w w:val="75"/>
                <w:sz w:val="16"/>
              </w:rPr>
              <w:t>plataformas,</w:t>
            </w:r>
            <w:r>
              <w:rPr>
                <w:b/>
                <w:color w:val="231F20"/>
                <w:spacing w:val="14"/>
                <w:sz w:val="16"/>
              </w:rPr>
              <w:t> </w:t>
            </w:r>
            <w:r>
              <w:rPr>
                <w:b/>
                <w:color w:val="231F20"/>
                <w:w w:val="75"/>
                <w:sz w:val="16"/>
              </w:rPr>
              <w:t>aplicativos</w:t>
            </w:r>
            <w:r>
              <w:rPr>
                <w:b/>
                <w:color w:val="231F20"/>
                <w:spacing w:val="15"/>
                <w:sz w:val="16"/>
              </w:rPr>
              <w:t> </w:t>
            </w:r>
            <w:r>
              <w:rPr>
                <w:b/>
                <w:color w:val="231F20"/>
                <w:w w:val="75"/>
                <w:sz w:val="16"/>
              </w:rPr>
              <w:t>e</w:t>
            </w:r>
            <w:r>
              <w:rPr>
                <w:b/>
                <w:color w:val="231F20"/>
                <w:spacing w:val="14"/>
                <w:sz w:val="16"/>
              </w:rPr>
              <w:t> </w:t>
            </w:r>
            <w:r>
              <w:rPr>
                <w:b/>
                <w:color w:val="231F20"/>
                <w:w w:val="75"/>
                <w:sz w:val="16"/>
              </w:rPr>
              <w:t>redes</w:t>
            </w:r>
            <w:r>
              <w:rPr>
                <w:b/>
                <w:color w:val="231F20"/>
                <w:spacing w:val="14"/>
                <w:sz w:val="16"/>
              </w:rPr>
              <w:t> </w:t>
            </w:r>
            <w:r>
              <w:rPr>
                <w:b/>
                <w:color w:val="231F20"/>
                <w:spacing w:val="-2"/>
                <w:w w:val="75"/>
                <w:sz w:val="16"/>
              </w:rPr>
              <w:t>sociais</w:t>
            </w:r>
          </w:p>
        </w:tc>
      </w:tr>
      <w:tr>
        <w:trPr>
          <w:trHeight w:val="349" w:hRule="atLeast"/>
        </w:trPr>
        <w:tc>
          <w:tcPr>
            <w:tcW w:w="1134" w:type="dxa"/>
            <w:vMerge/>
            <w:tcBorders>
              <w:top w:val="nil"/>
              <w:left w:val="nil"/>
              <w:bottom w:val="nil"/>
            </w:tcBorders>
            <w:shd w:val="clear" w:color="auto" w:fill="F5F6F6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tcBorders>
              <w:bottom w:val="nil"/>
            </w:tcBorders>
            <w:shd w:val="clear" w:color="auto" w:fill="EFC3B4"/>
          </w:tcPr>
          <w:p>
            <w:pPr>
              <w:pStyle w:val="TableParagraph"/>
              <w:ind w:left="47" w:right="47"/>
              <w:jc w:val="center"/>
              <w:rPr>
                <w:b/>
                <w:sz w:val="16"/>
              </w:rPr>
            </w:pPr>
            <w:r>
              <w:rPr>
                <w:b/>
                <w:color w:val="231F20"/>
                <w:spacing w:val="-10"/>
                <w:w w:val="85"/>
                <w:sz w:val="16"/>
              </w:rPr>
              <w:t>G</w:t>
            </w:r>
          </w:p>
        </w:tc>
        <w:tc>
          <w:tcPr>
            <w:tcW w:w="5386" w:type="dxa"/>
            <w:tcBorders>
              <w:bottom w:val="nil"/>
              <w:right w:val="nil"/>
            </w:tcBorders>
            <w:shd w:val="clear" w:color="auto" w:fill="EFC3B4"/>
          </w:tcPr>
          <w:p>
            <w:pPr>
              <w:pStyle w:val="TableParagraph"/>
              <w:ind w:left="107"/>
              <w:rPr>
                <w:b/>
                <w:sz w:val="16"/>
              </w:rPr>
            </w:pPr>
            <w:r>
              <w:rPr>
                <w:b/>
                <w:color w:val="231F20"/>
                <w:w w:val="75"/>
                <w:sz w:val="16"/>
              </w:rPr>
              <w:t>Uso</w:t>
            </w:r>
            <w:r>
              <w:rPr>
                <w:b/>
                <w:color w:val="231F20"/>
                <w:spacing w:val="14"/>
                <w:sz w:val="16"/>
              </w:rPr>
              <w:t> </w:t>
            </w:r>
            <w:r>
              <w:rPr>
                <w:b/>
                <w:color w:val="231F20"/>
                <w:w w:val="75"/>
                <w:sz w:val="16"/>
              </w:rPr>
              <w:t>de</w:t>
            </w:r>
            <w:r>
              <w:rPr>
                <w:b/>
                <w:color w:val="231F20"/>
                <w:spacing w:val="14"/>
                <w:sz w:val="16"/>
              </w:rPr>
              <w:t> </w:t>
            </w:r>
            <w:r>
              <w:rPr>
                <w:b/>
                <w:color w:val="231F20"/>
                <w:w w:val="75"/>
                <w:sz w:val="16"/>
              </w:rPr>
              <w:t>plataformas</w:t>
            </w:r>
            <w:r>
              <w:rPr>
                <w:b/>
                <w:color w:val="231F20"/>
                <w:spacing w:val="14"/>
                <w:sz w:val="16"/>
              </w:rPr>
              <w:t> </w:t>
            </w:r>
            <w:r>
              <w:rPr>
                <w:b/>
                <w:color w:val="231F20"/>
                <w:w w:val="75"/>
                <w:sz w:val="16"/>
              </w:rPr>
              <w:t>e</w:t>
            </w:r>
            <w:r>
              <w:rPr>
                <w:b/>
                <w:color w:val="231F20"/>
                <w:spacing w:val="14"/>
                <w:sz w:val="16"/>
              </w:rPr>
              <w:t> </w:t>
            </w:r>
            <w:r>
              <w:rPr>
                <w:b/>
                <w:color w:val="231F20"/>
                <w:w w:val="75"/>
                <w:sz w:val="16"/>
              </w:rPr>
              <w:t>ambientes</w:t>
            </w:r>
            <w:r>
              <w:rPr>
                <w:b/>
                <w:color w:val="231F20"/>
                <w:spacing w:val="10"/>
                <w:sz w:val="16"/>
              </w:rPr>
              <w:t> </w:t>
            </w:r>
            <w:r>
              <w:rPr>
                <w:b/>
                <w:color w:val="231F20"/>
                <w:w w:val="75"/>
                <w:sz w:val="16"/>
              </w:rPr>
              <w:t>virtuais</w:t>
            </w:r>
            <w:r>
              <w:rPr>
                <w:b/>
                <w:color w:val="231F20"/>
                <w:spacing w:val="14"/>
                <w:sz w:val="16"/>
              </w:rPr>
              <w:t> </w:t>
            </w:r>
            <w:r>
              <w:rPr>
                <w:b/>
                <w:color w:val="231F20"/>
                <w:w w:val="75"/>
                <w:sz w:val="16"/>
              </w:rPr>
              <w:t>de</w:t>
            </w:r>
            <w:r>
              <w:rPr>
                <w:b/>
                <w:color w:val="231F20"/>
                <w:spacing w:val="14"/>
                <w:sz w:val="16"/>
              </w:rPr>
              <w:t> </w:t>
            </w:r>
            <w:r>
              <w:rPr>
                <w:b/>
                <w:color w:val="231F20"/>
                <w:spacing w:val="-2"/>
                <w:w w:val="75"/>
                <w:sz w:val="16"/>
              </w:rPr>
              <w:t>aprendizagem</w:t>
            </w:r>
          </w:p>
        </w:tc>
      </w:tr>
      <w:tr>
        <w:trPr>
          <w:trHeight w:val="354" w:hRule="atLeast"/>
        </w:trPr>
        <w:tc>
          <w:tcPr>
            <w:tcW w:w="1134" w:type="dxa"/>
            <w:vMerge/>
            <w:tcBorders>
              <w:top w:val="nil"/>
              <w:left w:val="nil"/>
              <w:bottom w:val="nil"/>
            </w:tcBorders>
            <w:shd w:val="clear" w:color="auto" w:fill="F5F6F6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F5F6F6"/>
          </w:tcPr>
          <w:p>
            <w:pPr>
              <w:pStyle w:val="TableParagraph"/>
              <w:spacing w:before="91"/>
              <w:ind w:left="47" w:right="47"/>
              <w:jc w:val="center"/>
              <w:rPr>
                <w:b/>
                <w:sz w:val="16"/>
              </w:rPr>
            </w:pPr>
            <w:r>
              <w:rPr>
                <w:b/>
                <w:color w:val="231F20"/>
                <w:spacing w:val="-10"/>
                <w:w w:val="85"/>
                <w:sz w:val="16"/>
              </w:rPr>
              <w:t>H</w:t>
            </w:r>
          </w:p>
        </w:tc>
        <w:tc>
          <w:tcPr>
            <w:tcW w:w="5386" w:type="dxa"/>
            <w:tcBorders>
              <w:top w:val="nil"/>
              <w:bottom w:val="nil"/>
              <w:right w:val="nil"/>
            </w:tcBorders>
            <w:shd w:val="clear" w:color="auto" w:fill="F5F6F6"/>
          </w:tcPr>
          <w:p>
            <w:pPr>
              <w:pStyle w:val="TableParagraph"/>
              <w:spacing w:before="91"/>
              <w:ind w:left="107"/>
              <w:rPr>
                <w:b/>
                <w:sz w:val="16"/>
              </w:rPr>
            </w:pPr>
            <w:r>
              <w:rPr>
                <w:b/>
                <w:color w:val="231F20"/>
                <w:w w:val="75"/>
                <w:sz w:val="16"/>
              </w:rPr>
              <w:t>Privacidade</w:t>
            </w:r>
            <w:r>
              <w:rPr>
                <w:b/>
                <w:color w:val="231F20"/>
                <w:spacing w:val="9"/>
                <w:sz w:val="16"/>
              </w:rPr>
              <w:t> </w:t>
            </w:r>
            <w:r>
              <w:rPr>
                <w:b/>
                <w:color w:val="231F20"/>
                <w:w w:val="75"/>
                <w:sz w:val="16"/>
              </w:rPr>
              <w:t>e</w:t>
            </w:r>
            <w:r>
              <w:rPr>
                <w:b/>
                <w:color w:val="231F20"/>
                <w:spacing w:val="10"/>
                <w:sz w:val="16"/>
              </w:rPr>
              <w:t> </w:t>
            </w:r>
            <w:r>
              <w:rPr>
                <w:b/>
                <w:color w:val="231F20"/>
                <w:w w:val="75"/>
                <w:sz w:val="16"/>
              </w:rPr>
              <w:t>proteção</w:t>
            </w:r>
            <w:r>
              <w:rPr>
                <w:b/>
                <w:color w:val="231F20"/>
                <w:spacing w:val="10"/>
                <w:sz w:val="16"/>
              </w:rPr>
              <w:t> </w:t>
            </w:r>
            <w:r>
              <w:rPr>
                <w:b/>
                <w:color w:val="231F20"/>
                <w:w w:val="75"/>
                <w:sz w:val="16"/>
              </w:rPr>
              <w:t>de</w:t>
            </w:r>
            <w:r>
              <w:rPr>
                <w:b/>
                <w:color w:val="231F20"/>
                <w:spacing w:val="10"/>
                <w:sz w:val="16"/>
              </w:rPr>
              <w:t> </w:t>
            </w:r>
            <w:r>
              <w:rPr>
                <w:b/>
                <w:color w:val="231F20"/>
                <w:spacing w:val="-2"/>
                <w:w w:val="75"/>
                <w:sz w:val="16"/>
              </w:rPr>
              <w:t>dados</w:t>
            </w:r>
          </w:p>
        </w:tc>
      </w:tr>
      <w:tr>
        <w:trPr>
          <w:trHeight w:val="354" w:hRule="atLeast"/>
        </w:trPr>
        <w:tc>
          <w:tcPr>
            <w:tcW w:w="1134" w:type="dxa"/>
            <w:vMerge/>
            <w:tcBorders>
              <w:top w:val="nil"/>
              <w:left w:val="nil"/>
              <w:bottom w:val="nil"/>
            </w:tcBorders>
            <w:shd w:val="clear" w:color="auto" w:fill="F5F6F6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EFC3B4"/>
          </w:tcPr>
          <w:p>
            <w:pPr>
              <w:pStyle w:val="TableParagraph"/>
              <w:spacing w:before="91"/>
              <w:ind w:left="47" w:right="47"/>
              <w:jc w:val="center"/>
              <w:rPr>
                <w:b/>
                <w:sz w:val="16"/>
              </w:rPr>
            </w:pPr>
            <w:r>
              <w:rPr>
                <w:b/>
                <w:color w:val="231F20"/>
                <w:spacing w:val="-10"/>
                <w:w w:val="80"/>
                <w:sz w:val="16"/>
              </w:rPr>
              <w:t>I</w:t>
            </w:r>
          </w:p>
        </w:tc>
        <w:tc>
          <w:tcPr>
            <w:tcW w:w="5386" w:type="dxa"/>
            <w:tcBorders>
              <w:top w:val="nil"/>
              <w:bottom w:val="nil"/>
              <w:right w:val="nil"/>
            </w:tcBorders>
            <w:shd w:val="clear" w:color="auto" w:fill="EFC3B4"/>
          </w:tcPr>
          <w:p>
            <w:pPr>
              <w:pStyle w:val="TableParagraph"/>
              <w:spacing w:before="91"/>
              <w:ind w:left="107"/>
              <w:rPr>
                <w:b/>
                <w:sz w:val="16"/>
              </w:rPr>
            </w:pPr>
            <w:r>
              <w:rPr>
                <w:b/>
                <w:color w:val="231F20"/>
                <w:w w:val="75"/>
                <w:sz w:val="16"/>
              </w:rPr>
              <w:t>Educação</w:t>
            </w:r>
            <w:r>
              <w:rPr>
                <w:b/>
                <w:color w:val="231F20"/>
                <w:spacing w:val="18"/>
                <w:sz w:val="16"/>
              </w:rPr>
              <w:t> </w:t>
            </w:r>
            <w:r>
              <w:rPr>
                <w:b/>
                <w:color w:val="231F20"/>
                <w:w w:val="75"/>
                <w:sz w:val="16"/>
              </w:rPr>
              <w:t>para</w:t>
            </w:r>
            <w:r>
              <w:rPr>
                <w:b/>
                <w:color w:val="231F20"/>
                <w:spacing w:val="18"/>
                <w:sz w:val="16"/>
              </w:rPr>
              <w:t> </w:t>
            </w:r>
            <w:r>
              <w:rPr>
                <w:b/>
                <w:color w:val="231F20"/>
                <w:w w:val="75"/>
                <w:sz w:val="16"/>
              </w:rPr>
              <w:t>a</w:t>
            </w:r>
            <w:r>
              <w:rPr>
                <w:b/>
                <w:color w:val="231F20"/>
                <w:spacing w:val="19"/>
                <w:sz w:val="16"/>
              </w:rPr>
              <w:t> </w:t>
            </w:r>
            <w:r>
              <w:rPr>
                <w:b/>
                <w:color w:val="231F20"/>
                <w:w w:val="75"/>
                <w:sz w:val="16"/>
              </w:rPr>
              <w:t>cidadania</w:t>
            </w:r>
            <w:r>
              <w:rPr>
                <w:b/>
                <w:color w:val="231F20"/>
                <w:spacing w:val="18"/>
                <w:sz w:val="16"/>
              </w:rPr>
              <w:t> </w:t>
            </w:r>
            <w:r>
              <w:rPr>
                <w:b/>
                <w:color w:val="231F20"/>
                <w:spacing w:val="-2"/>
                <w:w w:val="75"/>
                <w:sz w:val="16"/>
              </w:rPr>
              <w:t>digital</w:t>
            </w:r>
          </w:p>
        </w:tc>
      </w:tr>
      <w:tr>
        <w:trPr>
          <w:trHeight w:val="354" w:hRule="atLeast"/>
        </w:trPr>
        <w:tc>
          <w:tcPr>
            <w:tcW w:w="1134" w:type="dxa"/>
            <w:vMerge/>
            <w:tcBorders>
              <w:top w:val="nil"/>
              <w:left w:val="nil"/>
              <w:bottom w:val="nil"/>
            </w:tcBorders>
            <w:shd w:val="clear" w:color="auto" w:fill="F5F6F6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F5F6F6"/>
          </w:tcPr>
          <w:p>
            <w:pPr>
              <w:pStyle w:val="TableParagraph"/>
              <w:spacing w:before="91"/>
              <w:ind w:left="47" w:right="47"/>
              <w:jc w:val="center"/>
              <w:rPr>
                <w:b/>
                <w:sz w:val="16"/>
              </w:rPr>
            </w:pPr>
            <w:r>
              <w:rPr>
                <w:b/>
                <w:color w:val="231F20"/>
                <w:spacing w:val="-10"/>
                <w:w w:val="85"/>
                <w:sz w:val="16"/>
              </w:rPr>
              <w:t>K</w:t>
            </w:r>
          </w:p>
        </w:tc>
        <w:tc>
          <w:tcPr>
            <w:tcW w:w="5386" w:type="dxa"/>
            <w:tcBorders>
              <w:top w:val="nil"/>
              <w:bottom w:val="nil"/>
              <w:right w:val="nil"/>
            </w:tcBorders>
            <w:shd w:val="clear" w:color="auto" w:fill="F5F6F6"/>
          </w:tcPr>
          <w:p>
            <w:pPr>
              <w:pStyle w:val="TableParagraph"/>
              <w:spacing w:before="91"/>
              <w:ind w:left="107"/>
              <w:rPr>
                <w:b/>
                <w:sz w:val="16"/>
              </w:rPr>
            </w:pPr>
            <w:r>
              <w:rPr>
                <w:b/>
                <w:color w:val="231F20"/>
                <w:spacing w:val="2"/>
                <w:w w:val="75"/>
                <w:sz w:val="16"/>
              </w:rPr>
              <w:t>Gestão</w:t>
            </w:r>
            <w:r>
              <w:rPr>
                <w:b/>
                <w:color w:val="231F20"/>
                <w:spacing w:val="10"/>
                <w:sz w:val="16"/>
              </w:rPr>
              <w:t> </w:t>
            </w:r>
            <w:r>
              <w:rPr>
                <w:b/>
                <w:color w:val="231F20"/>
                <w:spacing w:val="2"/>
                <w:w w:val="75"/>
                <w:sz w:val="16"/>
              </w:rPr>
              <w:t>da</w:t>
            </w:r>
            <w:r>
              <w:rPr>
                <w:b/>
                <w:color w:val="231F20"/>
                <w:spacing w:val="11"/>
                <w:sz w:val="16"/>
              </w:rPr>
              <w:t> </w:t>
            </w:r>
            <w:r>
              <w:rPr>
                <w:b/>
                <w:color w:val="231F20"/>
                <w:spacing w:val="2"/>
                <w:w w:val="75"/>
                <w:sz w:val="16"/>
              </w:rPr>
              <w:t>implementação</w:t>
            </w:r>
            <w:r>
              <w:rPr>
                <w:b/>
                <w:color w:val="231F20"/>
                <w:spacing w:val="11"/>
                <w:sz w:val="16"/>
              </w:rPr>
              <w:t> </w:t>
            </w:r>
            <w:r>
              <w:rPr>
                <w:b/>
                <w:color w:val="231F20"/>
                <w:spacing w:val="2"/>
                <w:w w:val="75"/>
                <w:sz w:val="16"/>
              </w:rPr>
              <w:t>de</w:t>
            </w:r>
            <w:r>
              <w:rPr>
                <w:b/>
                <w:color w:val="231F20"/>
                <w:spacing w:val="11"/>
                <w:sz w:val="16"/>
              </w:rPr>
              <w:t> </w:t>
            </w:r>
            <w:r>
              <w:rPr>
                <w:b/>
                <w:color w:val="231F20"/>
                <w:spacing w:val="2"/>
                <w:w w:val="75"/>
                <w:sz w:val="16"/>
              </w:rPr>
              <w:t>tecnologias</w:t>
            </w:r>
            <w:r>
              <w:rPr>
                <w:b/>
                <w:color w:val="231F20"/>
                <w:spacing w:val="11"/>
                <w:sz w:val="16"/>
              </w:rPr>
              <w:t> </w:t>
            </w:r>
            <w:r>
              <w:rPr>
                <w:b/>
                <w:color w:val="231F20"/>
                <w:spacing w:val="2"/>
                <w:w w:val="75"/>
                <w:sz w:val="16"/>
              </w:rPr>
              <w:t>digitais</w:t>
            </w:r>
            <w:r>
              <w:rPr>
                <w:b/>
                <w:color w:val="231F20"/>
                <w:spacing w:val="11"/>
                <w:sz w:val="16"/>
              </w:rPr>
              <w:t> </w:t>
            </w:r>
            <w:r>
              <w:rPr>
                <w:b/>
                <w:color w:val="231F20"/>
                <w:spacing w:val="2"/>
                <w:w w:val="75"/>
                <w:sz w:val="16"/>
              </w:rPr>
              <w:t>na</w:t>
            </w:r>
            <w:r>
              <w:rPr>
                <w:b/>
                <w:color w:val="231F20"/>
                <w:spacing w:val="11"/>
                <w:sz w:val="16"/>
              </w:rPr>
              <w:t> </w:t>
            </w:r>
            <w:r>
              <w:rPr>
                <w:b/>
                <w:color w:val="231F20"/>
                <w:spacing w:val="-2"/>
                <w:w w:val="75"/>
                <w:sz w:val="16"/>
              </w:rPr>
              <w:t>escola</w:t>
            </w:r>
          </w:p>
        </w:tc>
      </w:tr>
    </w:tbl>
    <w:p>
      <w:pPr>
        <w:pStyle w:val="TableParagraph"/>
        <w:spacing w:after="0"/>
        <w:rPr>
          <w:b/>
          <w:sz w:val="16"/>
        </w:rPr>
        <w:sectPr>
          <w:pgSz w:w="10780" w:h="14750"/>
          <w:pgMar w:header="664" w:footer="375" w:top="1680" w:bottom="560" w:left="1275" w:right="1275"/>
        </w:sectPr>
      </w:pPr>
    </w:p>
    <w:p>
      <w:pPr>
        <w:pStyle w:val="BodyText"/>
        <w:rPr>
          <w:rFonts w:ascii="Arial MT"/>
          <w:sz w:val="18"/>
        </w:rPr>
      </w:pPr>
      <w:r>
        <w:rPr>
          <w:rFonts w:ascii="Arial MT"/>
          <w:sz w:val="18"/>
        </w:rPr>
        <mc:AlternateContent>
          <mc:Choice Requires="wps">
            <w:drawing>
              <wp:anchor distT="0" distB="0" distL="0" distR="0" allowOverlap="1" layoutInCell="1" locked="0" behindDoc="1" simplePos="0" relativeHeight="486966272">
                <wp:simplePos x="0" y="0"/>
                <wp:positionH relativeFrom="page">
                  <wp:posOffset>0</wp:posOffset>
                </wp:positionH>
                <wp:positionV relativeFrom="page">
                  <wp:posOffset>647788</wp:posOffset>
                </wp:positionV>
                <wp:extent cx="6840220" cy="8712835"/>
                <wp:effectExtent l="0" t="0" r="0" b="0"/>
                <wp:wrapNone/>
                <wp:docPr id="38" name="Group 3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8" name="Group 38"/>
                      <wpg:cNvGrpSpPr/>
                      <wpg:grpSpPr>
                        <a:xfrm>
                          <a:off x="0" y="0"/>
                          <a:ext cx="6840220" cy="8712835"/>
                          <a:chExt cx="6840220" cy="8712835"/>
                        </a:xfrm>
                      </wpg:grpSpPr>
                      <wps:wsp>
                        <wps:cNvPr id="39" name="Graphic 39"/>
                        <wps:cNvSpPr/>
                        <wps:spPr>
                          <a:xfrm>
                            <a:off x="6384290" y="0"/>
                            <a:ext cx="455930" cy="40322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5930" h="4032250">
                                <a:moveTo>
                                  <a:pt x="86245" y="3016542"/>
                                </a:moveTo>
                                <a:lnTo>
                                  <a:pt x="0" y="3016542"/>
                                </a:lnTo>
                                <a:lnTo>
                                  <a:pt x="0" y="4032212"/>
                                </a:lnTo>
                                <a:lnTo>
                                  <a:pt x="86245" y="4032212"/>
                                </a:lnTo>
                                <a:lnTo>
                                  <a:pt x="86245" y="3016542"/>
                                </a:lnTo>
                                <a:close/>
                              </a:path>
                              <a:path w="455930" h="4032250">
                                <a:moveTo>
                                  <a:pt x="88150" y="0"/>
                                </a:moveTo>
                                <a:lnTo>
                                  <a:pt x="1905" y="0"/>
                                </a:lnTo>
                                <a:lnTo>
                                  <a:pt x="1905" y="1014730"/>
                                </a:lnTo>
                                <a:lnTo>
                                  <a:pt x="88150" y="1014730"/>
                                </a:lnTo>
                                <a:lnTo>
                                  <a:pt x="88150" y="0"/>
                                </a:lnTo>
                                <a:close/>
                              </a:path>
                              <a:path w="455930" h="4032250">
                                <a:moveTo>
                                  <a:pt x="455714" y="2015629"/>
                                </a:moveTo>
                                <a:lnTo>
                                  <a:pt x="90043" y="2015629"/>
                                </a:lnTo>
                                <a:lnTo>
                                  <a:pt x="90043" y="3019983"/>
                                </a:lnTo>
                                <a:lnTo>
                                  <a:pt x="455714" y="3019983"/>
                                </a:lnTo>
                                <a:lnTo>
                                  <a:pt x="455714" y="201562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2CEC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" name="Graphic 40"/>
                        <wps:cNvSpPr/>
                        <wps:spPr>
                          <a:xfrm>
                            <a:off x="6384284" y="3812"/>
                            <a:ext cx="3810" cy="87090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" h="8709025">
                                <a:moveTo>
                                  <a:pt x="380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708400"/>
                                </a:lnTo>
                                <a:lnTo>
                                  <a:pt x="3809" y="8708400"/>
                                </a:lnTo>
                                <a:lnTo>
                                  <a:pt x="380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7A9A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" name="Graphic 41"/>
                        <wps:cNvSpPr/>
                        <wps:spPr>
                          <a:xfrm>
                            <a:off x="6472431" y="2133"/>
                            <a:ext cx="1270" cy="4030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4030345">
                                <a:moveTo>
                                  <a:pt x="0" y="403007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810">
                            <a:solidFill>
                              <a:srgbClr val="A7A9A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" name="Graphic 42"/>
                        <wps:cNvSpPr/>
                        <wps:spPr>
                          <a:xfrm>
                            <a:off x="6384284" y="4030306"/>
                            <a:ext cx="8826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265" h="0">
                                <a:moveTo>
                                  <a:pt x="0" y="0"/>
                                </a:moveTo>
                                <a:lnTo>
                                  <a:pt x="88150" y="0"/>
                                </a:lnTo>
                              </a:path>
                            </a:pathLst>
                          </a:custGeom>
                          <a:ln w="3810">
                            <a:solidFill>
                              <a:srgbClr val="A7A9A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" name="Graphic 43"/>
                        <wps:cNvSpPr/>
                        <wps:spPr>
                          <a:xfrm>
                            <a:off x="6384284" y="1017318"/>
                            <a:ext cx="8826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265" h="0">
                                <a:moveTo>
                                  <a:pt x="0" y="0"/>
                                </a:moveTo>
                                <a:lnTo>
                                  <a:pt x="88150" y="0"/>
                                </a:lnTo>
                              </a:path>
                            </a:pathLst>
                          </a:custGeom>
                          <a:ln w="3810">
                            <a:solidFill>
                              <a:srgbClr val="A7A9A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" name="Graphic 44"/>
                        <wps:cNvSpPr/>
                        <wps:spPr>
                          <a:xfrm>
                            <a:off x="0" y="12"/>
                            <a:ext cx="6840220" cy="821753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40220" h="8217534">
                                <a:moveTo>
                                  <a:pt x="6840004" y="8213395"/>
                                </a:moveTo>
                                <a:lnTo>
                                  <a:pt x="0" y="8213395"/>
                                </a:lnTo>
                                <a:lnTo>
                                  <a:pt x="0" y="8217205"/>
                                </a:lnTo>
                                <a:lnTo>
                                  <a:pt x="6840004" y="8217205"/>
                                </a:lnTo>
                                <a:lnTo>
                                  <a:pt x="6840004" y="8213395"/>
                                </a:lnTo>
                                <a:close/>
                              </a:path>
                              <a:path w="6840220" h="8217534">
                                <a:moveTo>
                                  <a:pt x="6840004" y="3016173"/>
                                </a:moveTo>
                                <a:lnTo>
                                  <a:pt x="6384277" y="3016173"/>
                                </a:lnTo>
                                <a:lnTo>
                                  <a:pt x="6384277" y="3019983"/>
                                </a:lnTo>
                                <a:lnTo>
                                  <a:pt x="6840004" y="3019983"/>
                                </a:lnTo>
                                <a:lnTo>
                                  <a:pt x="6840004" y="3016173"/>
                                </a:lnTo>
                                <a:close/>
                              </a:path>
                              <a:path w="6840220" h="8217534">
                                <a:moveTo>
                                  <a:pt x="6840004" y="2013724"/>
                                </a:moveTo>
                                <a:lnTo>
                                  <a:pt x="6384277" y="2013724"/>
                                </a:lnTo>
                                <a:lnTo>
                                  <a:pt x="6384277" y="2017534"/>
                                </a:lnTo>
                                <a:lnTo>
                                  <a:pt x="6840004" y="2017534"/>
                                </a:lnTo>
                                <a:lnTo>
                                  <a:pt x="6840004" y="2013724"/>
                                </a:lnTo>
                                <a:close/>
                              </a:path>
                              <a:path w="6840220" h="8217534">
                                <a:moveTo>
                                  <a:pt x="684000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810"/>
                                </a:lnTo>
                                <a:lnTo>
                                  <a:pt x="6840004" y="3810"/>
                                </a:lnTo>
                                <a:lnTo>
                                  <a:pt x="684000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7A9A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51.006996pt;width:538.6pt;height:686.05pt;mso-position-horizontal-relative:page;mso-position-vertical-relative:page;z-index:-16350208" id="docshapegroup25" coordorigin="0,1020" coordsize="10772,13721">
                <v:shape style="position:absolute;left:10054;top:1020;width:718;height:6350" id="docshape26" coordorigin="10054,1020" coordsize="718,6350" path="m10190,5771l10054,5771,10054,7370,10190,7370,10190,5771xm10193,1020l10057,1020,10057,2618,10193,2618,10193,1020xm10772,4194l10196,4194,10196,5776,10772,5776,10772,4194xe" filled="true" fillcolor="#f2cec1" stroked="false">
                  <v:path arrowok="t"/>
                  <v:fill type="solid"/>
                </v:shape>
                <v:rect style="position:absolute;left:10054;top:1026;width:6;height:13715" id="docshape27" filled="true" fillcolor="#a7a9ac" stroked="false">
                  <v:fill type="solid"/>
                </v:rect>
                <v:line style="position:absolute" from="10193,7370" to="10193,1023" stroked="true" strokeweight=".3pt" strokecolor="#a7a9ac">
                  <v:stroke dashstyle="solid"/>
                </v:line>
                <v:line style="position:absolute" from="10054,7367" to="10193,7367" stroked="true" strokeweight=".3pt" strokecolor="#a7a9ac">
                  <v:stroke dashstyle="solid"/>
                </v:line>
                <v:line style="position:absolute" from="10054,2622" to="10193,2622" stroked="true" strokeweight=".3pt" strokecolor="#a7a9ac">
                  <v:stroke dashstyle="solid"/>
                </v:line>
                <v:shape style="position:absolute;left:0;top:1020;width:10772;height:12941" id="docshape28" coordorigin="0,1020" coordsize="10772,12941" path="m10772,13955l0,13955,0,13961,10772,13961,10772,13955xm10772,5770l10054,5770,10054,5776,10772,5776,10772,5770xm10772,4191l10054,4191,10054,4197,10772,4197,10772,4191xm10772,1020l0,1020,0,1026,10772,1026,10772,1020xe" filled="true" fillcolor="#a7a9ac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</w:p>
    <w:p>
      <w:pPr>
        <w:pStyle w:val="BodyText"/>
        <w:rPr>
          <w:rFonts w:ascii="Arial MT"/>
          <w:sz w:val="18"/>
        </w:rPr>
      </w:pPr>
    </w:p>
    <w:p>
      <w:pPr>
        <w:pStyle w:val="BodyText"/>
        <w:spacing w:before="71"/>
        <w:rPr>
          <w:rFonts w:ascii="Arial MT"/>
          <w:sz w:val="18"/>
        </w:rPr>
      </w:pPr>
    </w:p>
    <w:p>
      <w:pPr>
        <w:spacing w:before="1"/>
        <w:ind w:left="425" w:right="0" w:firstLine="0"/>
        <w:jc w:val="left"/>
        <w:rPr>
          <w:rFonts w:ascii="Trebuchet MS" w:hAnsi="Trebuchet MS"/>
          <w:b/>
          <w:sz w:val="18"/>
        </w:rPr>
      </w:pPr>
      <w:r>
        <w:rPr>
          <w:rFonts w:ascii="Trebuchet MS" w:hAnsi="Trebuchet MS"/>
          <w:b/>
          <w:color w:val="231F20"/>
          <w:w w:val="80"/>
          <w:sz w:val="18"/>
        </w:rPr>
        <w:t>PRÉ-</w:t>
      </w:r>
      <w:r>
        <w:rPr>
          <w:rFonts w:ascii="Trebuchet MS" w:hAnsi="Trebuchet MS"/>
          <w:b/>
          <w:color w:val="231F20"/>
          <w:spacing w:val="-2"/>
          <w:w w:val="90"/>
          <w:sz w:val="18"/>
        </w:rPr>
        <w:t>TESTES</w:t>
      </w:r>
    </w:p>
    <w:p>
      <w:pPr>
        <w:pStyle w:val="BodyText"/>
        <w:spacing w:line="249" w:lineRule="auto" w:before="126"/>
        <w:ind w:left="992" w:right="702" w:firstLine="198"/>
        <w:jc w:val="both"/>
      </w:pPr>
      <w:r>
        <w:rPr>
          <w:color w:val="231F20"/>
          <w:spacing w:val="-12"/>
        </w:rPr>
        <w:t>Foram</w:t>
      </w:r>
      <w:r>
        <w:rPr>
          <w:color w:val="231F20"/>
        </w:rPr>
        <w:t> </w:t>
      </w:r>
      <w:r>
        <w:rPr>
          <w:color w:val="231F20"/>
          <w:spacing w:val="-12"/>
        </w:rPr>
        <w:t>aplicados</w:t>
      </w:r>
      <w:r>
        <w:rPr>
          <w:color w:val="231F20"/>
        </w:rPr>
        <w:t> </w:t>
      </w:r>
      <w:r>
        <w:rPr>
          <w:color w:val="231F20"/>
          <w:spacing w:val="-12"/>
        </w:rPr>
        <w:t>pré-testes</w:t>
      </w:r>
      <w:r>
        <w:rPr>
          <w:color w:val="231F20"/>
        </w:rPr>
        <w:t> </w:t>
      </w:r>
      <w:r>
        <w:rPr>
          <w:color w:val="231F20"/>
          <w:spacing w:val="-12"/>
        </w:rPr>
        <w:t>do</w:t>
      </w:r>
      <w:r>
        <w:rPr>
          <w:color w:val="231F20"/>
        </w:rPr>
        <w:t> </w:t>
      </w:r>
      <w:r>
        <w:rPr>
          <w:color w:val="231F20"/>
          <w:spacing w:val="-12"/>
        </w:rPr>
        <w:t>questionário</w:t>
      </w:r>
      <w:r>
        <w:rPr>
          <w:color w:val="231F20"/>
        </w:rPr>
        <w:t> </w:t>
      </w:r>
      <w:r>
        <w:rPr>
          <w:color w:val="231F20"/>
          <w:spacing w:val="-12"/>
        </w:rPr>
        <w:t>da</w:t>
      </w:r>
      <w:r>
        <w:rPr>
          <w:color w:val="231F20"/>
        </w:rPr>
        <w:t> </w:t>
      </w:r>
      <w:r>
        <w:rPr>
          <w:color w:val="231F20"/>
          <w:spacing w:val="-12"/>
        </w:rPr>
        <w:t>pesquisa</w:t>
      </w:r>
      <w:r>
        <w:rPr>
          <w:color w:val="231F20"/>
        </w:rPr>
        <w:t> </w:t>
      </w:r>
      <w:r>
        <w:rPr>
          <w:color w:val="231F20"/>
          <w:spacing w:val="-12"/>
        </w:rPr>
        <w:t>com</w:t>
      </w:r>
      <w:r>
        <w:rPr>
          <w:color w:val="231F20"/>
        </w:rPr>
        <w:t> </w:t>
      </w:r>
      <w:r>
        <w:rPr>
          <w:color w:val="231F20"/>
          <w:spacing w:val="-12"/>
        </w:rPr>
        <w:t>o</w:t>
      </w:r>
      <w:r>
        <w:rPr>
          <w:color w:val="231F20"/>
        </w:rPr>
        <w:t> </w:t>
      </w:r>
      <w:r>
        <w:rPr>
          <w:color w:val="231F20"/>
          <w:spacing w:val="-12"/>
        </w:rPr>
        <w:t>objetivo</w:t>
      </w:r>
      <w:r>
        <w:rPr>
          <w:color w:val="231F20"/>
        </w:rPr>
        <w:t> </w:t>
      </w:r>
      <w:r>
        <w:rPr>
          <w:color w:val="231F20"/>
          <w:spacing w:val="-12"/>
        </w:rPr>
        <w:t>de</w:t>
      </w:r>
      <w:r>
        <w:rPr>
          <w:color w:val="231F20"/>
        </w:rPr>
        <w:t> </w:t>
      </w:r>
      <w:r>
        <w:rPr>
          <w:color w:val="231F20"/>
          <w:spacing w:val="-12"/>
        </w:rPr>
        <w:t>identificar</w:t>
      </w:r>
      <w:r>
        <w:rPr>
          <w:color w:val="231F20"/>
        </w:rPr>
        <w:t> </w:t>
      </w:r>
      <w:r>
        <w:rPr>
          <w:color w:val="231F20"/>
          <w:spacing w:val="-12"/>
        </w:rPr>
        <w:t>se</w:t>
      </w:r>
      <w:r>
        <w:rPr>
          <w:color w:val="231F20"/>
        </w:rPr>
        <w:t> </w:t>
      </w:r>
      <w:r>
        <w:rPr>
          <w:color w:val="231F20"/>
          <w:spacing w:val="-12"/>
        </w:rPr>
        <w:t>o</w:t>
      </w:r>
      <w:r>
        <w:rPr>
          <w:color w:val="231F20"/>
        </w:rPr>
        <w:t> </w:t>
      </w:r>
      <w:r>
        <w:rPr>
          <w:color w:val="231F20"/>
          <w:spacing w:val="-10"/>
        </w:rPr>
        <w:t>instrumento</w:t>
      </w:r>
      <w:r>
        <w:rPr>
          <w:color w:val="231F20"/>
        </w:rPr>
        <w:t> </w:t>
      </w:r>
      <w:r>
        <w:rPr>
          <w:color w:val="231F20"/>
          <w:spacing w:val="-10"/>
        </w:rPr>
        <w:t>de</w:t>
      </w:r>
      <w:r>
        <w:rPr>
          <w:color w:val="231F20"/>
        </w:rPr>
        <w:t> </w:t>
      </w:r>
      <w:r>
        <w:rPr>
          <w:color w:val="231F20"/>
          <w:spacing w:val="-10"/>
        </w:rPr>
        <w:t>coleta</w:t>
      </w:r>
      <w:r>
        <w:rPr>
          <w:color w:val="231F20"/>
        </w:rPr>
        <w:t> </w:t>
      </w:r>
      <w:r>
        <w:rPr>
          <w:color w:val="231F20"/>
          <w:spacing w:val="-10"/>
        </w:rPr>
        <w:t>estava</w:t>
      </w:r>
      <w:r>
        <w:rPr>
          <w:color w:val="231F20"/>
        </w:rPr>
        <w:t> </w:t>
      </w:r>
      <w:r>
        <w:rPr>
          <w:color w:val="231F20"/>
          <w:spacing w:val="-10"/>
        </w:rPr>
        <w:t>sendo</w:t>
      </w:r>
      <w:r>
        <w:rPr>
          <w:color w:val="231F20"/>
        </w:rPr>
        <w:t> </w:t>
      </w:r>
      <w:r>
        <w:rPr>
          <w:color w:val="231F20"/>
          <w:spacing w:val="-10"/>
        </w:rPr>
        <w:t>bem</w:t>
      </w:r>
      <w:r>
        <w:rPr>
          <w:color w:val="231F20"/>
        </w:rPr>
        <w:t> </w:t>
      </w:r>
      <w:r>
        <w:rPr>
          <w:color w:val="231F20"/>
          <w:spacing w:val="-10"/>
        </w:rPr>
        <w:t>compreendido</w:t>
      </w:r>
      <w:r>
        <w:rPr>
          <w:color w:val="231F20"/>
        </w:rPr>
        <w:t> </w:t>
      </w:r>
      <w:r>
        <w:rPr>
          <w:color w:val="231F20"/>
          <w:spacing w:val="-10"/>
        </w:rPr>
        <w:t>pelos</w:t>
      </w:r>
      <w:r>
        <w:rPr>
          <w:color w:val="231F20"/>
        </w:rPr>
        <w:t> </w:t>
      </w:r>
      <w:r>
        <w:rPr>
          <w:color w:val="231F20"/>
          <w:spacing w:val="-10"/>
        </w:rPr>
        <w:t>entrevistados,</w:t>
      </w:r>
      <w:r>
        <w:rPr>
          <w:color w:val="231F20"/>
        </w:rPr>
        <w:t> </w:t>
      </w:r>
      <w:r>
        <w:rPr>
          <w:color w:val="231F20"/>
          <w:spacing w:val="-10"/>
        </w:rPr>
        <w:t>especialmente</w:t>
      </w:r>
      <w:r>
        <w:rPr>
          <w:color w:val="231F20"/>
          <w:spacing w:val="-6"/>
        </w:rPr>
        <w:t> em relação às novas questões incluídas nesta edição da pesquisa. Por meio do pré-teste, </w:t>
      </w:r>
      <w:r>
        <w:rPr>
          <w:color w:val="231F20"/>
          <w:spacing w:val="-4"/>
        </w:rPr>
        <w:t>foi</w:t>
      </w:r>
      <w:r>
        <w:rPr>
          <w:color w:val="231F20"/>
          <w:spacing w:val="-12"/>
        </w:rPr>
        <w:t> </w:t>
      </w:r>
      <w:r>
        <w:rPr>
          <w:color w:val="231F20"/>
          <w:spacing w:val="-4"/>
        </w:rPr>
        <w:t>possível</w:t>
      </w:r>
      <w:r>
        <w:rPr>
          <w:color w:val="231F20"/>
          <w:spacing w:val="-12"/>
        </w:rPr>
        <w:t> </w:t>
      </w:r>
      <w:r>
        <w:rPr>
          <w:color w:val="231F20"/>
          <w:spacing w:val="-4"/>
        </w:rPr>
        <w:t>também</w:t>
      </w:r>
      <w:r>
        <w:rPr>
          <w:color w:val="231F20"/>
          <w:spacing w:val="-12"/>
        </w:rPr>
        <w:t> </w:t>
      </w:r>
      <w:r>
        <w:rPr>
          <w:color w:val="231F20"/>
          <w:spacing w:val="-4"/>
        </w:rPr>
        <w:t>contabilizar</w:t>
      </w:r>
      <w:r>
        <w:rPr>
          <w:color w:val="231F20"/>
          <w:spacing w:val="-12"/>
        </w:rPr>
        <w:t> </w:t>
      </w:r>
      <w:r>
        <w:rPr>
          <w:color w:val="231F20"/>
          <w:spacing w:val="-4"/>
        </w:rPr>
        <w:t>e</w:t>
      </w:r>
      <w:r>
        <w:rPr>
          <w:color w:val="231F20"/>
          <w:spacing w:val="-12"/>
        </w:rPr>
        <w:t> </w:t>
      </w:r>
      <w:r>
        <w:rPr>
          <w:color w:val="231F20"/>
          <w:spacing w:val="-4"/>
        </w:rPr>
        <w:t>validar</w:t>
      </w:r>
      <w:r>
        <w:rPr>
          <w:color w:val="231F20"/>
          <w:spacing w:val="-12"/>
        </w:rPr>
        <w:t> </w:t>
      </w:r>
      <w:r>
        <w:rPr>
          <w:color w:val="231F20"/>
          <w:spacing w:val="-4"/>
        </w:rPr>
        <w:t>o</w:t>
      </w:r>
      <w:r>
        <w:rPr>
          <w:color w:val="231F20"/>
          <w:spacing w:val="-12"/>
        </w:rPr>
        <w:t> </w:t>
      </w:r>
      <w:r>
        <w:rPr>
          <w:color w:val="231F20"/>
          <w:spacing w:val="-4"/>
        </w:rPr>
        <w:t>tempo</w:t>
      </w:r>
      <w:r>
        <w:rPr>
          <w:color w:val="231F20"/>
          <w:spacing w:val="-12"/>
        </w:rPr>
        <w:t> </w:t>
      </w:r>
      <w:r>
        <w:rPr>
          <w:color w:val="231F20"/>
          <w:spacing w:val="-4"/>
        </w:rPr>
        <w:t>médio</w:t>
      </w:r>
      <w:r>
        <w:rPr>
          <w:color w:val="231F20"/>
          <w:spacing w:val="-12"/>
        </w:rPr>
        <w:t> </w:t>
      </w:r>
      <w:r>
        <w:rPr>
          <w:color w:val="231F20"/>
          <w:spacing w:val="-4"/>
        </w:rPr>
        <w:t>de</w:t>
      </w:r>
      <w:r>
        <w:rPr>
          <w:color w:val="231F20"/>
          <w:spacing w:val="-12"/>
        </w:rPr>
        <w:t> </w:t>
      </w:r>
      <w:r>
        <w:rPr>
          <w:color w:val="231F20"/>
          <w:spacing w:val="-4"/>
        </w:rPr>
        <w:t>aplicação</w:t>
      </w:r>
      <w:r>
        <w:rPr>
          <w:color w:val="231F20"/>
          <w:spacing w:val="-12"/>
        </w:rPr>
        <w:t> </w:t>
      </w:r>
      <w:r>
        <w:rPr>
          <w:color w:val="231F20"/>
          <w:spacing w:val="-4"/>
        </w:rPr>
        <w:t>das</w:t>
      </w:r>
      <w:r>
        <w:rPr>
          <w:color w:val="231F20"/>
          <w:spacing w:val="-12"/>
        </w:rPr>
        <w:t> </w:t>
      </w:r>
      <w:r>
        <w:rPr>
          <w:color w:val="231F20"/>
          <w:spacing w:val="-4"/>
        </w:rPr>
        <w:t>entrevistas.</w:t>
      </w:r>
    </w:p>
    <w:p>
      <w:pPr>
        <w:pStyle w:val="BodyText"/>
        <w:spacing w:line="249" w:lineRule="auto" w:before="117"/>
        <w:ind w:left="992" w:right="701" w:firstLine="198"/>
        <w:jc w:val="both"/>
      </w:pPr>
      <w:r>
        <w:rPr>
          <w:color w:val="231F20"/>
        </w:rPr>
        <w:t>O pré-teste foi realizado com dez gestores escolares, sendo quatro instituições </w:t>
      </w:r>
      <w:r>
        <w:rPr>
          <w:color w:val="231F20"/>
          <w:spacing w:val="-8"/>
        </w:rPr>
        <w:t>públicas</w:t>
      </w:r>
      <w:r>
        <w:rPr>
          <w:color w:val="231F20"/>
          <w:spacing w:val="-1"/>
        </w:rPr>
        <w:t> </w:t>
      </w:r>
      <w:r>
        <w:rPr>
          <w:color w:val="231F20"/>
          <w:spacing w:val="-8"/>
        </w:rPr>
        <w:t>estaduais,</w:t>
      </w:r>
      <w:r>
        <w:rPr>
          <w:color w:val="231F20"/>
          <w:spacing w:val="-1"/>
        </w:rPr>
        <w:t> </w:t>
      </w:r>
      <w:r>
        <w:rPr>
          <w:color w:val="231F20"/>
          <w:spacing w:val="-8"/>
        </w:rPr>
        <w:t>quatro</w:t>
      </w:r>
      <w:r>
        <w:rPr>
          <w:color w:val="231F20"/>
          <w:spacing w:val="-1"/>
        </w:rPr>
        <w:t> </w:t>
      </w:r>
      <w:r>
        <w:rPr>
          <w:color w:val="231F20"/>
          <w:spacing w:val="-8"/>
        </w:rPr>
        <w:t>instituições</w:t>
      </w:r>
      <w:r>
        <w:rPr>
          <w:color w:val="231F20"/>
          <w:spacing w:val="-1"/>
        </w:rPr>
        <w:t> </w:t>
      </w:r>
      <w:r>
        <w:rPr>
          <w:color w:val="231F20"/>
          <w:spacing w:val="-8"/>
        </w:rPr>
        <w:t>públicas</w:t>
      </w:r>
      <w:r>
        <w:rPr>
          <w:color w:val="231F20"/>
          <w:spacing w:val="-1"/>
        </w:rPr>
        <w:t> </w:t>
      </w:r>
      <w:r>
        <w:rPr>
          <w:color w:val="231F20"/>
          <w:spacing w:val="-8"/>
        </w:rPr>
        <w:t>municipais</w:t>
      </w:r>
      <w:r>
        <w:rPr>
          <w:color w:val="231F20"/>
          <w:spacing w:val="-1"/>
        </w:rPr>
        <w:t> </w:t>
      </w:r>
      <w:r>
        <w:rPr>
          <w:color w:val="231F20"/>
          <w:spacing w:val="-8"/>
        </w:rPr>
        <w:t>e</w:t>
      </w:r>
      <w:r>
        <w:rPr>
          <w:color w:val="231F20"/>
          <w:spacing w:val="-1"/>
        </w:rPr>
        <w:t> </w:t>
      </w:r>
      <w:r>
        <w:rPr>
          <w:color w:val="231F20"/>
          <w:spacing w:val="-8"/>
        </w:rPr>
        <w:t>duas</w:t>
      </w:r>
      <w:r>
        <w:rPr>
          <w:color w:val="231F20"/>
          <w:spacing w:val="-1"/>
        </w:rPr>
        <w:t> </w:t>
      </w:r>
      <w:r>
        <w:rPr>
          <w:color w:val="231F20"/>
          <w:spacing w:val="-8"/>
        </w:rPr>
        <w:t>instituições</w:t>
      </w:r>
      <w:r>
        <w:rPr>
          <w:color w:val="231F20"/>
          <w:spacing w:val="-1"/>
        </w:rPr>
        <w:t> </w:t>
      </w:r>
      <w:r>
        <w:rPr>
          <w:color w:val="231F20"/>
          <w:spacing w:val="-8"/>
        </w:rPr>
        <w:t>privadas.</w:t>
      </w:r>
      <w:r>
        <w:rPr>
          <w:color w:val="231F20"/>
          <w:spacing w:val="-1"/>
        </w:rPr>
        <w:t> </w:t>
      </w:r>
      <w:r>
        <w:rPr>
          <w:color w:val="231F20"/>
          <w:spacing w:val="-8"/>
        </w:rPr>
        <w:t>O </w:t>
      </w:r>
      <w:r>
        <w:rPr>
          <w:color w:val="231F20"/>
          <w:spacing w:val="-2"/>
        </w:rPr>
        <w:t>pré-teste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foi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feito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por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meio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de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entrevistas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telefônicas,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entre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os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dias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24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de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junho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a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1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de </w:t>
      </w:r>
      <w:r>
        <w:rPr>
          <w:color w:val="231F20"/>
          <w:spacing w:val="-4"/>
        </w:rPr>
        <w:t>julho</w:t>
      </w:r>
      <w:r>
        <w:rPr>
          <w:color w:val="231F20"/>
          <w:spacing w:val="-8"/>
        </w:rPr>
        <w:t> </w:t>
      </w:r>
      <w:r>
        <w:rPr>
          <w:color w:val="231F20"/>
          <w:spacing w:val="-4"/>
        </w:rPr>
        <w:t>de</w:t>
      </w:r>
      <w:r>
        <w:rPr>
          <w:color w:val="231F20"/>
          <w:spacing w:val="-8"/>
        </w:rPr>
        <w:t> </w:t>
      </w:r>
      <w:r>
        <w:rPr>
          <w:color w:val="231F20"/>
          <w:spacing w:val="-4"/>
        </w:rPr>
        <w:t>2025.</w:t>
      </w:r>
      <w:r>
        <w:rPr>
          <w:color w:val="231F20"/>
          <w:spacing w:val="-8"/>
        </w:rPr>
        <w:t> </w:t>
      </w:r>
      <w:r>
        <w:rPr>
          <w:color w:val="231F20"/>
          <w:spacing w:val="-4"/>
        </w:rPr>
        <w:t>A</w:t>
      </w:r>
      <w:r>
        <w:rPr>
          <w:color w:val="231F20"/>
          <w:spacing w:val="-8"/>
        </w:rPr>
        <w:t> </w:t>
      </w:r>
      <w:r>
        <w:rPr>
          <w:color w:val="231F20"/>
          <w:spacing w:val="-4"/>
        </w:rPr>
        <w:t>Tabela</w:t>
      </w:r>
      <w:r>
        <w:rPr>
          <w:color w:val="231F20"/>
          <w:spacing w:val="-8"/>
        </w:rPr>
        <w:t> </w:t>
      </w:r>
      <w:r>
        <w:rPr>
          <w:color w:val="231F20"/>
          <w:spacing w:val="-4"/>
        </w:rPr>
        <w:t>3</w:t>
      </w:r>
      <w:r>
        <w:rPr>
          <w:color w:val="231F20"/>
          <w:spacing w:val="-8"/>
        </w:rPr>
        <w:t> </w:t>
      </w:r>
      <w:r>
        <w:rPr>
          <w:color w:val="231F20"/>
          <w:spacing w:val="-4"/>
        </w:rPr>
        <w:t>mostra</w:t>
      </w:r>
      <w:r>
        <w:rPr>
          <w:color w:val="231F20"/>
          <w:spacing w:val="-8"/>
        </w:rPr>
        <w:t> </w:t>
      </w:r>
      <w:r>
        <w:rPr>
          <w:color w:val="231F20"/>
          <w:spacing w:val="-4"/>
        </w:rPr>
        <w:t>a</w:t>
      </w:r>
      <w:r>
        <w:rPr>
          <w:color w:val="231F20"/>
          <w:spacing w:val="-8"/>
        </w:rPr>
        <w:t> </w:t>
      </w:r>
      <w:r>
        <w:rPr>
          <w:color w:val="231F20"/>
          <w:spacing w:val="-4"/>
        </w:rPr>
        <w:t>distribuição</w:t>
      </w:r>
      <w:r>
        <w:rPr>
          <w:color w:val="231F20"/>
          <w:spacing w:val="-8"/>
        </w:rPr>
        <w:t> </w:t>
      </w:r>
      <w:r>
        <w:rPr>
          <w:color w:val="231F20"/>
          <w:spacing w:val="-4"/>
        </w:rPr>
        <w:t>das</w:t>
      </w:r>
      <w:r>
        <w:rPr>
          <w:color w:val="231F20"/>
          <w:spacing w:val="-8"/>
        </w:rPr>
        <w:t> </w:t>
      </w:r>
      <w:r>
        <w:rPr>
          <w:color w:val="231F20"/>
          <w:spacing w:val="-4"/>
        </w:rPr>
        <w:t>entrevistas</w:t>
      </w:r>
      <w:r>
        <w:rPr>
          <w:color w:val="231F20"/>
          <w:spacing w:val="-8"/>
        </w:rPr>
        <w:t> </w:t>
      </w:r>
      <w:r>
        <w:rPr>
          <w:color w:val="231F20"/>
          <w:spacing w:val="-4"/>
        </w:rPr>
        <w:t>e</w:t>
      </w:r>
      <w:r>
        <w:rPr>
          <w:color w:val="231F20"/>
          <w:spacing w:val="-8"/>
        </w:rPr>
        <w:t> </w:t>
      </w:r>
      <w:r>
        <w:rPr>
          <w:color w:val="231F20"/>
          <w:spacing w:val="-4"/>
        </w:rPr>
        <w:t>as</w:t>
      </w:r>
      <w:r>
        <w:rPr>
          <w:color w:val="231F20"/>
          <w:spacing w:val="-8"/>
        </w:rPr>
        <w:t> </w:t>
      </w:r>
      <w:r>
        <w:rPr>
          <w:color w:val="231F20"/>
          <w:spacing w:val="-4"/>
        </w:rPr>
        <w:t>características</w:t>
      </w:r>
      <w:r>
        <w:rPr>
          <w:color w:val="231F20"/>
          <w:spacing w:val="-8"/>
        </w:rPr>
        <w:t> </w:t>
      </w:r>
      <w:r>
        <w:rPr>
          <w:color w:val="231F20"/>
          <w:spacing w:val="-4"/>
        </w:rPr>
        <w:t>das </w:t>
      </w:r>
      <w:r>
        <w:rPr>
          <w:color w:val="231F20"/>
        </w:rPr>
        <w:t>escolas</w:t>
      </w:r>
      <w:r>
        <w:rPr>
          <w:color w:val="231F20"/>
          <w:spacing w:val="-13"/>
        </w:rPr>
        <w:t> </w:t>
      </w:r>
      <w:r>
        <w:rPr>
          <w:color w:val="231F20"/>
        </w:rPr>
        <w:t>selecionadas.</w:t>
      </w:r>
    </w:p>
    <w:p>
      <w:pPr>
        <w:pStyle w:val="BodyText"/>
        <w:spacing w:before="12"/>
        <w:rPr>
          <w:sz w:val="14"/>
        </w:rPr>
      </w:pPr>
    </w:p>
    <w:p>
      <w:pPr>
        <w:spacing w:line="355" w:lineRule="auto" w:before="0"/>
        <w:ind w:left="142" w:right="7307" w:firstLine="0"/>
        <w:jc w:val="left"/>
        <w:rPr>
          <w:rFonts w:ascii="Trebuchet MS" w:hAnsi="Trebuchet MS"/>
          <w:b/>
          <w:sz w:val="14"/>
        </w:rPr>
      </w:pPr>
      <w:r>
        <w:rPr>
          <w:rFonts w:ascii="Trebuchet MS" w:hAnsi="Trebuchet MS"/>
          <w:b/>
          <w:color w:val="231F20"/>
          <w:w w:val="105"/>
          <w:sz w:val="14"/>
        </w:rPr>
        <w:t>T</w:t>
      </w:r>
      <w:r>
        <w:rPr>
          <w:rFonts w:ascii="Trebuchet MS" w:hAnsi="Trebuchet MS"/>
          <w:b/>
          <w:color w:val="231F20"/>
          <w:spacing w:val="-28"/>
          <w:w w:val="105"/>
          <w:sz w:val="14"/>
        </w:rPr>
        <w:t> </w:t>
      </w:r>
      <w:r>
        <w:rPr>
          <w:rFonts w:ascii="Trebuchet MS" w:hAnsi="Trebuchet MS"/>
          <w:b/>
          <w:color w:val="231F20"/>
          <w:spacing w:val="16"/>
          <w:w w:val="105"/>
          <w:sz w:val="14"/>
        </w:rPr>
        <w:t>ABELA</w:t>
      </w:r>
      <w:r>
        <w:rPr>
          <w:rFonts w:ascii="Trebuchet MS" w:hAnsi="Trebuchet MS"/>
          <w:b/>
          <w:color w:val="231F20"/>
          <w:spacing w:val="10"/>
          <w:w w:val="105"/>
          <w:sz w:val="14"/>
        </w:rPr>
        <w:t> </w:t>
      </w:r>
      <w:r>
        <w:rPr>
          <w:rFonts w:ascii="Trebuchet MS" w:hAnsi="Trebuchet MS"/>
          <w:b/>
          <w:color w:val="231F20"/>
          <w:w w:val="105"/>
          <w:sz w:val="14"/>
        </w:rPr>
        <w:t>3 </w:t>
      </w:r>
      <w:r>
        <w:rPr>
          <w:rFonts w:ascii="Trebuchet MS" w:hAnsi="Trebuchet MS"/>
          <w:b/>
          <w:color w:val="231F20"/>
          <w:w w:val="145"/>
          <w:sz w:val="14"/>
        </w:rPr>
        <w:t>–</w:t>
      </w:r>
    </w:p>
    <w:p>
      <w:pPr>
        <w:pStyle w:val="BodyText"/>
        <w:spacing w:line="173" w:lineRule="exact"/>
        <w:ind w:left="142"/>
        <w:rPr>
          <w:rFonts w:ascii="Arial MT" w:hAnsi="Arial MT"/>
        </w:rPr>
      </w:pPr>
      <w:r>
        <w:rPr>
          <w:rFonts w:ascii="Arial MT" w:hAnsi="Arial MT"/>
          <w:color w:val="231F20"/>
        </w:rPr>
        <w:t>Distribuição</w:t>
      </w:r>
      <w:r>
        <w:rPr>
          <w:rFonts w:ascii="Arial MT" w:hAnsi="Arial MT"/>
          <w:color w:val="231F20"/>
          <w:spacing w:val="29"/>
        </w:rPr>
        <w:t> </w:t>
      </w:r>
      <w:r>
        <w:rPr>
          <w:rFonts w:ascii="Arial MT" w:hAnsi="Arial MT"/>
          <w:color w:val="231F20"/>
        </w:rPr>
        <w:t>das</w:t>
      </w:r>
      <w:r>
        <w:rPr>
          <w:rFonts w:ascii="Arial MT" w:hAnsi="Arial MT"/>
          <w:color w:val="231F20"/>
          <w:spacing w:val="30"/>
        </w:rPr>
        <w:t> </w:t>
      </w:r>
      <w:r>
        <w:rPr>
          <w:rFonts w:ascii="Arial MT" w:hAnsi="Arial MT"/>
          <w:color w:val="231F20"/>
        </w:rPr>
        <w:t>entrevistas</w:t>
      </w:r>
      <w:r>
        <w:rPr>
          <w:rFonts w:ascii="Arial MT" w:hAnsi="Arial MT"/>
          <w:color w:val="231F20"/>
          <w:spacing w:val="30"/>
        </w:rPr>
        <w:t> </w:t>
      </w:r>
      <w:r>
        <w:rPr>
          <w:rFonts w:ascii="Arial MT" w:hAnsi="Arial MT"/>
          <w:color w:val="231F20"/>
        </w:rPr>
        <w:t>realizadas</w:t>
      </w:r>
      <w:r>
        <w:rPr>
          <w:rFonts w:ascii="Arial MT" w:hAnsi="Arial MT"/>
          <w:color w:val="231F20"/>
          <w:spacing w:val="30"/>
        </w:rPr>
        <w:t> </w:t>
      </w:r>
      <w:r>
        <w:rPr>
          <w:rFonts w:ascii="Arial MT" w:hAnsi="Arial MT"/>
          <w:color w:val="231F20"/>
        </w:rPr>
        <w:t>durante</w:t>
      </w:r>
      <w:r>
        <w:rPr>
          <w:rFonts w:ascii="Arial MT" w:hAnsi="Arial MT"/>
          <w:color w:val="231F20"/>
          <w:spacing w:val="30"/>
        </w:rPr>
        <w:t> </w:t>
      </w:r>
      <w:r>
        <w:rPr>
          <w:rFonts w:ascii="Arial MT" w:hAnsi="Arial MT"/>
          <w:color w:val="231F20"/>
        </w:rPr>
        <w:t>o</w:t>
      </w:r>
      <w:r>
        <w:rPr>
          <w:rFonts w:ascii="Arial MT" w:hAnsi="Arial MT"/>
          <w:color w:val="231F20"/>
          <w:spacing w:val="29"/>
        </w:rPr>
        <w:t> </w:t>
      </w:r>
      <w:r>
        <w:rPr>
          <w:rFonts w:ascii="Arial MT" w:hAnsi="Arial MT"/>
          <w:color w:val="231F20"/>
        </w:rPr>
        <w:t>pré-</w:t>
      </w:r>
      <w:r>
        <w:rPr>
          <w:rFonts w:ascii="Arial MT" w:hAnsi="Arial MT"/>
          <w:color w:val="231F20"/>
          <w:spacing w:val="-4"/>
        </w:rPr>
        <w:t>teste</w:t>
      </w:r>
    </w:p>
    <w:p>
      <w:pPr>
        <w:pStyle w:val="BodyText"/>
        <w:spacing w:before="2"/>
        <w:rPr>
          <w:rFonts w:ascii="Arial MT"/>
          <w:sz w:val="6"/>
        </w:rPr>
      </w:pPr>
    </w:p>
    <w:tbl>
      <w:tblPr>
        <w:tblW w:w="0" w:type="auto"/>
        <w:jc w:val="left"/>
        <w:tblInd w:w="1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299"/>
        <w:gridCol w:w="2331"/>
        <w:gridCol w:w="2719"/>
      </w:tblGrid>
      <w:tr>
        <w:trPr>
          <w:trHeight w:val="365" w:hRule="atLeast"/>
        </w:trPr>
        <w:tc>
          <w:tcPr>
            <w:tcW w:w="2299" w:type="dxa"/>
            <w:tcBorders>
              <w:bottom w:val="single" w:sz="4" w:space="0" w:color="939598"/>
              <w:right w:val="single" w:sz="4" w:space="0" w:color="939598"/>
            </w:tcBorders>
          </w:tcPr>
          <w:p>
            <w:pPr>
              <w:pStyle w:val="TableParagraph"/>
              <w:spacing w:before="88"/>
              <w:ind w:left="113"/>
              <w:rPr>
                <w:b/>
                <w:sz w:val="18"/>
              </w:rPr>
            </w:pPr>
            <w:r>
              <w:rPr>
                <w:b/>
                <w:color w:val="231F20"/>
                <w:spacing w:val="-2"/>
                <w:w w:val="90"/>
                <w:sz w:val="18"/>
              </w:rPr>
              <w:t>Região</w:t>
            </w:r>
          </w:p>
        </w:tc>
        <w:tc>
          <w:tcPr>
            <w:tcW w:w="2331" w:type="dxa"/>
            <w:tcBorders>
              <w:left w:val="single" w:sz="4" w:space="0" w:color="939598"/>
              <w:bottom w:val="single" w:sz="4" w:space="0" w:color="939598"/>
              <w:right w:val="single" w:sz="4" w:space="0" w:color="939598"/>
            </w:tcBorders>
          </w:tcPr>
          <w:p>
            <w:pPr>
              <w:pStyle w:val="TableParagraph"/>
              <w:spacing w:before="88"/>
              <w:ind w:left="108"/>
              <w:rPr>
                <w:b/>
                <w:sz w:val="18"/>
              </w:rPr>
            </w:pPr>
            <w:r>
              <w:rPr>
                <w:b/>
                <w:color w:val="231F20"/>
                <w:spacing w:val="-2"/>
                <w:w w:val="85"/>
                <w:sz w:val="18"/>
              </w:rPr>
              <w:t>Localização</w:t>
            </w:r>
          </w:p>
        </w:tc>
        <w:tc>
          <w:tcPr>
            <w:tcW w:w="2719" w:type="dxa"/>
            <w:tcBorders>
              <w:left w:val="single" w:sz="4" w:space="0" w:color="939598"/>
              <w:bottom w:val="single" w:sz="4" w:space="0" w:color="939598"/>
            </w:tcBorders>
          </w:tcPr>
          <w:p>
            <w:pPr>
              <w:pStyle w:val="TableParagraph"/>
              <w:spacing w:before="88"/>
              <w:ind w:left="108"/>
              <w:rPr>
                <w:b/>
                <w:sz w:val="18"/>
              </w:rPr>
            </w:pPr>
            <w:r>
              <w:rPr>
                <w:b/>
                <w:color w:val="231F20"/>
                <w:spacing w:val="4"/>
                <w:w w:val="75"/>
                <w:sz w:val="18"/>
              </w:rPr>
              <w:t>Dependência</w:t>
            </w:r>
            <w:r>
              <w:rPr>
                <w:b/>
                <w:color w:val="231F20"/>
                <w:sz w:val="18"/>
              </w:rPr>
              <w:t> </w:t>
            </w:r>
            <w:r>
              <w:rPr>
                <w:b/>
                <w:color w:val="231F20"/>
                <w:spacing w:val="-2"/>
                <w:w w:val="90"/>
                <w:sz w:val="18"/>
              </w:rPr>
              <w:t>Administrativa</w:t>
            </w:r>
          </w:p>
        </w:tc>
      </w:tr>
      <w:tr>
        <w:trPr>
          <w:trHeight w:val="349" w:hRule="atLeast"/>
        </w:trPr>
        <w:tc>
          <w:tcPr>
            <w:tcW w:w="2299" w:type="dxa"/>
            <w:tcBorders>
              <w:top w:val="single" w:sz="4" w:space="0" w:color="939598"/>
              <w:right w:val="single" w:sz="4" w:space="0" w:color="939598"/>
            </w:tcBorders>
            <w:shd w:val="clear" w:color="auto" w:fill="F5F6F6"/>
          </w:tcPr>
          <w:p>
            <w:pPr>
              <w:pStyle w:val="TableParagraph"/>
              <w:ind w:left="113"/>
              <w:rPr>
                <w:b/>
                <w:sz w:val="16"/>
              </w:rPr>
            </w:pPr>
            <w:r>
              <w:rPr>
                <w:b/>
                <w:color w:val="231F20"/>
                <w:spacing w:val="-2"/>
                <w:w w:val="90"/>
                <w:sz w:val="16"/>
              </w:rPr>
              <w:t>Nordeste</w:t>
            </w:r>
          </w:p>
        </w:tc>
        <w:tc>
          <w:tcPr>
            <w:tcW w:w="2331" w:type="dxa"/>
            <w:tcBorders>
              <w:top w:val="single" w:sz="4" w:space="0" w:color="939598"/>
              <w:left w:val="single" w:sz="4" w:space="0" w:color="939598"/>
              <w:right w:val="single" w:sz="4" w:space="0" w:color="939598"/>
            </w:tcBorders>
            <w:shd w:val="clear" w:color="auto" w:fill="F5F6F6"/>
          </w:tcPr>
          <w:p>
            <w:pPr>
              <w:pStyle w:val="TableParagraph"/>
              <w:ind w:left="108"/>
              <w:rPr>
                <w:b/>
                <w:sz w:val="16"/>
              </w:rPr>
            </w:pPr>
            <w:r>
              <w:rPr>
                <w:b/>
                <w:color w:val="231F20"/>
                <w:spacing w:val="-2"/>
                <w:w w:val="85"/>
                <w:sz w:val="16"/>
              </w:rPr>
              <w:t>Rural</w:t>
            </w:r>
          </w:p>
        </w:tc>
        <w:tc>
          <w:tcPr>
            <w:tcW w:w="2719" w:type="dxa"/>
            <w:tcBorders>
              <w:top w:val="single" w:sz="4" w:space="0" w:color="939598"/>
              <w:left w:val="single" w:sz="4" w:space="0" w:color="939598"/>
            </w:tcBorders>
            <w:shd w:val="clear" w:color="auto" w:fill="F5F6F6"/>
          </w:tcPr>
          <w:p>
            <w:pPr>
              <w:pStyle w:val="TableParagraph"/>
              <w:ind w:left="108"/>
              <w:rPr>
                <w:b/>
                <w:sz w:val="16"/>
              </w:rPr>
            </w:pPr>
            <w:r>
              <w:rPr>
                <w:b/>
                <w:color w:val="231F20"/>
                <w:spacing w:val="-2"/>
                <w:w w:val="85"/>
                <w:sz w:val="16"/>
              </w:rPr>
              <w:t>Municipal</w:t>
            </w:r>
          </w:p>
        </w:tc>
      </w:tr>
      <w:tr>
        <w:trPr>
          <w:trHeight w:val="354" w:hRule="atLeast"/>
        </w:trPr>
        <w:tc>
          <w:tcPr>
            <w:tcW w:w="2299" w:type="dxa"/>
            <w:tcBorders>
              <w:right w:val="single" w:sz="4" w:space="0" w:color="939598"/>
            </w:tcBorders>
            <w:shd w:val="clear" w:color="auto" w:fill="EFC3B4"/>
          </w:tcPr>
          <w:p>
            <w:pPr>
              <w:pStyle w:val="TableParagraph"/>
              <w:spacing w:before="91"/>
              <w:ind w:left="113"/>
              <w:rPr>
                <w:b/>
                <w:sz w:val="16"/>
              </w:rPr>
            </w:pPr>
            <w:r>
              <w:rPr>
                <w:b/>
                <w:color w:val="231F20"/>
                <w:spacing w:val="-2"/>
                <w:w w:val="90"/>
                <w:sz w:val="16"/>
              </w:rPr>
              <w:t>Nordeste</w:t>
            </w:r>
          </w:p>
        </w:tc>
        <w:tc>
          <w:tcPr>
            <w:tcW w:w="2331" w:type="dxa"/>
            <w:tcBorders>
              <w:left w:val="single" w:sz="4" w:space="0" w:color="939598"/>
              <w:right w:val="single" w:sz="4" w:space="0" w:color="939598"/>
            </w:tcBorders>
            <w:shd w:val="clear" w:color="auto" w:fill="EFC3B4"/>
          </w:tcPr>
          <w:p>
            <w:pPr>
              <w:pStyle w:val="TableParagraph"/>
              <w:spacing w:before="91"/>
              <w:ind w:left="108"/>
              <w:rPr>
                <w:b/>
                <w:sz w:val="16"/>
              </w:rPr>
            </w:pPr>
            <w:r>
              <w:rPr>
                <w:b/>
                <w:color w:val="231F20"/>
                <w:spacing w:val="-2"/>
                <w:w w:val="90"/>
                <w:sz w:val="16"/>
              </w:rPr>
              <w:t>Urbana</w:t>
            </w:r>
          </w:p>
        </w:tc>
        <w:tc>
          <w:tcPr>
            <w:tcW w:w="2719" w:type="dxa"/>
            <w:tcBorders>
              <w:left w:val="single" w:sz="4" w:space="0" w:color="939598"/>
            </w:tcBorders>
            <w:shd w:val="clear" w:color="auto" w:fill="EFC3B4"/>
          </w:tcPr>
          <w:p>
            <w:pPr>
              <w:pStyle w:val="TableParagraph"/>
              <w:spacing w:before="91"/>
              <w:ind w:left="108"/>
              <w:rPr>
                <w:b/>
                <w:sz w:val="16"/>
              </w:rPr>
            </w:pPr>
            <w:r>
              <w:rPr>
                <w:b/>
                <w:color w:val="231F20"/>
                <w:spacing w:val="-2"/>
                <w:w w:val="85"/>
                <w:sz w:val="16"/>
              </w:rPr>
              <w:t>Particular</w:t>
            </w:r>
          </w:p>
        </w:tc>
      </w:tr>
      <w:tr>
        <w:trPr>
          <w:trHeight w:val="354" w:hRule="atLeast"/>
        </w:trPr>
        <w:tc>
          <w:tcPr>
            <w:tcW w:w="2299" w:type="dxa"/>
            <w:tcBorders>
              <w:right w:val="single" w:sz="4" w:space="0" w:color="939598"/>
            </w:tcBorders>
            <w:shd w:val="clear" w:color="auto" w:fill="F5F6F6"/>
          </w:tcPr>
          <w:p>
            <w:pPr>
              <w:pStyle w:val="TableParagraph"/>
              <w:spacing w:before="91"/>
              <w:ind w:left="113"/>
              <w:rPr>
                <w:b/>
                <w:sz w:val="16"/>
              </w:rPr>
            </w:pPr>
            <w:r>
              <w:rPr>
                <w:b/>
                <w:color w:val="231F20"/>
                <w:spacing w:val="-2"/>
                <w:w w:val="90"/>
                <w:sz w:val="16"/>
              </w:rPr>
              <w:t>Sudeste</w:t>
            </w:r>
          </w:p>
        </w:tc>
        <w:tc>
          <w:tcPr>
            <w:tcW w:w="2331" w:type="dxa"/>
            <w:tcBorders>
              <w:left w:val="single" w:sz="4" w:space="0" w:color="939598"/>
              <w:right w:val="single" w:sz="4" w:space="0" w:color="939598"/>
            </w:tcBorders>
            <w:shd w:val="clear" w:color="auto" w:fill="F5F6F6"/>
          </w:tcPr>
          <w:p>
            <w:pPr>
              <w:pStyle w:val="TableParagraph"/>
              <w:spacing w:before="91"/>
              <w:ind w:left="108"/>
              <w:rPr>
                <w:b/>
                <w:sz w:val="16"/>
              </w:rPr>
            </w:pPr>
            <w:r>
              <w:rPr>
                <w:b/>
                <w:color w:val="231F20"/>
                <w:spacing w:val="-2"/>
                <w:w w:val="90"/>
                <w:sz w:val="16"/>
              </w:rPr>
              <w:t>Urbana</w:t>
            </w:r>
          </w:p>
        </w:tc>
        <w:tc>
          <w:tcPr>
            <w:tcW w:w="2719" w:type="dxa"/>
            <w:tcBorders>
              <w:left w:val="single" w:sz="4" w:space="0" w:color="939598"/>
            </w:tcBorders>
            <w:shd w:val="clear" w:color="auto" w:fill="F5F6F6"/>
          </w:tcPr>
          <w:p>
            <w:pPr>
              <w:pStyle w:val="TableParagraph"/>
              <w:spacing w:before="91"/>
              <w:ind w:left="108"/>
              <w:rPr>
                <w:b/>
                <w:sz w:val="16"/>
              </w:rPr>
            </w:pPr>
            <w:r>
              <w:rPr>
                <w:b/>
                <w:color w:val="231F20"/>
                <w:spacing w:val="-2"/>
                <w:w w:val="90"/>
                <w:sz w:val="16"/>
              </w:rPr>
              <w:t>Estadual</w:t>
            </w:r>
          </w:p>
        </w:tc>
      </w:tr>
      <w:tr>
        <w:trPr>
          <w:trHeight w:val="354" w:hRule="atLeast"/>
        </w:trPr>
        <w:tc>
          <w:tcPr>
            <w:tcW w:w="2299" w:type="dxa"/>
            <w:tcBorders>
              <w:right w:val="single" w:sz="4" w:space="0" w:color="939598"/>
            </w:tcBorders>
            <w:shd w:val="clear" w:color="auto" w:fill="EFC3B4"/>
          </w:tcPr>
          <w:p>
            <w:pPr>
              <w:pStyle w:val="TableParagraph"/>
              <w:spacing w:before="91"/>
              <w:ind w:left="113"/>
              <w:rPr>
                <w:b/>
                <w:sz w:val="16"/>
              </w:rPr>
            </w:pPr>
            <w:r>
              <w:rPr>
                <w:b/>
                <w:color w:val="231F20"/>
                <w:spacing w:val="-2"/>
                <w:w w:val="90"/>
                <w:sz w:val="16"/>
              </w:rPr>
              <w:t>Sudeste</w:t>
            </w:r>
          </w:p>
        </w:tc>
        <w:tc>
          <w:tcPr>
            <w:tcW w:w="2331" w:type="dxa"/>
            <w:tcBorders>
              <w:left w:val="single" w:sz="4" w:space="0" w:color="939598"/>
              <w:right w:val="single" w:sz="4" w:space="0" w:color="939598"/>
            </w:tcBorders>
            <w:shd w:val="clear" w:color="auto" w:fill="EFC3B4"/>
          </w:tcPr>
          <w:p>
            <w:pPr>
              <w:pStyle w:val="TableParagraph"/>
              <w:spacing w:before="91"/>
              <w:ind w:left="108"/>
              <w:rPr>
                <w:b/>
                <w:sz w:val="16"/>
              </w:rPr>
            </w:pPr>
            <w:r>
              <w:rPr>
                <w:b/>
                <w:color w:val="231F20"/>
                <w:spacing w:val="-2"/>
                <w:w w:val="90"/>
                <w:sz w:val="16"/>
              </w:rPr>
              <w:t>Urbana</w:t>
            </w:r>
          </w:p>
        </w:tc>
        <w:tc>
          <w:tcPr>
            <w:tcW w:w="2719" w:type="dxa"/>
            <w:tcBorders>
              <w:left w:val="single" w:sz="4" w:space="0" w:color="939598"/>
            </w:tcBorders>
            <w:shd w:val="clear" w:color="auto" w:fill="EFC3B4"/>
          </w:tcPr>
          <w:p>
            <w:pPr>
              <w:pStyle w:val="TableParagraph"/>
              <w:spacing w:before="91"/>
              <w:ind w:left="108"/>
              <w:rPr>
                <w:b/>
                <w:sz w:val="16"/>
              </w:rPr>
            </w:pPr>
            <w:r>
              <w:rPr>
                <w:b/>
                <w:color w:val="231F20"/>
                <w:spacing w:val="-2"/>
                <w:w w:val="90"/>
                <w:sz w:val="16"/>
              </w:rPr>
              <w:t>Estadual</w:t>
            </w:r>
          </w:p>
        </w:tc>
      </w:tr>
      <w:tr>
        <w:trPr>
          <w:trHeight w:val="354" w:hRule="atLeast"/>
        </w:trPr>
        <w:tc>
          <w:tcPr>
            <w:tcW w:w="2299" w:type="dxa"/>
            <w:tcBorders>
              <w:right w:val="single" w:sz="4" w:space="0" w:color="939598"/>
            </w:tcBorders>
            <w:shd w:val="clear" w:color="auto" w:fill="F5F6F6"/>
          </w:tcPr>
          <w:p>
            <w:pPr>
              <w:pStyle w:val="TableParagraph"/>
              <w:spacing w:before="91"/>
              <w:ind w:left="113"/>
              <w:rPr>
                <w:b/>
                <w:sz w:val="16"/>
              </w:rPr>
            </w:pPr>
            <w:r>
              <w:rPr>
                <w:b/>
                <w:color w:val="231F20"/>
                <w:spacing w:val="-2"/>
                <w:w w:val="90"/>
                <w:sz w:val="16"/>
              </w:rPr>
              <w:t>Sudeste</w:t>
            </w:r>
          </w:p>
        </w:tc>
        <w:tc>
          <w:tcPr>
            <w:tcW w:w="2331" w:type="dxa"/>
            <w:tcBorders>
              <w:left w:val="single" w:sz="4" w:space="0" w:color="939598"/>
              <w:right w:val="single" w:sz="4" w:space="0" w:color="939598"/>
            </w:tcBorders>
            <w:shd w:val="clear" w:color="auto" w:fill="F5F6F6"/>
          </w:tcPr>
          <w:p>
            <w:pPr>
              <w:pStyle w:val="TableParagraph"/>
              <w:spacing w:before="91"/>
              <w:ind w:left="108"/>
              <w:rPr>
                <w:b/>
                <w:sz w:val="16"/>
              </w:rPr>
            </w:pPr>
            <w:r>
              <w:rPr>
                <w:b/>
                <w:color w:val="231F20"/>
                <w:spacing w:val="-2"/>
                <w:w w:val="90"/>
                <w:sz w:val="16"/>
              </w:rPr>
              <w:t>Urbana</w:t>
            </w:r>
          </w:p>
        </w:tc>
        <w:tc>
          <w:tcPr>
            <w:tcW w:w="2719" w:type="dxa"/>
            <w:tcBorders>
              <w:left w:val="single" w:sz="4" w:space="0" w:color="939598"/>
            </w:tcBorders>
            <w:shd w:val="clear" w:color="auto" w:fill="F5F6F6"/>
          </w:tcPr>
          <w:p>
            <w:pPr>
              <w:pStyle w:val="TableParagraph"/>
              <w:spacing w:before="91"/>
              <w:ind w:left="108"/>
              <w:rPr>
                <w:b/>
                <w:sz w:val="16"/>
              </w:rPr>
            </w:pPr>
            <w:r>
              <w:rPr>
                <w:b/>
                <w:color w:val="231F20"/>
                <w:spacing w:val="-2"/>
                <w:w w:val="90"/>
                <w:sz w:val="16"/>
              </w:rPr>
              <w:t>Estadual</w:t>
            </w:r>
          </w:p>
        </w:tc>
      </w:tr>
      <w:tr>
        <w:trPr>
          <w:trHeight w:val="354" w:hRule="atLeast"/>
        </w:trPr>
        <w:tc>
          <w:tcPr>
            <w:tcW w:w="2299" w:type="dxa"/>
            <w:tcBorders>
              <w:right w:val="single" w:sz="4" w:space="0" w:color="939598"/>
            </w:tcBorders>
            <w:shd w:val="clear" w:color="auto" w:fill="EFC3B4"/>
          </w:tcPr>
          <w:p>
            <w:pPr>
              <w:pStyle w:val="TableParagraph"/>
              <w:spacing w:before="91"/>
              <w:ind w:left="113"/>
              <w:rPr>
                <w:b/>
                <w:sz w:val="16"/>
              </w:rPr>
            </w:pPr>
            <w:r>
              <w:rPr>
                <w:b/>
                <w:color w:val="231F20"/>
                <w:spacing w:val="-2"/>
                <w:w w:val="90"/>
                <w:sz w:val="16"/>
              </w:rPr>
              <w:t>Sudeste</w:t>
            </w:r>
          </w:p>
        </w:tc>
        <w:tc>
          <w:tcPr>
            <w:tcW w:w="2331" w:type="dxa"/>
            <w:tcBorders>
              <w:left w:val="single" w:sz="4" w:space="0" w:color="939598"/>
              <w:right w:val="single" w:sz="4" w:space="0" w:color="939598"/>
            </w:tcBorders>
            <w:shd w:val="clear" w:color="auto" w:fill="EFC3B4"/>
          </w:tcPr>
          <w:p>
            <w:pPr>
              <w:pStyle w:val="TableParagraph"/>
              <w:spacing w:before="91"/>
              <w:ind w:left="108"/>
              <w:rPr>
                <w:b/>
                <w:sz w:val="16"/>
              </w:rPr>
            </w:pPr>
            <w:r>
              <w:rPr>
                <w:b/>
                <w:color w:val="231F20"/>
                <w:spacing w:val="-2"/>
                <w:w w:val="90"/>
                <w:sz w:val="16"/>
              </w:rPr>
              <w:t>Urbana</w:t>
            </w:r>
          </w:p>
        </w:tc>
        <w:tc>
          <w:tcPr>
            <w:tcW w:w="2719" w:type="dxa"/>
            <w:tcBorders>
              <w:left w:val="single" w:sz="4" w:space="0" w:color="939598"/>
            </w:tcBorders>
            <w:shd w:val="clear" w:color="auto" w:fill="EFC3B4"/>
          </w:tcPr>
          <w:p>
            <w:pPr>
              <w:pStyle w:val="TableParagraph"/>
              <w:spacing w:before="91"/>
              <w:ind w:left="108"/>
              <w:rPr>
                <w:b/>
                <w:sz w:val="16"/>
              </w:rPr>
            </w:pPr>
            <w:r>
              <w:rPr>
                <w:b/>
                <w:color w:val="231F20"/>
                <w:spacing w:val="-2"/>
                <w:w w:val="85"/>
                <w:sz w:val="16"/>
              </w:rPr>
              <w:t>Municipal</w:t>
            </w:r>
          </w:p>
        </w:tc>
      </w:tr>
      <w:tr>
        <w:trPr>
          <w:trHeight w:val="354" w:hRule="atLeast"/>
        </w:trPr>
        <w:tc>
          <w:tcPr>
            <w:tcW w:w="2299" w:type="dxa"/>
            <w:tcBorders>
              <w:right w:val="single" w:sz="4" w:space="0" w:color="939598"/>
            </w:tcBorders>
            <w:shd w:val="clear" w:color="auto" w:fill="F5F6F6"/>
          </w:tcPr>
          <w:p>
            <w:pPr>
              <w:pStyle w:val="TableParagraph"/>
              <w:spacing w:before="91"/>
              <w:ind w:left="113"/>
              <w:rPr>
                <w:b/>
                <w:sz w:val="16"/>
              </w:rPr>
            </w:pPr>
            <w:r>
              <w:rPr>
                <w:b/>
                <w:color w:val="231F20"/>
                <w:spacing w:val="-2"/>
                <w:w w:val="90"/>
                <w:sz w:val="16"/>
              </w:rPr>
              <w:t>Sudeste</w:t>
            </w:r>
          </w:p>
        </w:tc>
        <w:tc>
          <w:tcPr>
            <w:tcW w:w="2331" w:type="dxa"/>
            <w:tcBorders>
              <w:left w:val="single" w:sz="4" w:space="0" w:color="939598"/>
              <w:right w:val="single" w:sz="4" w:space="0" w:color="939598"/>
            </w:tcBorders>
            <w:shd w:val="clear" w:color="auto" w:fill="F5F6F6"/>
          </w:tcPr>
          <w:p>
            <w:pPr>
              <w:pStyle w:val="TableParagraph"/>
              <w:spacing w:before="91"/>
              <w:ind w:left="108"/>
              <w:rPr>
                <w:b/>
                <w:sz w:val="16"/>
              </w:rPr>
            </w:pPr>
            <w:r>
              <w:rPr>
                <w:b/>
                <w:color w:val="231F20"/>
                <w:spacing w:val="-2"/>
                <w:w w:val="85"/>
                <w:sz w:val="16"/>
              </w:rPr>
              <w:t>Rural</w:t>
            </w:r>
          </w:p>
        </w:tc>
        <w:tc>
          <w:tcPr>
            <w:tcW w:w="2719" w:type="dxa"/>
            <w:tcBorders>
              <w:left w:val="single" w:sz="4" w:space="0" w:color="939598"/>
            </w:tcBorders>
            <w:shd w:val="clear" w:color="auto" w:fill="F5F6F6"/>
          </w:tcPr>
          <w:p>
            <w:pPr>
              <w:pStyle w:val="TableParagraph"/>
              <w:spacing w:before="91"/>
              <w:ind w:left="108"/>
              <w:rPr>
                <w:b/>
                <w:sz w:val="16"/>
              </w:rPr>
            </w:pPr>
            <w:r>
              <w:rPr>
                <w:b/>
                <w:color w:val="231F20"/>
                <w:spacing w:val="-2"/>
                <w:w w:val="85"/>
                <w:sz w:val="16"/>
              </w:rPr>
              <w:t>Municipal</w:t>
            </w:r>
          </w:p>
        </w:tc>
      </w:tr>
      <w:tr>
        <w:trPr>
          <w:trHeight w:val="354" w:hRule="atLeast"/>
        </w:trPr>
        <w:tc>
          <w:tcPr>
            <w:tcW w:w="2299" w:type="dxa"/>
            <w:tcBorders>
              <w:right w:val="single" w:sz="4" w:space="0" w:color="939598"/>
            </w:tcBorders>
            <w:shd w:val="clear" w:color="auto" w:fill="EFC3B4"/>
          </w:tcPr>
          <w:p>
            <w:pPr>
              <w:pStyle w:val="TableParagraph"/>
              <w:spacing w:before="91"/>
              <w:ind w:left="113"/>
              <w:rPr>
                <w:b/>
                <w:sz w:val="16"/>
              </w:rPr>
            </w:pPr>
            <w:r>
              <w:rPr>
                <w:b/>
                <w:color w:val="231F20"/>
                <w:spacing w:val="-5"/>
                <w:w w:val="90"/>
                <w:sz w:val="16"/>
              </w:rPr>
              <w:t>Sul</w:t>
            </w:r>
          </w:p>
        </w:tc>
        <w:tc>
          <w:tcPr>
            <w:tcW w:w="2331" w:type="dxa"/>
            <w:tcBorders>
              <w:left w:val="single" w:sz="4" w:space="0" w:color="939598"/>
              <w:right w:val="single" w:sz="4" w:space="0" w:color="939598"/>
            </w:tcBorders>
            <w:shd w:val="clear" w:color="auto" w:fill="EFC3B4"/>
          </w:tcPr>
          <w:p>
            <w:pPr>
              <w:pStyle w:val="TableParagraph"/>
              <w:spacing w:before="91"/>
              <w:ind w:left="108"/>
              <w:rPr>
                <w:b/>
                <w:sz w:val="16"/>
              </w:rPr>
            </w:pPr>
            <w:r>
              <w:rPr>
                <w:b/>
                <w:color w:val="231F20"/>
                <w:spacing w:val="-2"/>
                <w:w w:val="90"/>
                <w:sz w:val="16"/>
              </w:rPr>
              <w:t>Urbana</w:t>
            </w:r>
          </w:p>
        </w:tc>
        <w:tc>
          <w:tcPr>
            <w:tcW w:w="2719" w:type="dxa"/>
            <w:tcBorders>
              <w:left w:val="single" w:sz="4" w:space="0" w:color="939598"/>
            </w:tcBorders>
            <w:shd w:val="clear" w:color="auto" w:fill="EFC3B4"/>
          </w:tcPr>
          <w:p>
            <w:pPr>
              <w:pStyle w:val="TableParagraph"/>
              <w:spacing w:before="91"/>
              <w:ind w:left="108"/>
              <w:rPr>
                <w:b/>
                <w:sz w:val="16"/>
              </w:rPr>
            </w:pPr>
            <w:r>
              <w:rPr>
                <w:b/>
                <w:color w:val="231F20"/>
                <w:spacing w:val="-2"/>
                <w:w w:val="85"/>
                <w:sz w:val="16"/>
              </w:rPr>
              <w:t>Municipal</w:t>
            </w:r>
          </w:p>
        </w:tc>
      </w:tr>
      <w:tr>
        <w:trPr>
          <w:trHeight w:val="354" w:hRule="atLeast"/>
        </w:trPr>
        <w:tc>
          <w:tcPr>
            <w:tcW w:w="2299" w:type="dxa"/>
            <w:tcBorders>
              <w:right w:val="single" w:sz="4" w:space="0" w:color="939598"/>
            </w:tcBorders>
            <w:shd w:val="clear" w:color="auto" w:fill="F5F6F6"/>
          </w:tcPr>
          <w:p>
            <w:pPr>
              <w:pStyle w:val="TableParagraph"/>
              <w:spacing w:before="91"/>
              <w:ind w:left="113"/>
              <w:rPr>
                <w:b/>
                <w:sz w:val="16"/>
              </w:rPr>
            </w:pPr>
            <w:r>
              <w:rPr>
                <w:b/>
                <w:color w:val="231F20"/>
                <w:w w:val="75"/>
                <w:sz w:val="16"/>
              </w:rPr>
              <w:t>Centro-</w:t>
            </w:r>
            <w:r>
              <w:rPr>
                <w:b/>
                <w:color w:val="231F20"/>
                <w:spacing w:val="-2"/>
                <w:w w:val="90"/>
                <w:sz w:val="16"/>
              </w:rPr>
              <w:t>Oeste</w:t>
            </w:r>
          </w:p>
        </w:tc>
        <w:tc>
          <w:tcPr>
            <w:tcW w:w="2331" w:type="dxa"/>
            <w:tcBorders>
              <w:left w:val="single" w:sz="4" w:space="0" w:color="939598"/>
              <w:right w:val="single" w:sz="4" w:space="0" w:color="939598"/>
            </w:tcBorders>
            <w:shd w:val="clear" w:color="auto" w:fill="F5F6F6"/>
          </w:tcPr>
          <w:p>
            <w:pPr>
              <w:pStyle w:val="TableParagraph"/>
              <w:spacing w:before="91"/>
              <w:ind w:left="108"/>
              <w:rPr>
                <w:b/>
                <w:sz w:val="16"/>
              </w:rPr>
            </w:pPr>
            <w:r>
              <w:rPr>
                <w:b/>
                <w:color w:val="231F20"/>
                <w:spacing w:val="-2"/>
                <w:w w:val="90"/>
                <w:sz w:val="16"/>
              </w:rPr>
              <w:t>Urbana</w:t>
            </w:r>
          </w:p>
        </w:tc>
        <w:tc>
          <w:tcPr>
            <w:tcW w:w="2719" w:type="dxa"/>
            <w:tcBorders>
              <w:left w:val="single" w:sz="4" w:space="0" w:color="939598"/>
            </w:tcBorders>
            <w:shd w:val="clear" w:color="auto" w:fill="F5F6F6"/>
          </w:tcPr>
          <w:p>
            <w:pPr>
              <w:pStyle w:val="TableParagraph"/>
              <w:spacing w:before="91"/>
              <w:ind w:left="108"/>
              <w:rPr>
                <w:b/>
                <w:sz w:val="16"/>
              </w:rPr>
            </w:pPr>
            <w:r>
              <w:rPr>
                <w:b/>
                <w:color w:val="231F20"/>
                <w:spacing w:val="-2"/>
                <w:w w:val="85"/>
                <w:sz w:val="16"/>
              </w:rPr>
              <w:t>Particular</w:t>
            </w:r>
          </w:p>
        </w:tc>
      </w:tr>
      <w:tr>
        <w:trPr>
          <w:trHeight w:val="354" w:hRule="atLeast"/>
        </w:trPr>
        <w:tc>
          <w:tcPr>
            <w:tcW w:w="2299" w:type="dxa"/>
            <w:tcBorders>
              <w:right w:val="single" w:sz="4" w:space="0" w:color="939598"/>
            </w:tcBorders>
            <w:shd w:val="clear" w:color="auto" w:fill="EFC3B4"/>
          </w:tcPr>
          <w:p>
            <w:pPr>
              <w:pStyle w:val="TableParagraph"/>
              <w:spacing w:before="91"/>
              <w:ind w:left="113"/>
              <w:rPr>
                <w:b/>
                <w:sz w:val="16"/>
              </w:rPr>
            </w:pPr>
            <w:r>
              <w:rPr>
                <w:b/>
                <w:color w:val="231F20"/>
                <w:w w:val="75"/>
                <w:sz w:val="16"/>
              </w:rPr>
              <w:t>Centro-</w:t>
            </w:r>
            <w:r>
              <w:rPr>
                <w:b/>
                <w:color w:val="231F20"/>
                <w:spacing w:val="-2"/>
                <w:w w:val="90"/>
                <w:sz w:val="16"/>
              </w:rPr>
              <w:t>Oeste</w:t>
            </w:r>
          </w:p>
        </w:tc>
        <w:tc>
          <w:tcPr>
            <w:tcW w:w="2331" w:type="dxa"/>
            <w:tcBorders>
              <w:left w:val="single" w:sz="4" w:space="0" w:color="939598"/>
              <w:right w:val="single" w:sz="4" w:space="0" w:color="939598"/>
            </w:tcBorders>
            <w:shd w:val="clear" w:color="auto" w:fill="EFC3B4"/>
          </w:tcPr>
          <w:p>
            <w:pPr>
              <w:pStyle w:val="TableParagraph"/>
              <w:spacing w:before="91"/>
              <w:ind w:left="108"/>
              <w:rPr>
                <w:b/>
                <w:sz w:val="16"/>
              </w:rPr>
            </w:pPr>
            <w:r>
              <w:rPr>
                <w:b/>
                <w:color w:val="231F20"/>
                <w:spacing w:val="-2"/>
                <w:w w:val="90"/>
                <w:sz w:val="16"/>
              </w:rPr>
              <w:t>Urbana</w:t>
            </w:r>
          </w:p>
        </w:tc>
        <w:tc>
          <w:tcPr>
            <w:tcW w:w="2719" w:type="dxa"/>
            <w:tcBorders>
              <w:left w:val="single" w:sz="4" w:space="0" w:color="939598"/>
            </w:tcBorders>
            <w:shd w:val="clear" w:color="auto" w:fill="EFC3B4"/>
          </w:tcPr>
          <w:p>
            <w:pPr>
              <w:pStyle w:val="TableParagraph"/>
              <w:spacing w:before="91"/>
              <w:ind w:left="108"/>
              <w:rPr>
                <w:b/>
                <w:sz w:val="16"/>
              </w:rPr>
            </w:pPr>
            <w:r>
              <w:rPr>
                <w:b/>
                <w:color w:val="231F20"/>
                <w:spacing w:val="-2"/>
                <w:w w:val="90"/>
                <w:sz w:val="16"/>
              </w:rPr>
              <w:t>Estadual</w:t>
            </w:r>
          </w:p>
        </w:tc>
      </w:tr>
    </w:tbl>
    <w:p>
      <w:pPr>
        <w:pStyle w:val="BodyText"/>
        <w:spacing w:before="174"/>
        <w:rPr>
          <w:rFonts w:ascii="Arial MT"/>
        </w:rPr>
      </w:pPr>
    </w:p>
    <w:p>
      <w:pPr>
        <w:spacing w:before="0"/>
        <w:ind w:left="425" w:right="0" w:firstLine="0"/>
        <w:jc w:val="left"/>
        <w:rPr>
          <w:rFonts w:ascii="Trebuchet MS" w:hAnsi="Trebuchet MS"/>
          <w:b/>
          <w:sz w:val="18"/>
        </w:rPr>
      </w:pPr>
      <w:r>
        <w:rPr>
          <w:rFonts w:ascii="Trebuchet MS" w:hAnsi="Trebuchet MS"/>
          <w:b/>
          <w:color w:val="231F20"/>
          <w:w w:val="80"/>
          <w:sz w:val="18"/>
        </w:rPr>
        <w:t>ALTERAÇÕES</w:t>
      </w:r>
      <w:r>
        <w:rPr>
          <w:rFonts w:ascii="Trebuchet MS" w:hAnsi="Trebuchet MS"/>
          <w:b/>
          <w:color w:val="231F20"/>
          <w:spacing w:val="18"/>
          <w:sz w:val="18"/>
        </w:rPr>
        <w:t> </w:t>
      </w:r>
      <w:r>
        <w:rPr>
          <w:rFonts w:ascii="Trebuchet MS" w:hAnsi="Trebuchet MS"/>
          <w:b/>
          <w:color w:val="231F20"/>
          <w:w w:val="80"/>
          <w:sz w:val="18"/>
        </w:rPr>
        <w:t>NOS</w:t>
      </w:r>
      <w:r>
        <w:rPr>
          <w:rFonts w:ascii="Trebuchet MS" w:hAnsi="Trebuchet MS"/>
          <w:b/>
          <w:color w:val="231F20"/>
          <w:spacing w:val="18"/>
          <w:sz w:val="18"/>
        </w:rPr>
        <w:t> </w:t>
      </w:r>
      <w:r>
        <w:rPr>
          <w:rFonts w:ascii="Trebuchet MS" w:hAnsi="Trebuchet MS"/>
          <w:b/>
          <w:color w:val="231F20"/>
          <w:w w:val="80"/>
          <w:sz w:val="18"/>
        </w:rPr>
        <w:t>INSTRUMENTOS</w:t>
      </w:r>
      <w:r>
        <w:rPr>
          <w:rFonts w:ascii="Trebuchet MS" w:hAnsi="Trebuchet MS"/>
          <w:b/>
          <w:color w:val="231F20"/>
          <w:spacing w:val="18"/>
          <w:sz w:val="18"/>
        </w:rPr>
        <w:t> </w:t>
      </w:r>
      <w:r>
        <w:rPr>
          <w:rFonts w:ascii="Trebuchet MS" w:hAnsi="Trebuchet MS"/>
          <w:b/>
          <w:color w:val="231F20"/>
          <w:w w:val="80"/>
          <w:sz w:val="18"/>
        </w:rPr>
        <w:t>DE</w:t>
      </w:r>
      <w:r>
        <w:rPr>
          <w:rFonts w:ascii="Trebuchet MS" w:hAnsi="Trebuchet MS"/>
          <w:b/>
          <w:color w:val="231F20"/>
          <w:spacing w:val="18"/>
          <w:sz w:val="18"/>
        </w:rPr>
        <w:t> </w:t>
      </w:r>
      <w:r>
        <w:rPr>
          <w:rFonts w:ascii="Trebuchet MS" w:hAnsi="Trebuchet MS"/>
          <w:b/>
          <w:color w:val="231F20"/>
          <w:w w:val="80"/>
          <w:sz w:val="18"/>
        </w:rPr>
        <w:t>COLETA</w:t>
      </w:r>
      <w:r>
        <w:rPr>
          <w:rFonts w:ascii="Trebuchet MS" w:hAnsi="Trebuchet MS"/>
          <w:b/>
          <w:color w:val="231F20"/>
          <w:spacing w:val="18"/>
          <w:sz w:val="18"/>
        </w:rPr>
        <w:t> </w:t>
      </w:r>
      <w:r>
        <w:rPr>
          <w:rFonts w:ascii="Trebuchet MS" w:hAnsi="Trebuchet MS"/>
          <w:b/>
          <w:color w:val="231F20"/>
          <w:w w:val="80"/>
          <w:sz w:val="18"/>
        </w:rPr>
        <w:t>DE</w:t>
      </w:r>
      <w:r>
        <w:rPr>
          <w:rFonts w:ascii="Trebuchet MS" w:hAnsi="Trebuchet MS"/>
          <w:b/>
          <w:color w:val="231F20"/>
          <w:spacing w:val="18"/>
          <w:sz w:val="18"/>
        </w:rPr>
        <w:t> </w:t>
      </w:r>
      <w:r>
        <w:rPr>
          <w:rFonts w:ascii="Trebuchet MS" w:hAnsi="Trebuchet MS"/>
          <w:b/>
          <w:color w:val="231F20"/>
          <w:spacing w:val="-2"/>
          <w:w w:val="80"/>
          <w:sz w:val="18"/>
        </w:rPr>
        <w:t>DADOS</w:t>
      </w:r>
    </w:p>
    <w:p>
      <w:pPr>
        <w:pStyle w:val="BodyText"/>
        <w:spacing w:line="249" w:lineRule="auto" w:before="127"/>
        <w:ind w:left="992" w:right="703" w:firstLine="198"/>
        <w:jc w:val="both"/>
      </w:pPr>
      <w:r>
        <w:rPr>
          <w:color w:val="231F20"/>
          <w:spacing w:val="-8"/>
        </w:rPr>
        <w:t>Anualmente,</w:t>
      </w:r>
      <w:r>
        <w:rPr>
          <w:color w:val="231F20"/>
          <w:spacing w:val="-4"/>
        </w:rPr>
        <w:t> </w:t>
      </w:r>
      <w:r>
        <w:rPr>
          <w:color w:val="231F20"/>
          <w:spacing w:val="-8"/>
        </w:rPr>
        <w:t>os</w:t>
      </w:r>
      <w:r>
        <w:rPr>
          <w:color w:val="231F20"/>
          <w:spacing w:val="-4"/>
        </w:rPr>
        <w:t> </w:t>
      </w:r>
      <w:r>
        <w:rPr>
          <w:color w:val="231F20"/>
          <w:spacing w:val="-8"/>
        </w:rPr>
        <w:t>instrumentos</w:t>
      </w:r>
      <w:r>
        <w:rPr>
          <w:color w:val="231F20"/>
          <w:spacing w:val="-4"/>
        </w:rPr>
        <w:t> </w:t>
      </w:r>
      <w:r>
        <w:rPr>
          <w:color w:val="231F20"/>
          <w:spacing w:val="-8"/>
        </w:rPr>
        <w:t>de</w:t>
      </w:r>
      <w:r>
        <w:rPr>
          <w:color w:val="231F20"/>
          <w:spacing w:val="-4"/>
        </w:rPr>
        <w:t> </w:t>
      </w:r>
      <w:r>
        <w:rPr>
          <w:color w:val="231F20"/>
          <w:spacing w:val="-8"/>
        </w:rPr>
        <w:t>coleta</w:t>
      </w:r>
      <w:r>
        <w:rPr>
          <w:color w:val="231F20"/>
          <w:spacing w:val="-4"/>
        </w:rPr>
        <w:t> </w:t>
      </w:r>
      <w:r>
        <w:rPr>
          <w:color w:val="231F20"/>
          <w:spacing w:val="-8"/>
        </w:rPr>
        <w:t>de</w:t>
      </w:r>
      <w:r>
        <w:rPr>
          <w:color w:val="231F20"/>
          <w:spacing w:val="-4"/>
        </w:rPr>
        <w:t> </w:t>
      </w:r>
      <w:r>
        <w:rPr>
          <w:color w:val="231F20"/>
          <w:spacing w:val="-8"/>
        </w:rPr>
        <w:t>dados</w:t>
      </w:r>
      <w:r>
        <w:rPr>
          <w:color w:val="231F20"/>
          <w:spacing w:val="-4"/>
        </w:rPr>
        <w:t> </w:t>
      </w:r>
      <w:r>
        <w:rPr>
          <w:color w:val="231F20"/>
          <w:spacing w:val="-8"/>
        </w:rPr>
        <w:t>da</w:t>
      </w:r>
      <w:r>
        <w:rPr>
          <w:color w:val="231F20"/>
          <w:spacing w:val="-4"/>
        </w:rPr>
        <w:t> </w:t>
      </w:r>
      <w:r>
        <w:rPr>
          <w:color w:val="231F20"/>
          <w:spacing w:val="-8"/>
        </w:rPr>
        <w:t>pesquisa</w:t>
      </w:r>
      <w:r>
        <w:rPr>
          <w:color w:val="231F20"/>
          <w:spacing w:val="-4"/>
        </w:rPr>
        <w:t> </w:t>
      </w:r>
      <w:r>
        <w:rPr>
          <w:color w:val="231F20"/>
          <w:spacing w:val="-8"/>
        </w:rPr>
        <w:t>são</w:t>
      </w:r>
      <w:r>
        <w:rPr>
          <w:color w:val="231F20"/>
          <w:spacing w:val="-4"/>
        </w:rPr>
        <w:t> </w:t>
      </w:r>
      <w:r>
        <w:rPr>
          <w:color w:val="231F20"/>
          <w:spacing w:val="-8"/>
        </w:rPr>
        <w:t>revisados</w:t>
      </w:r>
      <w:r>
        <w:rPr>
          <w:color w:val="231F20"/>
          <w:spacing w:val="-4"/>
        </w:rPr>
        <w:t> </w:t>
      </w:r>
      <w:r>
        <w:rPr>
          <w:color w:val="231F20"/>
          <w:spacing w:val="-8"/>
        </w:rPr>
        <w:t>e</w:t>
      </w:r>
      <w:r>
        <w:rPr>
          <w:color w:val="231F20"/>
          <w:spacing w:val="-4"/>
        </w:rPr>
        <w:t> </w:t>
      </w:r>
      <w:r>
        <w:rPr>
          <w:color w:val="231F20"/>
          <w:spacing w:val="-8"/>
        </w:rPr>
        <w:t>validados com</w:t>
      </w:r>
      <w:r>
        <w:rPr>
          <w:color w:val="231F20"/>
        </w:rPr>
        <w:t> </w:t>
      </w:r>
      <w:r>
        <w:rPr>
          <w:color w:val="231F20"/>
          <w:spacing w:val="-8"/>
        </w:rPr>
        <w:t>especialistas,</w:t>
      </w:r>
      <w:r>
        <w:rPr>
          <w:color w:val="231F20"/>
        </w:rPr>
        <w:t> </w:t>
      </w:r>
      <w:r>
        <w:rPr>
          <w:color w:val="231F20"/>
          <w:spacing w:val="-8"/>
        </w:rPr>
        <w:t>com</w:t>
      </w:r>
      <w:r>
        <w:rPr>
          <w:color w:val="231F20"/>
        </w:rPr>
        <w:t> </w:t>
      </w:r>
      <w:r>
        <w:rPr>
          <w:color w:val="231F20"/>
          <w:spacing w:val="-8"/>
        </w:rPr>
        <w:t>o</w:t>
      </w:r>
      <w:r>
        <w:rPr>
          <w:color w:val="231F20"/>
        </w:rPr>
        <w:t> </w:t>
      </w:r>
      <w:r>
        <w:rPr>
          <w:color w:val="231F20"/>
          <w:spacing w:val="-8"/>
        </w:rPr>
        <w:t>objetivo</w:t>
      </w:r>
      <w:r>
        <w:rPr>
          <w:color w:val="231F20"/>
        </w:rPr>
        <w:t> </w:t>
      </w:r>
      <w:r>
        <w:rPr>
          <w:color w:val="231F20"/>
          <w:spacing w:val="-8"/>
        </w:rPr>
        <w:t>de</w:t>
      </w:r>
      <w:r>
        <w:rPr>
          <w:color w:val="231F20"/>
        </w:rPr>
        <w:t> </w:t>
      </w:r>
      <w:r>
        <w:rPr>
          <w:color w:val="231F20"/>
          <w:spacing w:val="-8"/>
        </w:rPr>
        <w:t>ampliar</w:t>
      </w:r>
      <w:r>
        <w:rPr>
          <w:color w:val="231F20"/>
        </w:rPr>
        <w:t> </w:t>
      </w:r>
      <w:r>
        <w:rPr>
          <w:color w:val="231F20"/>
          <w:spacing w:val="-8"/>
        </w:rPr>
        <w:t>as</w:t>
      </w:r>
      <w:r>
        <w:rPr>
          <w:color w:val="231F20"/>
        </w:rPr>
        <w:t> </w:t>
      </w:r>
      <w:r>
        <w:rPr>
          <w:color w:val="231F20"/>
          <w:spacing w:val="-8"/>
        </w:rPr>
        <w:t>informações</w:t>
      </w:r>
      <w:r>
        <w:rPr>
          <w:color w:val="231F20"/>
        </w:rPr>
        <w:t> </w:t>
      </w:r>
      <w:r>
        <w:rPr>
          <w:color w:val="231F20"/>
          <w:spacing w:val="-8"/>
        </w:rPr>
        <w:t>qualificadas</w:t>
      </w:r>
      <w:r>
        <w:rPr>
          <w:color w:val="231F20"/>
        </w:rPr>
        <w:t> </w:t>
      </w:r>
      <w:r>
        <w:rPr>
          <w:color w:val="231F20"/>
          <w:spacing w:val="-8"/>
        </w:rPr>
        <w:t>sobre</w:t>
      </w:r>
      <w:r>
        <w:rPr>
          <w:color w:val="231F20"/>
        </w:rPr>
        <w:t> </w:t>
      </w:r>
      <w:r>
        <w:rPr>
          <w:color w:val="231F20"/>
          <w:spacing w:val="-8"/>
        </w:rPr>
        <w:t>o</w:t>
      </w:r>
      <w:r>
        <w:rPr>
          <w:color w:val="231F20"/>
        </w:rPr>
        <w:t> </w:t>
      </w:r>
      <w:r>
        <w:rPr>
          <w:color w:val="231F20"/>
          <w:spacing w:val="-8"/>
        </w:rPr>
        <w:t>acesso e</w:t>
      </w:r>
      <w:r>
        <w:rPr>
          <w:color w:val="231F20"/>
          <w:spacing w:val="-3"/>
        </w:rPr>
        <w:t> </w:t>
      </w:r>
      <w:r>
        <w:rPr>
          <w:color w:val="231F20"/>
          <w:spacing w:val="-8"/>
        </w:rPr>
        <w:t>o</w:t>
      </w:r>
      <w:r>
        <w:rPr>
          <w:color w:val="231F20"/>
          <w:spacing w:val="-3"/>
        </w:rPr>
        <w:t> </w:t>
      </w:r>
      <w:r>
        <w:rPr>
          <w:color w:val="231F20"/>
          <w:spacing w:val="-8"/>
        </w:rPr>
        <w:t>uso</w:t>
      </w:r>
      <w:r>
        <w:rPr>
          <w:color w:val="231F20"/>
          <w:spacing w:val="-3"/>
        </w:rPr>
        <w:t> </w:t>
      </w:r>
      <w:r>
        <w:rPr>
          <w:color w:val="231F20"/>
          <w:spacing w:val="-8"/>
        </w:rPr>
        <w:t>de</w:t>
      </w:r>
      <w:r>
        <w:rPr>
          <w:color w:val="231F20"/>
          <w:spacing w:val="-3"/>
        </w:rPr>
        <w:t> </w:t>
      </w:r>
      <w:r>
        <w:rPr>
          <w:color w:val="231F20"/>
          <w:spacing w:val="-8"/>
        </w:rPr>
        <w:t>tecnologias</w:t>
      </w:r>
      <w:r>
        <w:rPr>
          <w:color w:val="231F20"/>
          <w:spacing w:val="-3"/>
        </w:rPr>
        <w:t> </w:t>
      </w:r>
      <w:r>
        <w:rPr>
          <w:color w:val="231F20"/>
          <w:spacing w:val="-8"/>
        </w:rPr>
        <w:t>digitais</w:t>
      </w:r>
      <w:r>
        <w:rPr>
          <w:color w:val="231F20"/>
          <w:spacing w:val="-3"/>
        </w:rPr>
        <w:t> </w:t>
      </w:r>
      <w:r>
        <w:rPr>
          <w:color w:val="231F20"/>
          <w:spacing w:val="-8"/>
        </w:rPr>
        <w:t>nas</w:t>
      </w:r>
      <w:r>
        <w:rPr>
          <w:color w:val="231F20"/>
          <w:spacing w:val="-3"/>
        </w:rPr>
        <w:t> </w:t>
      </w:r>
      <w:r>
        <w:rPr>
          <w:color w:val="231F20"/>
          <w:spacing w:val="-8"/>
        </w:rPr>
        <w:t>escolas</w:t>
      </w:r>
      <w:r>
        <w:rPr>
          <w:color w:val="231F20"/>
          <w:spacing w:val="-3"/>
        </w:rPr>
        <w:t> </w:t>
      </w:r>
      <w:r>
        <w:rPr>
          <w:color w:val="231F20"/>
          <w:spacing w:val="-8"/>
        </w:rPr>
        <w:t>brasileiras</w:t>
      </w:r>
      <w:r>
        <w:rPr>
          <w:color w:val="231F20"/>
          <w:spacing w:val="-3"/>
        </w:rPr>
        <w:t> </w:t>
      </w:r>
      <w:r>
        <w:rPr>
          <w:color w:val="231F20"/>
          <w:spacing w:val="-8"/>
        </w:rPr>
        <w:t>e</w:t>
      </w:r>
      <w:r>
        <w:rPr>
          <w:color w:val="231F20"/>
          <w:spacing w:val="-3"/>
        </w:rPr>
        <w:t> </w:t>
      </w:r>
      <w:r>
        <w:rPr>
          <w:color w:val="231F20"/>
          <w:spacing w:val="-8"/>
        </w:rPr>
        <w:t>a</w:t>
      </w:r>
      <w:r>
        <w:rPr>
          <w:color w:val="231F20"/>
          <w:spacing w:val="-3"/>
        </w:rPr>
        <w:t> </w:t>
      </w:r>
      <w:r>
        <w:rPr>
          <w:color w:val="231F20"/>
          <w:spacing w:val="-8"/>
        </w:rPr>
        <w:t>apropriação</w:t>
      </w:r>
      <w:r>
        <w:rPr>
          <w:color w:val="231F20"/>
          <w:spacing w:val="-3"/>
        </w:rPr>
        <w:t> </w:t>
      </w:r>
      <w:r>
        <w:rPr>
          <w:color w:val="231F20"/>
          <w:spacing w:val="-8"/>
        </w:rPr>
        <w:t>desses</w:t>
      </w:r>
      <w:r>
        <w:rPr>
          <w:color w:val="231F20"/>
          <w:spacing w:val="-3"/>
        </w:rPr>
        <w:t> </w:t>
      </w:r>
      <w:r>
        <w:rPr>
          <w:color w:val="231F20"/>
          <w:spacing w:val="-8"/>
        </w:rPr>
        <w:t>recursos</w:t>
      </w:r>
      <w:r>
        <w:rPr>
          <w:color w:val="231F20"/>
          <w:spacing w:val="-3"/>
        </w:rPr>
        <w:t> </w:t>
      </w:r>
      <w:r>
        <w:rPr>
          <w:color w:val="231F20"/>
          <w:spacing w:val="-8"/>
        </w:rPr>
        <w:t>pela </w:t>
      </w:r>
      <w:r>
        <w:rPr>
          <w:color w:val="231F20"/>
        </w:rPr>
        <w:t>comunidade</w:t>
      </w:r>
      <w:r>
        <w:rPr>
          <w:color w:val="231F20"/>
          <w:spacing w:val="-13"/>
        </w:rPr>
        <w:t> </w:t>
      </w:r>
      <w:r>
        <w:rPr>
          <w:color w:val="231F20"/>
        </w:rPr>
        <w:t>escolar.</w:t>
      </w:r>
    </w:p>
    <w:p>
      <w:pPr>
        <w:pStyle w:val="BodyText"/>
        <w:spacing w:line="249" w:lineRule="auto" w:before="117"/>
        <w:ind w:left="992" w:right="701" w:firstLine="198"/>
        <w:jc w:val="both"/>
      </w:pPr>
      <w:r>
        <w:rPr>
          <w:color w:val="231F20"/>
          <w:spacing w:val="-6"/>
        </w:rPr>
        <w:t>Desde</w:t>
      </w:r>
      <w:r>
        <w:rPr>
          <w:color w:val="231F20"/>
          <w:spacing w:val="-9"/>
        </w:rPr>
        <w:t> </w:t>
      </w:r>
      <w:r>
        <w:rPr>
          <w:color w:val="231F20"/>
          <w:spacing w:val="-6"/>
        </w:rPr>
        <w:t>2020, o</w:t>
      </w:r>
      <w:r>
        <w:rPr>
          <w:color w:val="231F20"/>
          <w:spacing w:val="-7"/>
        </w:rPr>
        <w:t> </w:t>
      </w:r>
      <w:r>
        <w:rPr>
          <w:color w:val="231F20"/>
          <w:spacing w:val="-6"/>
        </w:rPr>
        <w:t>questionário aplicado</w:t>
      </w:r>
      <w:r>
        <w:rPr>
          <w:color w:val="231F20"/>
          <w:spacing w:val="-7"/>
        </w:rPr>
        <w:t> </w:t>
      </w:r>
      <w:r>
        <w:rPr>
          <w:color w:val="231F20"/>
          <w:spacing w:val="-6"/>
        </w:rPr>
        <w:t>com gestores</w:t>
      </w:r>
      <w:r>
        <w:rPr>
          <w:color w:val="231F20"/>
          <w:spacing w:val="-7"/>
        </w:rPr>
        <w:t> </w:t>
      </w:r>
      <w:r>
        <w:rPr>
          <w:color w:val="231F20"/>
          <w:spacing w:val="-6"/>
        </w:rPr>
        <w:t>escolares havia</w:t>
      </w:r>
      <w:r>
        <w:rPr>
          <w:color w:val="231F20"/>
          <w:spacing w:val="-7"/>
        </w:rPr>
        <w:t> </w:t>
      </w:r>
      <w:r>
        <w:rPr>
          <w:color w:val="231F20"/>
          <w:spacing w:val="-6"/>
        </w:rPr>
        <w:t>sido reorganizado, </w:t>
      </w:r>
      <w:r>
        <w:rPr>
          <w:color w:val="231F20"/>
          <w:spacing w:val="-2"/>
          <w:w w:val="90"/>
        </w:rPr>
        <w:t>com</w:t>
      </w:r>
      <w:r>
        <w:rPr>
          <w:color w:val="231F20"/>
          <w:spacing w:val="-6"/>
          <w:w w:val="90"/>
        </w:rPr>
        <w:t> </w:t>
      </w:r>
      <w:r>
        <w:rPr>
          <w:color w:val="231F20"/>
          <w:spacing w:val="-2"/>
          <w:w w:val="90"/>
        </w:rPr>
        <w:t>a</w:t>
      </w:r>
      <w:r>
        <w:rPr>
          <w:color w:val="231F20"/>
          <w:spacing w:val="-5"/>
          <w:w w:val="90"/>
        </w:rPr>
        <w:t> </w:t>
      </w:r>
      <w:r>
        <w:rPr>
          <w:color w:val="231F20"/>
          <w:spacing w:val="-2"/>
          <w:w w:val="90"/>
        </w:rPr>
        <w:t>inclusão</w:t>
      </w:r>
      <w:r>
        <w:rPr>
          <w:color w:val="231F20"/>
          <w:spacing w:val="-6"/>
          <w:w w:val="90"/>
        </w:rPr>
        <w:t> </w:t>
      </w:r>
      <w:r>
        <w:rPr>
          <w:color w:val="231F20"/>
          <w:spacing w:val="-2"/>
          <w:w w:val="90"/>
        </w:rPr>
        <w:t>de</w:t>
      </w:r>
      <w:r>
        <w:rPr>
          <w:color w:val="231F20"/>
          <w:spacing w:val="-5"/>
          <w:w w:val="90"/>
        </w:rPr>
        <w:t> </w:t>
      </w:r>
      <w:r>
        <w:rPr>
          <w:color w:val="231F20"/>
          <w:spacing w:val="-2"/>
          <w:w w:val="90"/>
        </w:rPr>
        <w:t>novos</w:t>
      </w:r>
      <w:r>
        <w:rPr>
          <w:color w:val="231F20"/>
          <w:spacing w:val="-6"/>
          <w:w w:val="90"/>
        </w:rPr>
        <w:t> </w:t>
      </w:r>
      <w:r>
        <w:rPr>
          <w:color w:val="231F20"/>
          <w:spacing w:val="-2"/>
          <w:w w:val="90"/>
        </w:rPr>
        <w:t>módulos,</w:t>
      </w:r>
      <w:r>
        <w:rPr>
          <w:color w:val="231F20"/>
          <w:spacing w:val="-5"/>
          <w:w w:val="90"/>
        </w:rPr>
        <w:t> </w:t>
      </w:r>
      <w:r>
        <w:rPr>
          <w:color w:val="231F20"/>
          <w:spacing w:val="-2"/>
          <w:w w:val="90"/>
        </w:rPr>
        <w:t>como:</w:t>
      </w:r>
      <w:r>
        <w:rPr>
          <w:color w:val="231F20"/>
          <w:spacing w:val="-6"/>
          <w:w w:val="90"/>
        </w:rPr>
        <w:t> </w:t>
      </w:r>
      <w:r>
        <w:rPr>
          <w:color w:val="231F20"/>
          <w:spacing w:val="-2"/>
          <w:w w:val="90"/>
        </w:rPr>
        <w:t>privacidade</w:t>
      </w:r>
      <w:r>
        <w:rPr>
          <w:color w:val="231F20"/>
          <w:spacing w:val="-5"/>
          <w:w w:val="90"/>
        </w:rPr>
        <w:t> </w:t>
      </w:r>
      <w:r>
        <w:rPr>
          <w:color w:val="231F20"/>
          <w:spacing w:val="-2"/>
          <w:w w:val="90"/>
        </w:rPr>
        <w:t>e</w:t>
      </w:r>
      <w:r>
        <w:rPr>
          <w:color w:val="231F20"/>
          <w:spacing w:val="-6"/>
          <w:w w:val="90"/>
        </w:rPr>
        <w:t> </w:t>
      </w:r>
      <w:r>
        <w:rPr>
          <w:color w:val="231F20"/>
          <w:spacing w:val="-2"/>
          <w:w w:val="90"/>
        </w:rPr>
        <w:t>proteção</w:t>
      </w:r>
      <w:r>
        <w:rPr>
          <w:color w:val="231F20"/>
          <w:spacing w:val="-5"/>
          <w:w w:val="90"/>
        </w:rPr>
        <w:t> </w:t>
      </w:r>
      <w:r>
        <w:rPr>
          <w:color w:val="231F20"/>
          <w:spacing w:val="-2"/>
          <w:w w:val="90"/>
        </w:rPr>
        <w:t>de</w:t>
      </w:r>
      <w:r>
        <w:rPr>
          <w:color w:val="231F20"/>
          <w:spacing w:val="-6"/>
          <w:w w:val="90"/>
        </w:rPr>
        <w:t> </w:t>
      </w:r>
      <w:r>
        <w:rPr>
          <w:color w:val="231F20"/>
          <w:spacing w:val="-2"/>
          <w:w w:val="90"/>
        </w:rPr>
        <w:t>dados;</w:t>
      </w:r>
      <w:r>
        <w:rPr>
          <w:color w:val="231F20"/>
          <w:spacing w:val="-5"/>
          <w:w w:val="90"/>
        </w:rPr>
        <w:t> </w:t>
      </w:r>
      <w:r>
        <w:rPr>
          <w:color w:val="231F20"/>
          <w:spacing w:val="-2"/>
          <w:w w:val="90"/>
        </w:rPr>
        <w:t>uso</w:t>
      </w:r>
      <w:r>
        <w:rPr>
          <w:color w:val="231F20"/>
          <w:spacing w:val="-6"/>
          <w:w w:val="90"/>
        </w:rPr>
        <w:t> </w:t>
      </w:r>
      <w:r>
        <w:rPr>
          <w:color w:val="231F20"/>
          <w:spacing w:val="-2"/>
          <w:w w:val="90"/>
        </w:rPr>
        <w:t>de</w:t>
      </w:r>
      <w:r>
        <w:rPr>
          <w:color w:val="231F20"/>
          <w:spacing w:val="-5"/>
          <w:w w:val="90"/>
        </w:rPr>
        <w:t> </w:t>
      </w:r>
      <w:r>
        <w:rPr>
          <w:color w:val="231F20"/>
          <w:spacing w:val="-2"/>
          <w:w w:val="90"/>
        </w:rPr>
        <w:t>aplicações, </w:t>
      </w:r>
      <w:r>
        <w:rPr>
          <w:color w:val="231F20"/>
          <w:spacing w:val="-4"/>
        </w:rPr>
        <w:t>plataformas</w:t>
      </w:r>
      <w:r>
        <w:rPr>
          <w:color w:val="231F20"/>
          <w:spacing w:val="-7"/>
        </w:rPr>
        <w:t> </w:t>
      </w:r>
      <w:r>
        <w:rPr>
          <w:color w:val="231F20"/>
          <w:spacing w:val="-4"/>
        </w:rPr>
        <w:t>e</w:t>
      </w:r>
      <w:r>
        <w:rPr>
          <w:color w:val="231F20"/>
          <w:spacing w:val="-7"/>
        </w:rPr>
        <w:t> </w:t>
      </w:r>
      <w:r>
        <w:rPr>
          <w:color w:val="231F20"/>
          <w:spacing w:val="-4"/>
        </w:rPr>
        <w:t>sistemas</w:t>
      </w:r>
      <w:r>
        <w:rPr>
          <w:color w:val="231F20"/>
          <w:spacing w:val="-7"/>
        </w:rPr>
        <w:t> </w:t>
      </w:r>
      <w:r>
        <w:rPr>
          <w:color w:val="231F20"/>
          <w:spacing w:val="-4"/>
        </w:rPr>
        <w:t>na</w:t>
      </w:r>
      <w:r>
        <w:rPr>
          <w:color w:val="231F20"/>
          <w:spacing w:val="-7"/>
        </w:rPr>
        <w:t> </w:t>
      </w:r>
      <w:r>
        <w:rPr>
          <w:color w:val="231F20"/>
          <w:spacing w:val="-4"/>
        </w:rPr>
        <w:t>gestão</w:t>
      </w:r>
      <w:r>
        <w:rPr>
          <w:color w:val="231F20"/>
          <w:spacing w:val="-6"/>
        </w:rPr>
        <w:t> </w:t>
      </w:r>
      <w:r>
        <w:rPr>
          <w:color w:val="231F20"/>
          <w:spacing w:val="-4"/>
        </w:rPr>
        <w:t>escolar;</w:t>
      </w:r>
      <w:r>
        <w:rPr>
          <w:color w:val="231F20"/>
          <w:spacing w:val="-7"/>
        </w:rPr>
        <w:t> </w:t>
      </w:r>
      <w:r>
        <w:rPr>
          <w:color w:val="231F20"/>
          <w:spacing w:val="-4"/>
        </w:rPr>
        <w:t>educação</w:t>
      </w:r>
      <w:r>
        <w:rPr>
          <w:color w:val="231F20"/>
          <w:spacing w:val="-6"/>
        </w:rPr>
        <w:t> </w:t>
      </w:r>
      <w:r>
        <w:rPr>
          <w:color w:val="231F20"/>
          <w:spacing w:val="-4"/>
        </w:rPr>
        <w:t>digital</w:t>
      </w:r>
      <w:r>
        <w:rPr>
          <w:color w:val="231F20"/>
          <w:spacing w:val="-7"/>
        </w:rPr>
        <w:t> </w:t>
      </w:r>
      <w:r>
        <w:rPr>
          <w:color w:val="231F20"/>
          <w:spacing w:val="-4"/>
        </w:rPr>
        <w:t>e</w:t>
      </w:r>
      <w:r>
        <w:rPr>
          <w:color w:val="231F20"/>
          <w:spacing w:val="-7"/>
        </w:rPr>
        <w:t> </w:t>
      </w:r>
      <w:r>
        <w:rPr>
          <w:color w:val="231F20"/>
          <w:spacing w:val="-4"/>
        </w:rPr>
        <w:t>para</w:t>
      </w:r>
      <w:r>
        <w:rPr>
          <w:color w:val="231F20"/>
          <w:spacing w:val="-7"/>
        </w:rPr>
        <w:t> </w:t>
      </w:r>
      <w:r>
        <w:rPr>
          <w:color w:val="231F20"/>
          <w:spacing w:val="-4"/>
        </w:rPr>
        <w:t>a</w:t>
      </w:r>
      <w:r>
        <w:rPr>
          <w:color w:val="231F20"/>
          <w:spacing w:val="-7"/>
        </w:rPr>
        <w:t> </w:t>
      </w:r>
      <w:r>
        <w:rPr>
          <w:color w:val="231F20"/>
          <w:spacing w:val="-4"/>
        </w:rPr>
        <w:t>cidadania</w:t>
      </w:r>
      <w:r>
        <w:rPr>
          <w:color w:val="231F20"/>
          <w:spacing w:val="-7"/>
        </w:rPr>
        <w:t> </w:t>
      </w:r>
      <w:r>
        <w:rPr>
          <w:color w:val="231F20"/>
          <w:spacing w:val="-4"/>
        </w:rPr>
        <w:t>digital;</w:t>
      </w:r>
      <w:r>
        <w:rPr>
          <w:color w:val="231F20"/>
          <w:spacing w:val="-7"/>
        </w:rPr>
        <w:t> </w:t>
      </w:r>
      <w:r>
        <w:rPr>
          <w:color w:val="231F20"/>
          <w:spacing w:val="-4"/>
        </w:rPr>
        <w:t>e disponibilidade</w:t>
      </w:r>
      <w:r>
        <w:rPr>
          <w:color w:val="231F20"/>
          <w:spacing w:val="-7"/>
        </w:rPr>
        <w:t> </w:t>
      </w:r>
      <w:r>
        <w:rPr>
          <w:color w:val="231F20"/>
          <w:spacing w:val="-4"/>
        </w:rPr>
        <w:t>e</w:t>
      </w:r>
      <w:r>
        <w:rPr>
          <w:color w:val="231F20"/>
          <w:spacing w:val="-7"/>
        </w:rPr>
        <w:t> </w:t>
      </w:r>
      <w:r>
        <w:rPr>
          <w:color w:val="231F20"/>
          <w:spacing w:val="-4"/>
        </w:rPr>
        <w:t>uso</w:t>
      </w:r>
      <w:r>
        <w:rPr>
          <w:color w:val="231F20"/>
          <w:spacing w:val="-7"/>
        </w:rPr>
        <w:t> </w:t>
      </w:r>
      <w:r>
        <w:rPr>
          <w:color w:val="231F20"/>
          <w:spacing w:val="-4"/>
        </w:rPr>
        <w:t>de</w:t>
      </w:r>
      <w:r>
        <w:rPr>
          <w:color w:val="231F20"/>
          <w:spacing w:val="-7"/>
        </w:rPr>
        <w:t> </w:t>
      </w:r>
      <w:r>
        <w:rPr>
          <w:color w:val="231F20"/>
          <w:spacing w:val="-4"/>
        </w:rPr>
        <w:t>recursos</w:t>
      </w:r>
      <w:r>
        <w:rPr>
          <w:color w:val="231F20"/>
          <w:spacing w:val="-7"/>
        </w:rPr>
        <w:t> </w:t>
      </w:r>
      <w:r>
        <w:rPr>
          <w:color w:val="231F20"/>
          <w:spacing w:val="-4"/>
        </w:rPr>
        <w:t>de</w:t>
      </w:r>
      <w:r>
        <w:rPr>
          <w:color w:val="231F20"/>
          <w:spacing w:val="-7"/>
        </w:rPr>
        <w:t> </w:t>
      </w:r>
      <w:r>
        <w:rPr>
          <w:color w:val="231F20"/>
          <w:spacing w:val="-4"/>
        </w:rPr>
        <w:t>tecnologia</w:t>
      </w:r>
      <w:r>
        <w:rPr>
          <w:color w:val="231F20"/>
          <w:spacing w:val="-7"/>
        </w:rPr>
        <w:t> </w:t>
      </w:r>
      <w:r>
        <w:rPr>
          <w:color w:val="231F20"/>
          <w:spacing w:val="-4"/>
        </w:rPr>
        <w:t>assistiva.</w:t>
      </w:r>
      <w:r>
        <w:rPr>
          <w:color w:val="231F20"/>
          <w:spacing w:val="-7"/>
        </w:rPr>
        <w:t> </w:t>
      </w:r>
      <w:r>
        <w:rPr>
          <w:color w:val="231F20"/>
          <w:spacing w:val="-4"/>
        </w:rPr>
        <w:t>Em</w:t>
      </w:r>
      <w:r>
        <w:rPr>
          <w:color w:val="231F20"/>
          <w:spacing w:val="-7"/>
        </w:rPr>
        <w:t> </w:t>
      </w:r>
      <w:r>
        <w:rPr>
          <w:color w:val="231F20"/>
          <w:spacing w:val="-4"/>
        </w:rPr>
        <w:t>2023,</w:t>
      </w:r>
      <w:r>
        <w:rPr>
          <w:color w:val="231F20"/>
          <w:spacing w:val="-7"/>
        </w:rPr>
        <w:t> </w:t>
      </w:r>
      <w:r>
        <w:rPr>
          <w:color w:val="231F20"/>
          <w:spacing w:val="-4"/>
        </w:rPr>
        <w:t>para</w:t>
      </w:r>
      <w:r>
        <w:rPr>
          <w:color w:val="231F20"/>
          <w:spacing w:val="-7"/>
        </w:rPr>
        <w:t> </w:t>
      </w:r>
      <w:r>
        <w:rPr>
          <w:color w:val="231F20"/>
          <w:spacing w:val="-4"/>
        </w:rPr>
        <w:t>contemplar</w:t>
      </w:r>
      <w:r>
        <w:rPr>
          <w:color w:val="231F20"/>
          <w:spacing w:val="-7"/>
        </w:rPr>
        <w:t> </w:t>
      </w:r>
      <w:r>
        <w:rPr>
          <w:color w:val="231F20"/>
          <w:spacing w:val="-4"/>
        </w:rPr>
        <w:t>a criação de novos indicadores sobre conectividade significativa, foi implementado um </w:t>
      </w:r>
      <w:r>
        <w:rPr>
          <w:color w:val="231F20"/>
          <w:spacing w:val="-10"/>
        </w:rPr>
        <w:t>sistema</w:t>
      </w:r>
      <w:r>
        <w:rPr>
          <w:color w:val="231F20"/>
          <w:spacing w:val="-3"/>
        </w:rPr>
        <w:t> </w:t>
      </w:r>
      <w:r>
        <w:rPr>
          <w:color w:val="231F20"/>
          <w:spacing w:val="-10"/>
        </w:rPr>
        <w:t>de</w:t>
      </w:r>
      <w:r>
        <w:rPr>
          <w:color w:val="231F20"/>
          <w:spacing w:val="-2"/>
        </w:rPr>
        <w:t> </w:t>
      </w:r>
      <w:r>
        <w:rPr>
          <w:color w:val="231F20"/>
          <w:spacing w:val="-10"/>
        </w:rPr>
        <w:t>rodízio</w:t>
      </w:r>
      <w:r>
        <w:rPr>
          <w:color w:val="231F20"/>
          <w:spacing w:val="-3"/>
        </w:rPr>
        <w:t> </w:t>
      </w:r>
      <w:r>
        <w:rPr>
          <w:color w:val="231F20"/>
          <w:spacing w:val="-10"/>
        </w:rPr>
        <w:t>entre</w:t>
      </w:r>
      <w:r>
        <w:rPr>
          <w:color w:val="231F20"/>
          <w:spacing w:val="-2"/>
        </w:rPr>
        <w:t> </w:t>
      </w:r>
      <w:r>
        <w:rPr>
          <w:color w:val="231F20"/>
          <w:spacing w:val="-10"/>
        </w:rPr>
        <w:t>os</w:t>
      </w:r>
      <w:r>
        <w:rPr>
          <w:color w:val="231F20"/>
          <w:spacing w:val="-3"/>
        </w:rPr>
        <w:t> </w:t>
      </w:r>
      <w:r>
        <w:rPr>
          <w:color w:val="231F20"/>
          <w:spacing w:val="-10"/>
        </w:rPr>
        <w:t>módulos</w:t>
      </w:r>
      <w:r>
        <w:rPr>
          <w:color w:val="231F20"/>
          <w:spacing w:val="-2"/>
        </w:rPr>
        <w:t> </w:t>
      </w:r>
      <w:r>
        <w:rPr>
          <w:color w:val="231F20"/>
          <w:spacing w:val="-10"/>
        </w:rPr>
        <w:t>da</w:t>
      </w:r>
      <w:r>
        <w:rPr>
          <w:color w:val="231F20"/>
          <w:spacing w:val="-3"/>
        </w:rPr>
        <w:t> </w:t>
      </w:r>
      <w:r>
        <w:rPr>
          <w:color w:val="231F20"/>
          <w:spacing w:val="-10"/>
        </w:rPr>
        <w:t>pesquisa,</w:t>
      </w:r>
      <w:r>
        <w:rPr>
          <w:color w:val="231F20"/>
          <w:spacing w:val="-2"/>
        </w:rPr>
        <w:t> </w:t>
      </w:r>
      <w:r>
        <w:rPr>
          <w:color w:val="231F20"/>
          <w:spacing w:val="-10"/>
        </w:rPr>
        <w:t>passando</w:t>
      </w:r>
      <w:r>
        <w:rPr>
          <w:color w:val="231F20"/>
          <w:spacing w:val="-3"/>
        </w:rPr>
        <w:t> </w:t>
      </w:r>
      <w:r>
        <w:rPr>
          <w:color w:val="231F20"/>
          <w:spacing w:val="-10"/>
        </w:rPr>
        <w:t>o</w:t>
      </w:r>
      <w:r>
        <w:rPr>
          <w:color w:val="231F20"/>
          <w:spacing w:val="-2"/>
        </w:rPr>
        <w:t> </w:t>
      </w:r>
      <w:r>
        <w:rPr>
          <w:color w:val="231F20"/>
          <w:spacing w:val="-10"/>
        </w:rPr>
        <w:t>módulo</w:t>
      </w:r>
      <w:r>
        <w:rPr>
          <w:color w:val="231F20"/>
          <w:spacing w:val="-3"/>
        </w:rPr>
        <w:t> </w:t>
      </w:r>
      <w:r>
        <w:rPr>
          <w:color w:val="231F20"/>
          <w:spacing w:val="-10"/>
        </w:rPr>
        <w:t>C,</w:t>
      </w:r>
      <w:r>
        <w:rPr>
          <w:color w:val="231F20"/>
          <w:spacing w:val="-2"/>
        </w:rPr>
        <w:t> </w:t>
      </w:r>
      <w:r>
        <w:rPr>
          <w:color w:val="231F20"/>
          <w:spacing w:val="-10"/>
        </w:rPr>
        <w:t>“Desenvolvimento</w:t>
      </w:r>
      <w:r>
        <w:rPr>
          <w:color w:val="231F20"/>
          <w:spacing w:val="-4"/>
        </w:rPr>
        <w:t> profissional contínuo sobre tecnologias digitais na educação”, das tabelas de gestores escolares,</w:t>
      </w:r>
      <w:r>
        <w:rPr>
          <w:color w:val="231F20"/>
          <w:spacing w:val="-7"/>
        </w:rPr>
        <w:t> </w:t>
      </w:r>
      <w:r>
        <w:rPr>
          <w:color w:val="231F20"/>
          <w:spacing w:val="-4"/>
        </w:rPr>
        <w:t>e</w:t>
      </w:r>
      <w:r>
        <w:rPr>
          <w:color w:val="231F20"/>
          <w:spacing w:val="-7"/>
        </w:rPr>
        <w:t> </w:t>
      </w:r>
      <w:r>
        <w:rPr>
          <w:color w:val="231F20"/>
          <w:spacing w:val="-4"/>
        </w:rPr>
        <w:t>o</w:t>
      </w:r>
      <w:r>
        <w:rPr>
          <w:color w:val="231F20"/>
          <w:spacing w:val="-7"/>
        </w:rPr>
        <w:t> </w:t>
      </w:r>
      <w:r>
        <w:rPr>
          <w:color w:val="231F20"/>
          <w:spacing w:val="-4"/>
        </w:rPr>
        <w:t>módulo</w:t>
      </w:r>
      <w:r>
        <w:rPr>
          <w:color w:val="231F20"/>
          <w:spacing w:val="-7"/>
        </w:rPr>
        <w:t> </w:t>
      </w:r>
      <w:r>
        <w:rPr>
          <w:color w:val="231F20"/>
          <w:spacing w:val="-4"/>
        </w:rPr>
        <w:t>D,</w:t>
      </w:r>
      <w:r>
        <w:rPr>
          <w:color w:val="231F20"/>
          <w:spacing w:val="-7"/>
        </w:rPr>
        <w:t> </w:t>
      </w:r>
      <w:r>
        <w:rPr>
          <w:color w:val="231F20"/>
          <w:spacing w:val="-4"/>
        </w:rPr>
        <w:t>“Educação</w:t>
      </w:r>
      <w:r>
        <w:rPr>
          <w:color w:val="231F20"/>
          <w:spacing w:val="-7"/>
        </w:rPr>
        <w:t> </w:t>
      </w:r>
      <w:r>
        <w:rPr>
          <w:color w:val="231F20"/>
          <w:spacing w:val="-4"/>
        </w:rPr>
        <w:t>inclusiva,</w:t>
      </w:r>
      <w:r>
        <w:rPr>
          <w:color w:val="231F20"/>
          <w:spacing w:val="-7"/>
        </w:rPr>
        <w:t> </w:t>
      </w:r>
      <w:r>
        <w:rPr>
          <w:color w:val="231F20"/>
          <w:spacing w:val="-4"/>
        </w:rPr>
        <w:t>acessibilidade</w:t>
      </w:r>
      <w:r>
        <w:rPr>
          <w:color w:val="231F20"/>
          <w:spacing w:val="-7"/>
        </w:rPr>
        <w:t> </w:t>
      </w:r>
      <w:r>
        <w:rPr>
          <w:color w:val="231F20"/>
          <w:spacing w:val="-4"/>
        </w:rPr>
        <w:t>e</w:t>
      </w:r>
      <w:r>
        <w:rPr>
          <w:color w:val="231F20"/>
          <w:spacing w:val="-7"/>
        </w:rPr>
        <w:t> </w:t>
      </w:r>
      <w:r>
        <w:rPr>
          <w:color w:val="231F20"/>
          <w:spacing w:val="-4"/>
        </w:rPr>
        <w:t>recursos</w:t>
      </w:r>
      <w:r>
        <w:rPr>
          <w:color w:val="231F20"/>
          <w:spacing w:val="-7"/>
        </w:rPr>
        <w:t> </w:t>
      </w:r>
      <w:r>
        <w:rPr>
          <w:color w:val="231F20"/>
          <w:spacing w:val="-4"/>
        </w:rPr>
        <w:t>de</w:t>
      </w:r>
      <w:r>
        <w:rPr>
          <w:color w:val="231F20"/>
          <w:spacing w:val="-7"/>
        </w:rPr>
        <w:t> </w:t>
      </w:r>
      <w:r>
        <w:rPr>
          <w:color w:val="231F20"/>
          <w:spacing w:val="-4"/>
        </w:rPr>
        <w:t>tecnologia assistiva”,</w:t>
      </w:r>
      <w:r>
        <w:rPr>
          <w:color w:val="231F20"/>
          <w:spacing w:val="-13"/>
        </w:rPr>
        <w:t> </w:t>
      </w:r>
      <w:r>
        <w:rPr>
          <w:color w:val="231F20"/>
          <w:spacing w:val="-4"/>
        </w:rPr>
        <w:t>das</w:t>
      </w:r>
      <w:r>
        <w:rPr>
          <w:color w:val="231F20"/>
          <w:spacing w:val="-12"/>
        </w:rPr>
        <w:t> </w:t>
      </w:r>
      <w:r>
        <w:rPr>
          <w:color w:val="231F20"/>
          <w:spacing w:val="-4"/>
        </w:rPr>
        <w:t>tabelas</w:t>
      </w:r>
      <w:r>
        <w:rPr>
          <w:color w:val="231F20"/>
          <w:spacing w:val="-12"/>
        </w:rPr>
        <w:t> </w:t>
      </w:r>
      <w:r>
        <w:rPr>
          <w:color w:val="231F20"/>
          <w:spacing w:val="-4"/>
        </w:rPr>
        <w:t>de</w:t>
      </w:r>
      <w:r>
        <w:rPr>
          <w:color w:val="231F20"/>
          <w:spacing w:val="-12"/>
        </w:rPr>
        <w:t> </w:t>
      </w:r>
      <w:r>
        <w:rPr>
          <w:color w:val="231F20"/>
          <w:spacing w:val="-4"/>
        </w:rPr>
        <w:t>escolas,</w:t>
      </w:r>
      <w:r>
        <w:rPr>
          <w:color w:val="231F20"/>
          <w:spacing w:val="-13"/>
        </w:rPr>
        <w:t> </w:t>
      </w:r>
      <w:r>
        <w:rPr>
          <w:color w:val="231F20"/>
          <w:spacing w:val="-4"/>
        </w:rPr>
        <w:t>a</w:t>
      </w:r>
      <w:r>
        <w:rPr>
          <w:color w:val="231F20"/>
          <w:spacing w:val="-12"/>
        </w:rPr>
        <w:t> </w:t>
      </w:r>
      <w:r>
        <w:rPr>
          <w:color w:val="231F20"/>
          <w:spacing w:val="-4"/>
        </w:rPr>
        <w:t>serem</w:t>
      </w:r>
      <w:r>
        <w:rPr>
          <w:color w:val="231F20"/>
          <w:spacing w:val="-13"/>
        </w:rPr>
        <w:t> </w:t>
      </w:r>
      <w:r>
        <w:rPr>
          <w:color w:val="231F20"/>
          <w:spacing w:val="-4"/>
        </w:rPr>
        <w:t>coletados</w:t>
      </w:r>
      <w:r>
        <w:rPr>
          <w:color w:val="231F20"/>
          <w:spacing w:val="-12"/>
        </w:rPr>
        <w:t> </w:t>
      </w:r>
      <w:r>
        <w:rPr>
          <w:color w:val="231F20"/>
          <w:spacing w:val="-4"/>
        </w:rPr>
        <w:t>em</w:t>
      </w:r>
      <w:r>
        <w:rPr>
          <w:color w:val="231F20"/>
          <w:spacing w:val="-12"/>
        </w:rPr>
        <w:t> </w:t>
      </w:r>
      <w:r>
        <w:rPr>
          <w:color w:val="231F20"/>
          <w:spacing w:val="-4"/>
        </w:rPr>
        <w:t>anos</w:t>
      </w:r>
      <w:r>
        <w:rPr>
          <w:color w:val="231F20"/>
          <w:spacing w:val="-12"/>
        </w:rPr>
        <w:t> </w:t>
      </w:r>
      <w:r>
        <w:rPr>
          <w:color w:val="231F20"/>
          <w:spacing w:val="-4"/>
        </w:rPr>
        <w:t>pares.</w:t>
      </w:r>
    </w:p>
    <w:p>
      <w:pPr>
        <w:pStyle w:val="BodyText"/>
        <w:spacing w:after="0" w:line="249" w:lineRule="auto"/>
        <w:jc w:val="both"/>
        <w:sectPr>
          <w:pgSz w:w="10780" w:h="14750"/>
          <w:pgMar w:header="604" w:footer="375" w:top="1680" w:bottom="560" w:left="1275" w:right="1275"/>
        </w:sectPr>
      </w:pPr>
    </w:p>
    <w:p>
      <w:pPr>
        <w:pStyle w:val="BodyText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966784">
                <wp:simplePos x="0" y="0"/>
                <wp:positionH relativeFrom="page">
                  <wp:posOffset>0</wp:posOffset>
                </wp:positionH>
                <wp:positionV relativeFrom="page">
                  <wp:posOffset>647788</wp:posOffset>
                </wp:positionV>
                <wp:extent cx="6840220" cy="8712835"/>
                <wp:effectExtent l="0" t="0" r="0" b="0"/>
                <wp:wrapNone/>
                <wp:docPr id="45" name="Group 4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5" name="Group 45"/>
                      <wpg:cNvGrpSpPr/>
                      <wpg:grpSpPr>
                        <a:xfrm>
                          <a:off x="0" y="0"/>
                          <a:ext cx="6840220" cy="8712835"/>
                          <a:chExt cx="6840220" cy="8712835"/>
                        </a:xfrm>
                      </wpg:grpSpPr>
                      <wps:wsp>
                        <wps:cNvPr id="46" name="Graphic 46"/>
                        <wps:cNvSpPr/>
                        <wps:spPr>
                          <a:xfrm>
                            <a:off x="0" y="12"/>
                            <a:ext cx="6840220" cy="38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40220" h="3810">
                                <a:moveTo>
                                  <a:pt x="36755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810"/>
                                </a:lnTo>
                                <a:lnTo>
                                  <a:pt x="367550" y="3810"/>
                                </a:lnTo>
                                <a:lnTo>
                                  <a:pt x="367550" y="0"/>
                                </a:lnTo>
                                <a:close/>
                              </a:path>
                              <a:path w="6840220" h="3810">
                                <a:moveTo>
                                  <a:pt x="6840004" y="0"/>
                                </a:moveTo>
                                <a:lnTo>
                                  <a:pt x="453809" y="0"/>
                                </a:lnTo>
                                <a:lnTo>
                                  <a:pt x="453809" y="3810"/>
                                </a:lnTo>
                                <a:lnTo>
                                  <a:pt x="6840004" y="3810"/>
                                </a:lnTo>
                                <a:lnTo>
                                  <a:pt x="684000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7A9A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" name="Graphic 47"/>
                        <wps:cNvSpPr/>
                        <wps:spPr>
                          <a:xfrm>
                            <a:off x="0" y="0"/>
                            <a:ext cx="455930" cy="40322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5930" h="4032250">
                                <a:moveTo>
                                  <a:pt x="365658" y="2015629"/>
                                </a:moveTo>
                                <a:lnTo>
                                  <a:pt x="0" y="2015629"/>
                                </a:lnTo>
                                <a:lnTo>
                                  <a:pt x="0" y="3018078"/>
                                </a:lnTo>
                                <a:lnTo>
                                  <a:pt x="365658" y="3018078"/>
                                </a:lnTo>
                                <a:lnTo>
                                  <a:pt x="365658" y="2015629"/>
                                </a:lnTo>
                                <a:close/>
                              </a:path>
                              <a:path w="455930" h="4032250">
                                <a:moveTo>
                                  <a:pt x="453809" y="0"/>
                                </a:moveTo>
                                <a:lnTo>
                                  <a:pt x="367550" y="0"/>
                                </a:lnTo>
                                <a:lnTo>
                                  <a:pt x="367550" y="1014730"/>
                                </a:lnTo>
                                <a:lnTo>
                                  <a:pt x="453809" y="1014730"/>
                                </a:lnTo>
                                <a:lnTo>
                                  <a:pt x="453809" y="0"/>
                                </a:lnTo>
                                <a:close/>
                              </a:path>
                              <a:path w="455930" h="4032250">
                                <a:moveTo>
                                  <a:pt x="455714" y="3016542"/>
                                </a:moveTo>
                                <a:lnTo>
                                  <a:pt x="369468" y="3016542"/>
                                </a:lnTo>
                                <a:lnTo>
                                  <a:pt x="369468" y="4032212"/>
                                </a:lnTo>
                                <a:lnTo>
                                  <a:pt x="455714" y="4032212"/>
                                </a:lnTo>
                                <a:lnTo>
                                  <a:pt x="455714" y="30165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2CEC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" name="Graphic 48"/>
                        <wps:cNvSpPr/>
                        <wps:spPr>
                          <a:xfrm>
                            <a:off x="451905" y="3812"/>
                            <a:ext cx="3810" cy="87090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" h="8709025">
                                <a:moveTo>
                                  <a:pt x="380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708400"/>
                                </a:lnTo>
                                <a:lnTo>
                                  <a:pt x="3809" y="8708400"/>
                                </a:lnTo>
                                <a:lnTo>
                                  <a:pt x="380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7A9A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" name="Graphic 49"/>
                        <wps:cNvSpPr/>
                        <wps:spPr>
                          <a:xfrm>
                            <a:off x="367568" y="2133"/>
                            <a:ext cx="1270" cy="4030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4030345">
                                <a:moveTo>
                                  <a:pt x="0" y="403007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810">
                            <a:solidFill>
                              <a:srgbClr val="A7A9A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" name="Graphic 50"/>
                        <wps:cNvSpPr/>
                        <wps:spPr>
                          <a:xfrm>
                            <a:off x="367564" y="4030306"/>
                            <a:ext cx="8826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265" h="0">
                                <a:moveTo>
                                  <a:pt x="8815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810">
                            <a:solidFill>
                              <a:srgbClr val="A7A9A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" name="Graphic 51"/>
                        <wps:cNvSpPr/>
                        <wps:spPr>
                          <a:xfrm>
                            <a:off x="367564" y="1014728"/>
                            <a:ext cx="8826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265" h="0">
                                <a:moveTo>
                                  <a:pt x="8815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810">
                            <a:solidFill>
                              <a:srgbClr val="A7A9A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" name="Graphic 52"/>
                        <wps:cNvSpPr/>
                        <wps:spPr>
                          <a:xfrm>
                            <a:off x="0" y="2013737"/>
                            <a:ext cx="6840220" cy="62039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40220" h="6203950">
                                <a:moveTo>
                                  <a:pt x="44980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810"/>
                                </a:lnTo>
                                <a:lnTo>
                                  <a:pt x="449808" y="3810"/>
                                </a:lnTo>
                                <a:lnTo>
                                  <a:pt x="449808" y="0"/>
                                </a:lnTo>
                                <a:close/>
                              </a:path>
                              <a:path w="6840220" h="6203950">
                                <a:moveTo>
                                  <a:pt x="455714" y="1002449"/>
                                </a:moveTo>
                                <a:lnTo>
                                  <a:pt x="0" y="1002449"/>
                                </a:lnTo>
                                <a:lnTo>
                                  <a:pt x="0" y="1006259"/>
                                </a:lnTo>
                                <a:lnTo>
                                  <a:pt x="455714" y="1006259"/>
                                </a:lnTo>
                                <a:lnTo>
                                  <a:pt x="455714" y="1002449"/>
                                </a:lnTo>
                                <a:close/>
                              </a:path>
                              <a:path w="6840220" h="6203950">
                                <a:moveTo>
                                  <a:pt x="6840004" y="6199670"/>
                                </a:moveTo>
                                <a:lnTo>
                                  <a:pt x="0" y="6199670"/>
                                </a:lnTo>
                                <a:lnTo>
                                  <a:pt x="0" y="6203480"/>
                                </a:lnTo>
                                <a:lnTo>
                                  <a:pt x="6840004" y="6203480"/>
                                </a:lnTo>
                                <a:lnTo>
                                  <a:pt x="6840004" y="61996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7A9A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-.000003pt;margin-top:51.006996pt;width:538.6pt;height:686.05pt;mso-position-horizontal-relative:page;mso-position-vertical-relative:page;z-index:-16349696" id="docshapegroup29" coordorigin="0,1020" coordsize="10772,13721">
                <v:shape style="position:absolute;left:0;top:1020;width:10772;height:6" id="docshape30" coordorigin="0,1020" coordsize="10772,6" path="m579,1020l0,1020,0,1026,579,1026,579,1020xm10772,1020l715,1020,715,1026,10772,1026,10772,1020xe" filled="true" fillcolor="#a7a9ac" stroked="false">
                  <v:path arrowok="t"/>
                  <v:fill type="solid"/>
                </v:shape>
                <v:shape style="position:absolute;left:0;top:1020;width:718;height:6350" id="docshape31" coordorigin="0,1020" coordsize="718,6350" path="m576,4194l0,4194,0,5773,576,5773,576,4194xm715,1020l579,1020,579,2618,715,2618,715,1020xm718,5771l582,5771,582,7370,718,7370,718,5771xe" filled="true" fillcolor="#f2cec1" stroked="false">
                  <v:path arrowok="t"/>
                  <v:fill type="solid"/>
                </v:shape>
                <v:rect style="position:absolute;left:711;top:1026;width:6;height:13715" id="docshape32" filled="true" fillcolor="#a7a9ac" stroked="false">
                  <v:fill type="solid"/>
                </v:rect>
                <v:line style="position:absolute" from="579,7370" to="579,1023" stroked="true" strokeweight=".3pt" strokecolor="#a7a9ac">
                  <v:stroke dashstyle="solid"/>
                </v:line>
                <v:line style="position:absolute" from="718,7367" to="579,7367" stroked="true" strokeweight=".3pt" strokecolor="#a7a9ac">
                  <v:stroke dashstyle="solid"/>
                </v:line>
                <v:line style="position:absolute" from="718,2618" to="579,2618" stroked="true" strokeweight=".3pt" strokecolor="#a7a9ac">
                  <v:stroke dashstyle="solid"/>
                </v:line>
                <v:shape style="position:absolute;left:0;top:4191;width:10772;height:9770" id="docshape33" coordorigin="0,4191" coordsize="10772,9770" path="m708,4191l0,4191,0,4197,708,4197,708,4191xm718,5770l0,5770,0,5776,718,5776,718,5770xm10772,13955l0,13955,0,13961,10772,13961,10772,13955xe" filled="true" fillcolor="#a7a9ac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</w:p>
    <w:p>
      <w:pPr>
        <w:pStyle w:val="BodyText"/>
        <w:spacing w:before="211"/>
      </w:pPr>
    </w:p>
    <w:p>
      <w:pPr>
        <w:pStyle w:val="BodyText"/>
        <w:spacing w:line="249" w:lineRule="auto"/>
        <w:ind w:left="1559" w:right="135" w:firstLine="198"/>
        <w:jc w:val="both"/>
      </w:pPr>
      <w:r>
        <w:rPr>
          <w:color w:val="231F20"/>
        </w:rPr>
        <w:t>Com a implementação de novas políticas de mediação do uso pelos alunos de </w:t>
      </w:r>
      <w:r>
        <w:rPr>
          <w:color w:val="231F20"/>
          <w:w w:val="90"/>
        </w:rPr>
        <w:t>dispositivos</w:t>
      </w:r>
      <w:r>
        <w:rPr>
          <w:color w:val="231F20"/>
          <w:spacing w:val="-1"/>
          <w:w w:val="90"/>
        </w:rPr>
        <w:t> </w:t>
      </w:r>
      <w:r>
        <w:rPr>
          <w:color w:val="231F20"/>
          <w:w w:val="90"/>
        </w:rPr>
        <w:t>digitais</w:t>
      </w:r>
      <w:r>
        <w:rPr>
          <w:color w:val="231F20"/>
          <w:spacing w:val="-1"/>
          <w:w w:val="90"/>
        </w:rPr>
        <w:t> </w:t>
      </w:r>
      <w:r>
        <w:rPr>
          <w:color w:val="231F20"/>
          <w:w w:val="90"/>
        </w:rPr>
        <w:t>nos</w:t>
      </w:r>
      <w:r>
        <w:rPr>
          <w:color w:val="231F20"/>
          <w:spacing w:val="-1"/>
          <w:w w:val="90"/>
        </w:rPr>
        <w:t> </w:t>
      </w:r>
      <w:r>
        <w:rPr>
          <w:color w:val="231F20"/>
          <w:w w:val="90"/>
        </w:rPr>
        <w:t>espaços</w:t>
      </w:r>
      <w:r>
        <w:rPr>
          <w:color w:val="231F20"/>
          <w:spacing w:val="-1"/>
          <w:w w:val="90"/>
        </w:rPr>
        <w:t> </w:t>
      </w:r>
      <w:r>
        <w:rPr>
          <w:color w:val="231F20"/>
          <w:w w:val="90"/>
        </w:rPr>
        <w:t>escolares</w:t>
      </w:r>
      <w:r>
        <w:rPr>
          <w:color w:val="231F20"/>
          <w:spacing w:val="-1"/>
          <w:w w:val="90"/>
        </w:rPr>
        <w:t> </w:t>
      </w:r>
      <w:r>
        <w:rPr>
          <w:color w:val="231F20"/>
          <w:w w:val="90"/>
        </w:rPr>
        <w:t>e</w:t>
      </w:r>
      <w:r>
        <w:rPr>
          <w:color w:val="231F20"/>
          <w:spacing w:val="-1"/>
          <w:w w:val="90"/>
        </w:rPr>
        <w:t> </w:t>
      </w:r>
      <w:r>
        <w:rPr>
          <w:color w:val="231F20"/>
          <w:w w:val="90"/>
        </w:rPr>
        <w:t>de</w:t>
      </w:r>
      <w:r>
        <w:rPr>
          <w:color w:val="231F20"/>
          <w:spacing w:val="-1"/>
          <w:w w:val="90"/>
        </w:rPr>
        <w:t> </w:t>
      </w:r>
      <w:r>
        <w:rPr>
          <w:color w:val="231F20"/>
          <w:w w:val="90"/>
        </w:rPr>
        <w:t>inserção</w:t>
      </w:r>
      <w:r>
        <w:rPr>
          <w:color w:val="231F20"/>
          <w:spacing w:val="-1"/>
          <w:w w:val="90"/>
        </w:rPr>
        <w:t> </w:t>
      </w:r>
      <w:r>
        <w:rPr>
          <w:color w:val="231F20"/>
          <w:w w:val="90"/>
        </w:rPr>
        <w:t>de</w:t>
      </w:r>
      <w:r>
        <w:rPr>
          <w:color w:val="231F20"/>
          <w:spacing w:val="-1"/>
          <w:w w:val="90"/>
        </w:rPr>
        <w:t> </w:t>
      </w:r>
      <w:r>
        <w:rPr>
          <w:color w:val="231F20"/>
          <w:w w:val="90"/>
        </w:rPr>
        <w:t>temas</w:t>
      </w:r>
      <w:r>
        <w:rPr>
          <w:color w:val="231F20"/>
          <w:spacing w:val="-1"/>
          <w:w w:val="90"/>
        </w:rPr>
        <w:t> </w:t>
      </w:r>
      <w:r>
        <w:rPr>
          <w:color w:val="231F20"/>
          <w:w w:val="90"/>
        </w:rPr>
        <w:t>relacionados</w:t>
      </w:r>
      <w:r>
        <w:rPr>
          <w:color w:val="231F20"/>
          <w:spacing w:val="-1"/>
          <w:w w:val="90"/>
        </w:rPr>
        <w:t> </w:t>
      </w:r>
      <w:r>
        <w:rPr>
          <w:color w:val="231F20"/>
          <w:w w:val="90"/>
        </w:rPr>
        <w:t>à</w:t>
      </w:r>
      <w:r>
        <w:rPr>
          <w:color w:val="231F20"/>
          <w:spacing w:val="-1"/>
          <w:w w:val="90"/>
        </w:rPr>
        <w:t> </w:t>
      </w:r>
      <w:r>
        <w:rPr>
          <w:color w:val="231F20"/>
          <w:w w:val="90"/>
        </w:rPr>
        <w:t>educação </w:t>
      </w:r>
      <w:r>
        <w:rPr>
          <w:color w:val="231F20"/>
          <w:spacing w:val="-8"/>
        </w:rPr>
        <w:t>digital</w:t>
      </w:r>
      <w:r>
        <w:rPr>
          <w:color w:val="231F20"/>
          <w:spacing w:val="-2"/>
        </w:rPr>
        <w:t> </w:t>
      </w:r>
      <w:r>
        <w:rPr>
          <w:color w:val="231F20"/>
          <w:spacing w:val="-8"/>
        </w:rPr>
        <w:t>e</w:t>
      </w:r>
      <w:r>
        <w:rPr>
          <w:color w:val="231F20"/>
          <w:spacing w:val="-2"/>
        </w:rPr>
        <w:t> </w:t>
      </w:r>
      <w:r>
        <w:rPr>
          <w:color w:val="231F20"/>
          <w:spacing w:val="-8"/>
        </w:rPr>
        <w:t>midiática</w:t>
      </w:r>
      <w:r>
        <w:rPr>
          <w:color w:val="231F20"/>
          <w:spacing w:val="-2"/>
        </w:rPr>
        <w:t> </w:t>
      </w:r>
      <w:r>
        <w:rPr>
          <w:color w:val="231F20"/>
          <w:spacing w:val="-8"/>
        </w:rPr>
        <w:t>no</w:t>
      </w:r>
      <w:r>
        <w:rPr>
          <w:color w:val="231F20"/>
          <w:spacing w:val="-2"/>
        </w:rPr>
        <w:t> </w:t>
      </w:r>
      <w:r>
        <w:rPr>
          <w:color w:val="231F20"/>
          <w:spacing w:val="-8"/>
        </w:rPr>
        <w:t>currículo</w:t>
      </w:r>
      <w:r>
        <w:rPr>
          <w:color w:val="231F20"/>
          <w:spacing w:val="-2"/>
        </w:rPr>
        <w:t> </w:t>
      </w:r>
      <w:r>
        <w:rPr>
          <w:color w:val="231F20"/>
          <w:spacing w:val="-8"/>
        </w:rPr>
        <w:t>–</w:t>
      </w:r>
      <w:r>
        <w:rPr>
          <w:color w:val="231F20"/>
          <w:spacing w:val="-2"/>
        </w:rPr>
        <w:t> </w:t>
      </w:r>
      <w:r>
        <w:rPr>
          <w:color w:val="231F20"/>
          <w:spacing w:val="-8"/>
        </w:rPr>
        <w:t>como</w:t>
      </w:r>
      <w:r>
        <w:rPr>
          <w:color w:val="231F20"/>
          <w:spacing w:val="-2"/>
        </w:rPr>
        <w:t> </w:t>
      </w:r>
      <w:r>
        <w:rPr>
          <w:color w:val="231F20"/>
          <w:spacing w:val="-8"/>
        </w:rPr>
        <w:t>a</w:t>
      </w:r>
      <w:r>
        <w:rPr>
          <w:color w:val="231F20"/>
          <w:spacing w:val="-2"/>
        </w:rPr>
        <w:t> </w:t>
      </w:r>
      <w:r>
        <w:rPr>
          <w:color w:val="231F20"/>
          <w:spacing w:val="-8"/>
        </w:rPr>
        <w:t>Lei</w:t>
      </w:r>
      <w:r>
        <w:rPr>
          <w:color w:val="231F20"/>
          <w:spacing w:val="-2"/>
        </w:rPr>
        <w:t> </w:t>
      </w:r>
      <w:r>
        <w:rPr>
          <w:color w:val="231F20"/>
          <w:spacing w:val="-8"/>
        </w:rPr>
        <w:t>n.</w:t>
      </w:r>
      <w:r>
        <w:rPr>
          <w:color w:val="231F20"/>
          <w:spacing w:val="-2"/>
        </w:rPr>
        <w:t> </w:t>
      </w:r>
      <w:r>
        <w:rPr>
          <w:color w:val="231F20"/>
          <w:spacing w:val="-8"/>
        </w:rPr>
        <w:t>15.100/2025</w:t>
      </w:r>
      <w:r>
        <w:rPr>
          <w:color w:val="231F20"/>
          <w:spacing w:val="-2"/>
        </w:rPr>
        <w:t> </w:t>
      </w:r>
      <w:r>
        <w:rPr>
          <w:color w:val="231F20"/>
          <w:spacing w:val="-8"/>
        </w:rPr>
        <w:t>e</w:t>
      </w:r>
      <w:r>
        <w:rPr>
          <w:color w:val="231F20"/>
          <w:spacing w:val="-2"/>
        </w:rPr>
        <w:t> </w:t>
      </w:r>
      <w:r>
        <w:rPr>
          <w:color w:val="231F20"/>
          <w:spacing w:val="-8"/>
        </w:rPr>
        <w:t>as</w:t>
      </w:r>
      <w:r>
        <w:rPr>
          <w:color w:val="231F20"/>
          <w:spacing w:val="-5"/>
        </w:rPr>
        <w:t> </w:t>
      </w:r>
      <w:r>
        <w:rPr>
          <w:i/>
          <w:color w:val="231F20"/>
          <w:spacing w:val="-8"/>
        </w:rPr>
        <w:t>Diretrizes</w:t>
      </w:r>
      <w:r>
        <w:rPr>
          <w:i/>
          <w:color w:val="231F20"/>
          <w:spacing w:val="-3"/>
        </w:rPr>
        <w:t> </w:t>
      </w:r>
      <w:r>
        <w:rPr>
          <w:i/>
          <w:color w:val="231F20"/>
          <w:spacing w:val="-8"/>
        </w:rPr>
        <w:t>operacionais </w:t>
      </w:r>
      <w:r>
        <w:rPr>
          <w:i/>
          <w:color w:val="231F20"/>
          <w:w w:val="80"/>
        </w:rPr>
        <w:t>nacionais sobre o uso de dispositivos digitais nos espaços escolares e sobre a integração curricular</w:t>
      </w:r>
      <w:r>
        <w:rPr>
          <w:i/>
          <w:color w:val="231F20"/>
          <w:w w:val="90"/>
        </w:rPr>
        <w:t> da</w:t>
      </w:r>
      <w:r>
        <w:rPr>
          <w:i/>
          <w:color w:val="231F20"/>
          <w:spacing w:val="-1"/>
          <w:w w:val="90"/>
        </w:rPr>
        <w:t> </w:t>
      </w:r>
      <w:r>
        <w:rPr>
          <w:i/>
          <w:color w:val="231F20"/>
          <w:w w:val="90"/>
        </w:rPr>
        <w:t>educação</w:t>
      </w:r>
      <w:r>
        <w:rPr>
          <w:i/>
          <w:color w:val="231F20"/>
          <w:spacing w:val="-1"/>
          <w:w w:val="90"/>
        </w:rPr>
        <w:t> </w:t>
      </w:r>
      <w:r>
        <w:rPr>
          <w:i/>
          <w:color w:val="231F20"/>
          <w:w w:val="90"/>
        </w:rPr>
        <w:t>digital</w:t>
      </w:r>
      <w:r>
        <w:rPr>
          <w:i/>
          <w:color w:val="231F20"/>
          <w:spacing w:val="-1"/>
          <w:w w:val="90"/>
        </w:rPr>
        <w:t> </w:t>
      </w:r>
      <w:r>
        <w:rPr>
          <w:i/>
          <w:color w:val="231F20"/>
          <w:w w:val="90"/>
        </w:rPr>
        <w:t>e</w:t>
      </w:r>
      <w:r>
        <w:rPr>
          <w:i/>
          <w:color w:val="231F20"/>
          <w:spacing w:val="-1"/>
          <w:w w:val="90"/>
        </w:rPr>
        <w:t> </w:t>
      </w:r>
      <w:r>
        <w:rPr>
          <w:i/>
          <w:color w:val="231F20"/>
          <w:w w:val="90"/>
        </w:rPr>
        <w:t>midiática</w:t>
      </w:r>
      <w:r>
        <w:rPr>
          <w:i/>
          <w:color w:val="231F20"/>
          <w:spacing w:val="-1"/>
          <w:w w:val="90"/>
        </w:rPr>
        <w:t> </w:t>
      </w:r>
      <w:r>
        <w:rPr>
          <w:color w:val="231F20"/>
          <w:w w:val="90"/>
        </w:rPr>
        <w:t>(Resolução</w:t>
      </w:r>
      <w:r>
        <w:rPr>
          <w:color w:val="231F20"/>
          <w:spacing w:val="-1"/>
          <w:w w:val="90"/>
        </w:rPr>
        <w:t> </w:t>
      </w:r>
      <w:r>
        <w:rPr>
          <w:color w:val="231F20"/>
          <w:w w:val="90"/>
        </w:rPr>
        <w:t>CNE/CEB</w:t>
      </w:r>
      <w:r>
        <w:rPr>
          <w:color w:val="231F20"/>
          <w:spacing w:val="-1"/>
          <w:w w:val="90"/>
        </w:rPr>
        <w:t> </w:t>
      </w:r>
      <w:r>
        <w:rPr>
          <w:color w:val="231F20"/>
          <w:w w:val="90"/>
        </w:rPr>
        <w:t>n.</w:t>
      </w:r>
      <w:r>
        <w:rPr>
          <w:color w:val="231F20"/>
          <w:spacing w:val="-1"/>
          <w:w w:val="90"/>
        </w:rPr>
        <w:t> </w:t>
      </w:r>
      <w:r>
        <w:rPr>
          <w:color w:val="231F20"/>
          <w:w w:val="90"/>
        </w:rPr>
        <w:t>2,</w:t>
      </w:r>
      <w:r>
        <w:rPr>
          <w:color w:val="231F20"/>
          <w:spacing w:val="-1"/>
          <w:w w:val="90"/>
        </w:rPr>
        <w:t> </w:t>
      </w:r>
      <w:r>
        <w:rPr>
          <w:color w:val="231F20"/>
          <w:w w:val="90"/>
        </w:rPr>
        <w:t>2025)</w:t>
      </w:r>
      <w:r>
        <w:rPr>
          <w:color w:val="231F20"/>
          <w:spacing w:val="-1"/>
          <w:w w:val="90"/>
        </w:rPr>
        <w:t> </w:t>
      </w:r>
      <w:r>
        <w:rPr>
          <w:color w:val="231F20"/>
          <w:w w:val="90"/>
        </w:rPr>
        <w:t>–,</w:t>
      </w:r>
      <w:r>
        <w:rPr>
          <w:color w:val="231F20"/>
          <w:spacing w:val="-1"/>
          <w:w w:val="90"/>
        </w:rPr>
        <w:t> </w:t>
      </w:r>
      <w:r>
        <w:rPr>
          <w:color w:val="231F20"/>
          <w:w w:val="90"/>
        </w:rPr>
        <w:t>o</w:t>
      </w:r>
      <w:r>
        <w:rPr>
          <w:color w:val="231F20"/>
          <w:spacing w:val="-1"/>
          <w:w w:val="90"/>
        </w:rPr>
        <w:t> </w:t>
      </w:r>
      <w:r>
        <w:rPr>
          <w:color w:val="231F20"/>
          <w:w w:val="90"/>
        </w:rPr>
        <w:t>estabelecimento</w:t>
      </w:r>
      <w:r>
        <w:rPr>
          <w:color w:val="231F20"/>
          <w:spacing w:val="-1"/>
          <w:w w:val="90"/>
        </w:rPr>
        <w:t> </w:t>
      </w:r>
      <w:r>
        <w:rPr>
          <w:color w:val="231F20"/>
          <w:w w:val="90"/>
        </w:rPr>
        <w:t>de Normas</w:t>
      </w:r>
      <w:r>
        <w:rPr>
          <w:color w:val="231F20"/>
          <w:spacing w:val="-4"/>
          <w:w w:val="90"/>
        </w:rPr>
        <w:t> </w:t>
      </w:r>
      <w:r>
        <w:rPr>
          <w:color w:val="231F20"/>
          <w:w w:val="90"/>
        </w:rPr>
        <w:t>sobre</w:t>
      </w:r>
      <w:r>
        <w:rPr>
          <w:color w:val="231F20"/>
          <w:spacing w:val="-4"/>
          <w:w w:val="90"/>
        </w:rPr>
        <w:t> </w:t>
      </w:r>
      <w:r>
        <w:rPr>
          <w:color w:val="231F20"/>
          <w:w w:val="90"/>
        </w:rPr>
        <w:t>computação</w:t>
      </w:r>
      <w:r>
        <w:rPr>
          <w:color w:val="231F20"/>
          <w:spacing w:val="-4"/>
          <w:w w:val="90"/>
        </w:rPr>
        <w:t> </w:t>
      </w:r>
      <w:r>
        <w:rPr>
          <w:color w:val="231F20"/>
          <w:w w:val="90"/>
        </w:rPr>
        <w:t>na</w:t>
      </w:r>
      <w:r>
        <w:rPr>
          <w:color w:val="231F20"/>
          <w:spacing w:val="-4"/>
          <w:w w:val="90"/>
        </w:rPr>
        <w:t> </w:t>
      </w:r>
      <w:r>
        <w:rPr>
          <w:color w:val="231F20"/>
          <w:w w:val="90"/>
        </w:rPr>
        <w:t>Educação</w:t>
      </w:r>
      <w:r>
        <w:rPr>
          <w:color w:val="231F20"/>
          <w:spacing w:val="-4"/>
          <w:w w:val="90"/>
        </w:rPr>
        <w:t> </w:t>
      </w:r>
      <w:r>
        <w:rPr>
          <w:color w:val="231F20"/>
          <w:w w:val="90"/>
        </w:rPr>
        <w:t>Básica</w:t>
      </w:r>
      <w:r>
        <w:rPr>
          <w:color w:val="231F20"/>
          <w:spacing w:val="-4"/>
          <w:w w:val="90"/>
        </w:rPr>
        <w:t> </w:t>
      </w:r>
      <w:r>
        <w:rPr>
          <w:color w:val="231F20"/>
          <w:w w:val="90"/>
        </w:rPr>
        <w:t>—</w:t>
      </w:r>
      <w:r>
        <w:rPr>
          <w:color w:val="231F20"/>
          <w:spacing w:val="-4"/>
          <w:w w:val="90"/>
        </w:rPr>
        <w:t> </w:t>
      </w:r>
      <w:r>
        <w:rPr>
          <w:color w:val="231F20"/>
          <w:w w:val="90"/>
        </w:rPr>
        <w:t>Complemento</w:t>
      </w:r>
      <w:r>
        <w:rPr>
          <w:color w:val="231F20"/>
          <w:spacing w:val="-4"/>
          <w:w w:val="90"/>
        </w:rPr>
        <w:t> </w:t>
      </w:r>
      <w:r>
        <w:rPr>
          <w:color w:val="231F20"/>
          <w:w w:val="90"/>
        </w:rPr>
        <w:t>à</w:t>
      </w:r>
      <w:r>
        <w:rPr>
          <w:color w:val="231F20"/>
          <w:spacing w:val="-4"/>
          <w:w w:val="90"/>
        </w:rPr>
        <w:t> </w:t>
      </w:r>
      <w:r>
        <w:rPr>
          <w:color w:val="231F20"/>
          <w:w w:val="90"/>
        </w:rPr>
        <w:t>Base</w:t>
      </w:r>
      <w:r>
        <w:rPr>
          <w:color w:val="231F20"/>
          <w:spacing w:val="-4"/>
          <w:w w:val="90"/>
        </w:rPr>
        <w:t> </w:t>
      </w:r>
      <w:r>
        <w:rPr>
          <w:color w:val="231F20"/>
          <w:w w:val="90"/>
        </w:rPr>
        <w:t>Nacional</w:t>
      </w:r>
      <w:r>
        <w:rPr>
          <w:color w:val="231F20"/>
          <w:spacing w:val="-4"/>
          <w:w w:val="90"/>
        </w:rPr>
        <w:t> </w:t>
      </w:r>
      <w:r>
        <w:rPr>
          <w:color w:val="231F20"/>
          <w:w w:val="90"/>
        </w:rPr>
        <w:t>Comum Curricular</w:t>
      </w:r>
      <w:r>
        <w:rPr>
          <w:color w:val="231F20"/>
          <w:spacing w:val="-7"/>
          <w:w w:val="90"/>
        </w:rPr>
        <w:t> </w:t>
      </w:r>
      <w:r>
        <w:rPr>
          <w:color w:val="231F20"/>
          <w:w w:val="90"/>
        </w:rPr>
        <w:t>—</w:t>
      </w:r>
      <w:r>
        <w:rPr>
          <w:color w:val="231F20"/>
          <w:spacing w:val="-7"/>
          <w:w w:val="90"/>
        </w:rPr>
        <w:t> </w:t>
      </w:r>
      <w:r>
        <w:rPr>
          <w:color w:val="231F20"/>
          <w:w w:val="90"/>
        </w:rPr>
        <w:t>BNCC</w:t>
      </w:r>
      <w:r>
        <w:rPr>
          <w:color w:val="231F20"/>
          <w:spacing w:val="-7"/>
          <w:w w:val="90"/>
        </w:rPr>
        <w:t> </w:t>
      </w:r>
      <w:r>
        <w:rPr>
          <w:color w:val="231F20"/>
          <w:w w:val="90"/>
        </w:rPr>
        <w:t>(Parecer</w:t>
      </w:r>
      <w:r>
        <w:rPr>
          <w:color w:val="231F20"/>
          <w:spacing w:val="-7"/>
          <w:w w:val="90"/>
        </w:rPr>
        <w:t> </w:t>
      </w:r>
      <w:r>
        <w:rPr>
          <w:color w:val="231F20"/>
          <w:w w:val="90"/>
        </w:rPr>
        <w:t>CNE/CEB</w:t>
      </w:r>
      <w:r>
        <w:rPr>
          <w:color w:val="231F20"/>
          <w:spacing w:val="-7"/>
          <w:w w:val="90"/>
        </w:rPr>
        <w:t> </w:t>
      </w:r>
      <w:r>
        <w:rPr>
          <w:color w:val="231F20"/>
          <w:w w:val="90"/>
        </w:rPr>
        <w:t>n.</w:t>
      </w:r>
      <w:r>
        <w:rPr>
          <w:color w:val="231F20"/>
          <w:spacing w:val="-7"/>
          <w:w w:val="90"/>
        </w:rPr>
        <w:t> </w:t>
      </w:r>
      <w:r>
        <w:rPr>
          <w:color w:val="231F20"/>
          <w:w w:val="90"/>
        </w:rPr>
        <w:t>2/2022),</w:t>
      </w:r>
      <w:r>
        <w:rPr>
          <w:color w:val="231F20"/>
          <w:spacing w:val="-7"/>
          <w:w w:val="90"/>
        </w:rPr>
        <w:t> </w:t>
      </w:r>
      <w:r>
        <w:rPr>
          <w:color w:val="231F20"/>
          <w:w w:val="90"/>
        </w:rPr>
        <w:t>além</w:t>
      </w:r>
      <w:r>
        <w:rPr>
          <w:color w:val="231F20"/>
          <w:spacing w:val="-7"/>
          <w:w w:val="90"/>
        </w:rPr>
        <w:t> </w:t>
      </w:r>
      <w:r>
        <w:rPr>
          <w:color w:val="231F20"/>
          <w:w w:val="90"/>
        </w:rPr>
        <w:t>da</w:t>
      </w:r>
      <w:r>
        <w:rPr>
          <w:color w:val="231F20"/>
          <w:spacing w:val="-7"/>
          <w:w w:val="90"/>
        </w:rPr>
        <w:t> </w:t>
      </w:r>
      <w:r>
        <w:rPr>
          <w:color w:val="231F20"/>
          <w:w w:val="90"/>
        </w:rPr>
        <w:t>aprovação</w:t>
      </w:r>
      <w:r>
        <w:rPr>
          <w:color w:val="231F20"/>
          <w:spacing w:val="-7"/>
          <w:w w:val="90"/>
        </w:rPr>
        <w:t> </w:t>
      </w:r>
      <w:r>
        <w:rPr>
          <w:color w:val="231F20"/>
          <w:w w:val="90"/>
        </w:rPr>
        <w:t>do</w:t>
      </w:r>
      <w:r>
        <w:rPr>
          <w:color w:val="231F20"/>
          <w:spacing w:val="-7"/>
          <w:w w:val="90"/>
        </w:rPr>
        <w:t> </w:t>
      </w:r>
      <w:r>
        <w:rPr>
          <w:color w:val="231F20"/>
          <w:w w:val="90"/>
        </w:rPr>
        <w:t>Estatuto</w:t>
      </w:r>
      <w:r>
        <w:rPr>
          <w:color w:val="231F20"/>
          <w:spacing w:val="-7"/>
          <w:w w:val="90"/>
        </w:rPr>
        <w:t> </w:t>
      </w:r>
      <w:r>
        <w:rPr>
          <w:color w:val="231F20"/>
          <w:w w:val="90"/>
        </w:rPr>
        <w:t>Digital da Criança e do Adolescente ou ECA Digital (Lei n. 15.211/2025) e do Plano Nacional de </w:t>
      </w:r>
      <w:r>
        <w:rPr>
          <w:color w:val="231F20"/>
          <w:spacing w:val="-6"/>
        </w:rPr>
        <w:t>Educação</w:t>
      </w:r>
      <w:r>
        <w:rPr>
          <w:color w:val="231F20"/>
          <w:spacing w:val="-9"/>
        </w:rPr>
        <w:t> </w:t>
      </w:r>
      <w:r>
        <w:rPr>
          <w:color w:val="231F20"/>
          <w:spacing w:val="-6"/>
        </w:rPr>
        <w:t>2026-2036 (Lei</w:t>
      </w:r>
      <w:r>
        <w:rPr>
          <w:color w:val="231F20"/>
          <w:spacing w:val="-7"/>
        </w:rPr>
        <w:t> </w:t>
      </w:r>
      <w:r>
        <w:rPr>
          <w:color w:val="231F20"/>
          <w:spacing w:val="-6"/>
        </w:rPr>
        <w:t>n. 15.388/2026),</w:t>
      </w:r>
      <w:r>
        <w:rPr>
          <w:color w:val="231F20"/>
          <w:spacing w:val="-7"/>
        </w:rPr>
        <w:t> </w:t>
      </w:r>
      <w:r>
        <w:rPr>
          <w:color w:val="231F20"/>
          <w:spacing w:val="-6"/>
        </w:rPr>
        <w:t>foi necessário</w:t>
      </w:r>
      <w:r>
        <w:rPr>
          <w:color w:val="231F20"/>
          <w:spacing w:val="-7"/>
        </w:rPr>
        <w:t> </w:t>
      </w:r>
      <w:r>
        <w:rPr>
          <w:color w:val="231F20"/>
          <w:spacing w:val="-6"/>
        </w:rPr>
        <w:t>coletar novos</w:t>
      </w:r>
      <w:r>
        <w:rPr>
          <w:color w:val="231F20"/>
          <w:spacing w:val="-7"/>
        </w:rPr>
        <w:t> </w:t>
      </w:r>
      <w:r>
        <w:rPr>
          <w:color w:val="231F20"/>
          <w:spacing w:val="-6"/>
        </w:rPr>
        <w:t>indicadores que </w:t>
      </w:r>
      <w:r>
        <w:rPr>
          <w:color w:val="231F20"/>
          <w:spacing w:val="-8"/>
        </w:rPr>
        <w:t>contribuíssem</w:t>
      </w:r>
      <w:r>
        <w:rPr>
          <w:color w:val="231F20"/>
          <w:spacing w:val="-1"/>
        </w:rPr>
        <w:t> </w:t>
      </w:r>
      <w:r>
        <w:rPr>
          <w:color w:val="231F20"/>
          <w:spacing w:val="-8"/>
        </w:rPr>
        <w:t>para</w:t>
      </w:r>
      <w:r>
        <w:rPr>
          <w:color w:val="231F20"/>
          <w:spacing w:val="-1"/>
        </w:rPr>
        <w:t> </w:t>
      </w:r>
      <w:r>
        <w:rPr>
          <w:color w:val="231F20"/>
          <w:spacing w:val="-8"/>
        </w:rPr>
        <w:t>o</w:t>
      </w:r>
      <w:r>
        <w:rPr>
          <w:color w:val="231F20"/>
        </w:rPr>
        <w:t> </w:t>
      </w:r>
      <w:r>
        <w:rPr>
          <w:color w:val="231F20"/>
          <w:spacing w:val="-8"/>
        </w:rPr>
        <w:t>acompanhamento</w:t>
      </w:r>
      <w:r>
        <w:rPr>
          <w:color w:val="231F20"/>
        </w:rPr>
        <w:t> </w:t>
      </w:r>
      <w:r>
        <w:rPr>
          <w:color w:val="231F20"/>
          <w:spacing w:val="-8"/>
        </w:rPr>
        <w:t>das</w:t>
      </w:r>
      <w:r>
        <w:rPr>
          <w:color w:val="231F20"/>
          <w:spacing w:val="-1"/>
        </w:rPr>
        <w:t> </w:t>
      </w:r>
      <w:r>
        <w:rPr>
          <w:color w:val="231F20"/>
          <w:spacing w:val="-8"/>
        </w:rPr>
        <w:t>iniciativas</w:t>
      </w:r>
      <w:r>
        <w:rPr>
          <w:color w:val="231F20"/>
          <w:spacing w:val="-1"/>
        </w:rPr>
        <w:t> </w:t>
      </w:r>
      <w:r>
        <w:rPr>
          <w:color w:val="231F20"/>
          <w:spacing w:val="-8"/>
        </w:rPr>
        <w:t>de</w:t>
      </w:r>
      <w:r>
        <w:rPr>
          <w:color w:val="231F20"/>
        </w:rPr>
        <w:t> </w:t>
      </w:r>
      <w:r>
        <w:rPr>
          <w:color w:val="231F20"/>
          <w:spacing w:val="-8"/>
        </w:rPr>
        <w:t>educação</w:t>
      </w:r>
      <w:r>
        <w:rPr>
          <w:color w:val="231F20"/>
        </w:rPr>
        <w:t> </w:t>
      </w:r>
      <w:r>
        <w:rPr>
          <w:color w:val="231F20"/>
          <w:spacing w:val="-8"/>
        </w:rPr>
        <w:t>digital</w:t>
      </w:r>
      <w:r>
        <w:rPr>
          <w:color w:val="231F20"/>
          <w:spacing w:val="-1"/>
        </w:rPr>
        <w:t> </w:t>
      </w:r>
      <w:r>
        <w:rPr>
          <w:color w:val="231F20"/>
          <w:spacing w:val="-8"/>
        </w:rPr>
        <w:t>nas</w:t>
      </w:r>
      <w:r>
        <w:rPr>
          <w:color w:val="231F20"/>
          <w:spacing w:val="-1"/>
        </w:rPr>
        <w:t> </w:t>
      </w:r>
      <w:r>
        <w:rPr>
          <w:color w:val="231F20"/>
          <w:spacing w:val="-8"/>
        </w:rPr>
        <w:t>escolas</w:t>
      </w:r>
      <w:r>
        <w:rPr>
          <w:color w:val="231F20"/>
          <w:spacing w:val="-1"/>
        </w:rPr>
        <w:t> </w:t>
      </w:r>
      <w:r>
        <w:rPr>
          <w:color w:val="231F20"/>
          <w:spacing w:val="-8"/>
        </w:rPr>
        <w:t>de </w:t>
      </w:r>
      <w:r>
        <w:rPr>
          <w:color w:val="231F20"/>
          <w:w w:val="90"/>
        </w:rPr>
        <w:t>Educação</w:t>
      </w:r>
      <w:r>
        <w:rPr>
          <w:color w:val="231F20"/>
          <w:spacing w:val="-5"/>
          <w:w w:val="90"/>
        </w:rPr>
        <w:t> </w:t>
      </w:r>
      <w:r>
        <w:rPr>
          <w:color w:val="231F20"/>
          <w:w w:val="90"/>
        </w:rPr>
        <w:t>Básica.</w:t>
      </w:r>
      <w:r>
        <w:rPr>
          <w:color w:val="231F20"/>
          <w:spacing w:val="-5"/>
          <w:w w:val="90"/>
        </w:rPr>
        <w:t> </w:t>
      </w:r>
      <w:r>
        <w:rPr>
          <w:color w:val="231F20"/>
          <w:w w:val="90"/>
        </w:rPr>
        <w:t>Para</w:t>
      </w:r>
      <w:r>
        <w:rPr>
          <w:color w:val="231F20"/>
          <w:spacing w:val="-5"/>
          <w:w w:val="90"/>
        </w:rPr>
        <w:t> </w:t>
      </w:r>
      <w:r>
        <w:rPr>
          <w:color w:val="231F20"/>
          <w:w w:val="90"/>
        </w:rPr>
        <w:t>tanto,</w:t>
      </w:r>
      <w:r>
        <w:rPr>
          <w:color w:val="231F20"/>
          <w:spacing w:val="-5"/>
          <w:w w:val="90"/>
        </w:rPr>
        <w:t> </w:t>
      </w:r>
      <w:r>
        <w:rPr>
          <w:color w:val="231F20"/>
          <w:w w:val="90"/>
        </w:rPr>
        <w:t>na</w:t>
      </w:r>
      <w:r>
        <w:rPr>
          <w:color w:val="231F20"/>
          <w:spacing w:val="-5"/>
          <w:w w:val="90"/>
        </w:rPr>
        <w:t> </w:t>
      </w:r>
      <w:r>
        <w:rPr>
          <w:color w:val="231F20"/>
          <w:w w:val="90"/>
        </w:rPr>
        <w:t>edição</w:t>
      </w:r>
      <w:r>
        <w:rPr>
          <w:color w:val="231F20"/>
          <w:spacing w:val="-5"/>
          <w:w w:val="90"/>
        </w:rPr>
        <w:t> </w:t>
      </w:r>
      <w:r>
        <w:rPr>
          <w:color w:val="231F20"/>
          <w:w w:val="90"/>
        </w:rPr>
        <w:t>2025,</w:t>
      </w:r>
      <w:r>
        <w:rPr>
          <w:color w:val="231F20"/>
          <w:spacing w:val="-5"/>
          <w:w w:val="90"/>
        </w:rPr>
        <w:t> </w:t>
      </w:r>
      <w:r>
        <w:rPr>
          <w:color w:val="231F20"/>
          <w:w w:val="90"/>
        </w:rPr>
        <w:t>foi</w:t>
      </w:r>
      <w:r>
        <w:rPr>
          <w:color w:val="231F20"/>
          <w:spacing w:val="-5"/>
          <w:w w:val="90"/>
        </w:rPr>
        <w:t> </w:t>
      </w:r>
      <w:r>
        <w:rPr>
          <w:color w:val="231F20"/>
          <w:w w:val="90"/>
        </w:rPr>
        <w:t>adotada</w:t>
      </w:r>
      <w:r>
        <w:rPr>
          <w:color w:val="231F20"/>
          <w:spacing w:val="-5"/>
          <w:w w:val="90"/>
        </w:rPr>
        <w:t> </w:t>
      </w:r>
      <w:r>
        <w:rPr>
          <w:color w:val="231F20"/>
          <w:w w:val="90"/>
        </w:rPr>
        <w:t>a</w:t>
      </w:r>
      <w:r>
        <w:rPr>
          <w:color w:val="231F20"/>
          <w:spacing w:val="-5"/>
          <w:w w:val="90"/>
        </w:rPr>
        <w:t> </w:t>
      </w:r>
      <w:r>
        <w:rPr>
          <w:color w:val="231F20"/>
          <w:w w:val="90"/>
        </w:rPr>
        <w:t>divisão</w:t>
      </w:r>
      <w:r>
        <w:rPr>
          <w:color w:val="231F20"/>
          <w:spacing w:val="-5"/>
          <w:w w:val="90"/>
        </w:rPr>
        <w:t> </w:t>
      </w:r>
      <w:r>
        <w:rPr>
          <w:color w:val="231F20"/>
          <w:w w:val="90"/>
        </w:rPr>
        <w:t>da</w:t>
      </w:r>
      <w:r>
        <w:rPr>
          <w:color w:val="231F20"/>
          <w:spacing w:val="-5"/>
          <w:w w:val="90"/>
        </w:rPr>
        <w:t> </w:t>
      </w:r>
      <w:r>
        <w:rPr>
          <w:color w:val="231F20"/>
          <w:w w:val="90"/>
        </w:rPr>
        <w:t>amostra</w:t>
      </w:r>
      <w:r>
        <w:rPr>
          <w:color w:val="231F20"/>
          <w:spacing w:val="-5"/>
          <w:w w:val="90"/>
        </w:rPr>
        <w:t> </w:t>
      </w:r>
      <w:r>
        <w:rPr>
          <w:color w:val="231F20"/>
          <w:w w:val="90"/>
        </w:rPr>
        <w:t>da</w:t>
      </w:r>
      <w:r>
        <w:rPr>
          <w:color w:val="231F20"/>
          <w:spacing w:val="-5"/>
          <w:w w:val="90"/>
        </w:rPr>
        <w:t> </w:t>
      </w:r>
      <w:r>
        <w:rPr>
          <w:color w:val="231F20"/>
          <w:w w:val="90"/>
        </w:rPr>
        <w:t>pesquisa, </w:t>
      </w:r>
      <w:r>
        <w:rPr>
          <w:color w:val="231F20"/>
          <w:spacing w:val="-8"/>
        </w:rPr>
        <w:t>com</w:t>
      </w:r>
      <w:r>
        <w:rPr>
          <w:color w:val="231F20"/>
        </w:rPr>
        <w:t> </w:t>
      </w:r>
      <w:r>
        <w:rPr>
          <w:color w:val="231F20"/>
          <w:spacing w:val="-8"/>
        </w:rPr>
        <w:t>a</w:t>
      </w:r>
      <w:r>
        <w:rPr>
          <w:color w:val="231F20"/>
        </w:rPr>
        <w:t> </w:t>
      </w:r>
      <w:r>
        <w:rPr>
          <w:color w:val="231F20"/>
          <w:spacing w:val="-8"/>
        </w:rPr>
        <w:t>aplicação</w:t>
      </w:r>
      <w:r>
        <w:rPr>
          <w:color w:val="231F20"/>
        </w:rPr>
        <w:t> </w:t>
      </w:r>
      <w:r>
        <w:rPr>
          <w:color w:val="231F20"/>
          <w:spacing w:val="-8"/>
        </w:rPr>
        <w:t>de</w:t>
      </w:r>
      <w:r>
        <w:rPr>
          <w:color w:val="231F20"/>
        </w:rPr>
        <w:t> </w:t>
      </w:r>
      <w:r>
        <w:rPr>
          <w:color w:val="231F20"/>
          <w:spacing w:val="-8"/>
        </w:rPr>
        <w:t>blocos</w:t>
      </w:r>
      <w:r>
        <w:rPr>
          <w:color w:val="231F20"/>
        </w:rPr>
        <w:t> </w:t>
      </w:r>
      <w:r>
        <w:rPr>
          <w:color w:val="231F20"/>
          <w:spacing w:val="-8"/>
        </w:rPr>
        <w:t>de</w:t>
      </w:r>
      <w:r>
        <w:rPr>
          <w:color w:val="231F20"/>
        </w:rPr>
        <w:t> </w:t>
      </w:r>
      <w:r>
        <w:rPr>
          <w:color w:val="231F20"/>
          <w:spacing w:val="-8"/>
        </w:rPr>
        <w:t>questões</w:t>
      </w:r>
      <w:r>
        <w:rPr>
          <w:color w:val="231F20"/>
        </w:rPr>
        <w:t> </w:t>
      </w:r>
      <w:r>
        <w:rPr>
          <w:color w:val="231F20"/>
          <w:spacing w:val="-8"/>
        </w:rPr>
        <w:t>diferentes</w:t>
      </w:r>
      <w:r>
        <w:rPr>
          <w:color w:val="231F20"/>
        </w:rPr>
        <w:t> </w:t>
      </w:r>
      <w:r>
        <w:rPr>
          <w:color w:val="231F20"/>
          <w:spacing w:val="-8"/>
        </w:rPr>
        <w:t>para</w:t>
      </w:r>
      <w:r>
        <w:rPr>
          <w:color w:val="231F20"/>
        </w:rPr>
        <w:t> </w:t>
      </w:r>
      <w:r>
        <w:rPr>
          <w:color w:val="231F20"/>
          <w:spacing w:val="-8"/>
        </w:rPr>
        <w:t>cada</w:t>
      </w:r>
      <w:r>
        <w:rPr>
          <w:color w:val="231F20"/>
        </w:rPr>
        <w:t> </w:t>
      </w:r>
      <w:r>
        <w:rPr>
          <w:color w:val="231F20"/>
          <w:spacing w:val="-8"/>
        </w:rPr>
        <w:t>grupo</w:t>
      </w:r>
      <w:r>
        <w:rPr>
          <w:color w:val="231F20"/>
        </w:rPr>
        <w:t> </w:t>
      </w:r>
      <w:r>
        <w:rPr>
          <w:color w:val="231F20"/>
          <w:spacing w:val="-8"/>
        </w:rPr>
        <w:t>de</w:t>
      </w:r>
      <w:r>
        <w:rPr>
          <w:color w:val="231F20"/>
        </w:rPr>
        <w:t> </w:t>
      </w:r>
      <w:r>
        <w:rPr>
          <w:color w:val="231F20"/>
          <w:spacing w:val="-8"/>
        </w:rPr>
        <w:t>escolas,</w:t>
      </w:r>
      <w:r>
        <w:rPr>
          <w:color w:val="231F20"/>
        </w:rPr>
        <w:t> </w:t>
      </w:r>
      <w:r>
        <w:rPr>
          <w:color w:val="231F20"/>
          <w:spacing w:val="-8"/>
        </w:rPr>
        <w:t>mantendo-se</w:t>
      </w:r>
      <w:r>
        <w:rPr>
          <w:color w:val="231F20"/>
        </w:rPr>
        <w:t> </w:t>
      </w:r>
      <w:r>
        <w:rPr>
          <w:color w:val="231F20"/>
          <w:spacing w:val="-8"/>
        </w:rPr>
        <w:t>as</w:t>
      </w:r>
      <w:r>
        <w:rPr>
          <w:color w:val="231F20"/>
        </w:rPr>
        <w:t> </w:t>
      </w:r>
      <w:r>
        <w:rPr>
          <w:color w:val="231F20"/>
          <w:spacing w:val="-8"/>
        </w:rPr>
        <w:t>questões</w:t>
      </w:r>
      <w:r>
        <w:rPr>
          <w:color w:val="231F20"/>
        </w:rPr>
        <w:t> </w:t>
      </w:r>
      <w:r>
        <w:rPr>
          <w:color w:val="231F20"/>
          <w:spacing w:val="-8"/>
        </w:rPr>
        <w:t>relacionadas</w:t>
      </w:r>
      <w:r>
        <w:rPr>
          <w:color w:val="231F20"/>
        </w:rPr>
        <w:t> </w:t>
      </w:r>
      <w:r>
        <w:rPr>
          <w:color w:val="231F20"/>
          <w:spacing w:val="-8"/>
        </w:rPr>
        <w:t>à</w:t>
      </w:r>
      <w:r>
        <w:rPr>
          <w:color w:val="231F20"/>
        </w:rPr>
        <w:t> </w:t>
      </w:r>
      <w:r>
        <w:rPr>
          <w:color w:val="231F20"/>
          <w:spacing w:val="-8"/>
        </w:rPr>
        <w:t>oferta</w:t>
      </w:r>
      <w:r>
        <w:rPr>
          <w:color w:val="231F20"/>
        </w:rPr>
        <w:t> </w:t>
      </w:r>
      <w:r>
        <w:rPr>
          <w:color w:val="231F20"/>
          <w:spacing w:val="-8"/>
        </w:rPr>
        <w:t>de</w:t>
      </w:r>
      <w:r>
        <w:rPr>
          <w:color w:val="231F20"/>
        </w:rPr>
        <w:t> </w:t>
      </w:r>
      <w:r>
        <w:rPr>
          <w:color w:val="231F20"/>
          <w:spacing w:val="-8"/>
        </w:rPr>
        <w:t>conectividade</w:t>
      </w:r>
      <w:r>
        <w:rPr>
          <w:color w:val="231F20"/>
        </w:rPr>
        <w:t> </w:t>
      </w:r>
      <w:r>
        <w:rPr>
          <w:color w:val="231F20"/>
          <w:spacing w:val="-8"/>
        </w:rPr>
        <w:t>como</w:t>
      </w:r>
      <w:r>
        <w:rPr>
          <w:color w:val="231F20"/>
        </w:rPr>
        <w:t> </w:t>
      </w:r>
      <w:r>
        <w:rPr>
          <w:color w:val="231F20"/>
          <w:spacing w:val="-8"/>
        </w:rPr>
        <w:t>bloco</w:t>
      </w:r>
      <w:r>
        <w:rPr>
          <w:color w:val="231F20"/>
        </w:rPr>
        <w:t> </w:t>
      </w:r>
      <w:r>
        <w:rPr>
          <w:color w:val="231F20"/>
          <w:spacing w:val="-8"/>
        </w:rPr>
        <w:t>comum,</w:t>
      </w:r>
      <w:r>
        <w:rPr>
          <w:color w:val="231F20"/>
        </w:rPr>
        <w:t> </w:t>
      </w:r>
      <w:r>
        <w:rPr>
          <w:color w:val="231F20"/>
          <w:spacing w:val="-8"/>
        </w:rPr>
        <w:t>aplicado</w:t>
      </w:r>
      <w:r>
        <w:rPr>
          <w:color w:val="231F20"/>
        </w:rPr>
        <w:t> </w:t>
      </w:r>
      <w:r>
        <w:rPr>
          <w:color w:val="231F20"/>
          <w:spacing w:val="-8"/>
        </w:rPr>
        <w:t>com </w:t>
      </w:r>
      <w:r>
        <w:rPr>
          <w:color w:val="231F20"/>
        </w:rPr>
        <w:t>todos os gestores.</w:t>
      </w:r>
    </w:p>
    <w:p>
      <w:pPr>
        <w:pStyle w:val="BodyText"/>
        <w:spacing w:before="125"/>
        <w:ind w:right="157"/>
        <w:jc w:val="center"/>
      </w:pPr>
      <w:r>
        <w:rPr>
          <w:color w:val="231F20"/>
          <w:spacing w:val="-6"/>
        </w:rPr>
        <w:t>Desta</w:t>
      </w:r>
      <w:r>
        <w:rPr>
          <w:color w:val="231F20"/>
          <w:spacing w:val="-9"/>
        </w:rPr>
        <w:t> </w:t>
      </w:r>
      <w:r>
        <w:rPr>
          <w:color w:val="231F20"/>
          <w:spacing w:val="-6"/>
        </w:rPr>
        <w:t>forma,</w:t>
      </w:r>
      <w:r>
        <w:rPr>
          <w:color w:val="231F20"/>
          <w:spacing w:val="-10"/>
        </w:rPr>
        <w:t> </w:t>
      </w:r>
      <w:r>
        <w:rPr>
          <w:color w:val="231F20"/>
          <w:spacing w:val="-6"/>
        </w:rPr>
        <w:t>os</w:t>
      </w:r>
      <w:r>
        <w:rPr>
          <w:color w:val="231F20"/>
          <w:spacing w:val="-8"/>
        </w:rPr>
        <w:t> </w:t>
      </w:r>
      <w:r>
        <w:rPr>
          <w:color w:val="231F20"/>
          <w:spacing w:val="-6"/>
        </w:rPr>
        <w:t>módulos</w:t>
      </w:r>
      <w:r>
        <w:rPr>
          <w:color w:val="231F20"/>
          <w:spacing w:val="-9"/>
        </w:rPr>
        <w:t> </w:t>
      </w:r>
      <w:r>
        <w:rPr>
          <w:color w:val="231F20"/>
          <w:spacing w:val="-6"/>
        </w:rPr>
        <w:t>foram</w:t>
      </w:r>
      <w:r>
        <w:rPr>
          <w:color w:val="231F20"/>
          <w:spacing w:val="-10"/>
        </w:rPr>
        <w:t> </w:t>
      </w:r>
      <w:r>
        <w:rPr>
          <w:color w:val="231F20"/>
          <w:spacing w:val="-6"/>
        </w:rPr>
        <w:t>divididos</w:t>
      </w:r>
      <w:r>
        <w:rPr>
          <w:color w:val="231F20"/>
          <w:spacing w:val="-8"/>
        </w:rPr>
        <w:t> </w:t>
      </w:r>
      <w:r>
        <w:rPr>
          <w:color w:val="231F20"/>
          <w:spacing w:val="-6"/>
        </w:rPr>
        <w:t>da</w:t>
      </w:r>
      <w:r>
        <w:rPr>
          <w:color w:val="231F20"/>
          <w:spacing w:val="-9"/>
        </w:rPr>
        <w:t> </w:t>
      </w:r>
      <w:r>
        <w:rPr>
          <w:color w:val="231F20"/>
          <w:spacing w:val="-6"/>
        </w:rPr>
        <w:t>seguinte</w:t>
      </w:r>
      <w:r>
        <w:rPr>
          <w:color w:val="231F20"/>
          <w:spacing w:val="-9"/>
        </w:rPr>
        <w:t> </w:t>
      </w:r>
      <w:r>
        <w:rPr>
          <w:color w:val="231F20"/>
          <w:spacing w:val="-6"/>
        </w:rPr>
        <w:t>forma:</w:t>
      </w:r>
    </w:p>
    <w:p>
      <w:pPr>
        <w:pStyle w:val="BodyText"/>
      </w:pPr>
    </w:p>
    <w:p>
      <w:pPr>
        <w:pStyle w:val="BodyText"/>
        <w:spacing w:before="34"/>
      </w:pPr>
    </w:p>
    <w:p>
      <w:pPr>
        <w:spacing w:before="0"/>
        <w:ind w:left="709" w:right="0" w:firstLine="0"/>
        <w:jc w:val="left"/>
        <w:rPr>
          <w:rFonts w:ascii="Trebuchet MS" w:hAnsi="Trebuchet MS"/>
          <w:b/>
          <w:sz w:val="18"/>
        </w:rPr>
      </w:pPr>
      <w:r>
        <w:rPr>
          <w:rFonts w:ascii="Trebuchet MS" w:hAnsi="Trebuchet MS"/>
          <w:b/>
          <w:color w:val="231F20"/>
          <w:spacing w:val="15"/>
          <w:w w:val="75"/>
          <w:sz w:val="18"/>
        </w:rPr>
        <w:t>MÓDULOS</w:t>
      </w:r>
      <w:r>
        <w:rPr>
          <w:rFonts w:ascii="Trebuchet MS" w:hAnsi="Trebuchet MS"/>
          <w:b/>
          <w:color w:val="231F20"/>
          <w:spacing w:val="23"/>
          <w:sz w:val="18"/>
        </w:rPr>
        <w:t> </w:t>
      </w:r>
      <w:r>
        <w:rPr>
          <w:rFonts w:ascii="Trebuchet MS" w:hAnsi="Trebuchet MS"/>
          <w:b/>
          <w:color w:val="231F20"/>
          <w:spacing w:val="15"/>
          <w:w w:val="75"/>
          <w:sz w:val="18"/>
        </w:rPr>
        <w:t>APLICADOS</w:t>
      </w:r>
      <w:r>
        <w:rPr>
          <w:rFonts w:ascii="Trebuchet MS" w:hAnsi="Trebuchet MS"/>
          <w:b/>
          <w:color w:val="231F20"/>
          <w:spacing w:val="25"/>
          <w:sz w:val="18"/>
        </w:rPr>
        <w:t> </w:t>
      </w:r>
      <w:r>
        <w:rPr>
          <w:rFonts w:ascii="Trebuchet MS" w:hAnsi="Trebuchet MS"/>
          <w:b/>
          <w:color w:val="231F20"/>
          <w:spacing w:val="12"/>
          <w:w w:val="75"/>
          <w:sz w:val="18"/>
        </w:rPr>
        <w:t>PARA</w:t>
      </w:r>
      <w:r>
        <w:rPr>
          <w:rFonts w:ascii="Trebuchet MS" w:hAnsi="Trebuchet MS"/>
          <w:b/>
          <w:color w:val="231F20"/>
          <w:spacing w:val="22"/>
          <w:sz w:val="18"/>
        </w:rPr>
        <w:t> </w:t>
      </w:r>
      <w:r>
        <w:rPr>
          <w:rFonts w:ascii="Trebuchet MS" w:hAnsi="Trebuchet MS"/>
          <w:b/>
          <w:color w:val="231F20"/>
          <w:spacing w:val="13"/>
          <w:w w:val="75"/>
          <w:sz w:val="18"/>
        </w:rPr>
        <w:t>TODOS</w:t>
      </w:r>
      <w:r>
        <w:rPr>
          <w:rFonts w:ascii="Trebuchet MS" w:hAnsi="Trebuchet MS"/>
          <w:b/>
          <w:color w:val="231F20"/>
          <w:spacing w:val="25"/>
          <w:sz w:val="18"/>
        </w:rPr>
        <w:t> </w:t>
      </w:r>
      <w:r>
        <w:rPr>
          <w:rFonts w:ascii="Trebuchet MS" w:hAnsi="Trebuchet MS"/>
          <w:b/>
          <w:color w:val="231F20"/>
          <w:w w:val="75"/>
          <w:sz w:val="18"/>
        </w:rPr>
        <w:t>OS</w:t>
      </w:r>
      <w:r>
        <w:rPr>
          <w:rFonts w:ascii="Trebuchet MS" w:hAnsi="Trebuchet MS"/>
          <w:b/>
          <w:color w:val="231F20"/>
          <w:spacing w:val="26"/>
          <w:sz w:val="18"/>
        </w:rPr>
        <w:t> </w:t>
      </w:r>
      <w:r>
        <w:rPr>
          <w:rFonts w:ascii="Trebuchet MS" w:hAnsi="Trebuchet MS"/>
          <w:b/>
          <w:color w:val="231F20"/>
          <w:spacing w:val="14"/>
          <w:w w:val="75"/>
          <w:sz w:val="18"/>
        </w:rPr>
        <w:t>ENTREVISTADOS: </w:t>
      </w:r>
    </w:p>
    <w:p>
      <w:pPr>
        <w:pStyle w:val="BodyText"/>
        <w:spacing w:before="3"/>
        <w:rPr>
          <w:rFonts w:ascii="Trebuchet MS"/>
          <w:b/>
          <w:sz w:val="11"/>
        </w:rPr>
      </w:pPr>
    </w:p>
    <w:tbl>
      <w:tblPr>
        <w:tblW w:w="0" w:type="auto"/>
        <w:jc w:val="left"/>
        <w:tblInd w:w="716" w:type="dxa"/>
        <w:tblBorders>
          <w:top w:val="single" w:sz="4" w:space="0" w:color="939598"/>
          <w:left w:val="single" w:sz="4" w:space="0" w:color="939598"/>
          <w:bottom w:val="single" w:sz="4" w:space="0" w:color="939598"/>
          <w:right w:val="single" w:sz="4" w:space="0" w:color="939598"/>
          <w:insideH w:val="single" w:sz="4" w:space="0" w:color="939598"/>
          <w:insideV w:val="single" w:sz="4" w:space="0" w:color="939598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691"/>
        <w:gridCol w:w="850"/>
        <w:gridCol w:w="4819"/>
      </w:tblGrid>
      <w:tr>
        <w:trPr>
          <w:trHeight w:val="366" w:hRule="atLeast"/>
        </w:trPr>
        <w:tc>
          <w:tcPr>
            <w:tcW w:w="1691" w:type="dxa"/>
            <w:tcBorders>
              <w:top w:val="nil"/>
              <w:left w:val="nil"/>
            </w:tcBorders>
          </w:tcPr>
          <w:p>
            <w:pPr>
              <w:pStyle w:val="TableParagraph"/>
              <w:spacing w:before="88"/>
              <w:ind w:left="113"/>
              <w:rPr>
                <w:b/>
                <w:sz w:val="18"/>
              </w:rPr>
            </w:pPr>
            <w:r>
              <w:rPr>
                <w:b/>
                <w:color w:val="231F20"/>
                <w:w w:val="75"/>
                <w:sz w:val="18"/>
              </w:rPr>
              <w:t>Unidades</w:t>
            </w:r>
            <w:r>
              <w:rPr>
                <w:b/>
                <w:color w:val="231F20"/>
                <w:spacing w:val="10"/>
                <w:sz w:val="18"/>
              </w:rPr>
              <w:t> </w:t>
            </w:r>
            <w:r>
              <w:rPr>
                <w:b/>
                <w:color w:val="231F20"/>
                <w:w w:val="75"/>
                <w:sz w:val="18"/>
              </w:rPr>
              <w:t>de</w:t>
            </w:r>
            <w:r>
              <w:rPr>
                <w:b/>
                <w:color w:val="231F20"/>
                <w:spacing w:val="11"/>
                <w:sz w:val="18"/>
              </w:rPr>
              <w:t> </w:t>
            </w:r>
            <w:r>
              <w:rPr>
                <w:b/>
                <w:color w:val="231F20"/>
                <w:spacing w:val="-2"/>
                <w:w w:val="75"/>
                <w:sz w:val="18"/>
              </w:rPr>
              <w:t>análise</w:t>
            </w:r>
          </w:p>
        </w:tc>
        <w:tc>
          <w:tcPr>
            <w:tcW w:w="850" w:type="dxa"/>
            <w:tcBorders>
              <w:top w:val="nil"/>
            </w:tcBorders>
          </w:tcPr>
          <w:p>
            <w:pPr>
              <w:pStyle w:val="TableParagraph"/>
              <w:spacing w:before="88"/>
              <w:ind w:left="108"/>
              <w:rPr>
                <w:b/>
                <w:sz w:val="18"/>
              </w:rPr>
            </w:pPr>
            <w:r>
              <w:rPr>
                <w:b/>
                <w:color w:val="231F20"/>
                <w:spacing w:val="-2"/>
                <w:w w:val="90"/>
                <w:sz w:val="18"/>
              </w:rPr>
              <w:t>Módulos</w:t>
            </w:r>
          </w:p>
        </w:tc>
        <w:tc>
          <w:tcPr>
            <w:tcW w:w="4819" w:type="dxa"/>
            <w:tcBorders>
              <w:top w:val="nil"/>
              <w:right w:val="nil"/>
            </w:tcBorders>
          </w:tcPr>
          <w:p>
            <w:pPr>
              <w:pStyle w:val="TableParagraph"/>
              <w:spacing w:before="88"/>
              <w:ind w:left="108"/>
              <w:rPr>
                <w:b/>
                <w:sz w:val="18"/>
              </w:rPr>
            </w:pPr>
            <w:r>
              <w:rPr>
                <w:b/>
                <w:color w:val="231F20"/>
                <w:spacing w:val="-2"/>
                <w:w w:val="90"/>
                <w:sz w:val="18"/>
              </w:rPr>
              <w:t>Temas</w:t>
            </w:r>
          </w:p>
        </w:tc>
      </w:tr>
      <w:tr>
        <w:trPr>
          <w:trHeight w:val="344" w:hRule="atLeast"/>
        </w:trPr>
        <w:tc>
          <w:tcPr>
            <w:tcW w:w="1691" w:type="dxa"/>
            <w:tcBorders>
              <w:left w:val="nil"/>
            </w:tcBorders>
            <w:shd w:val="clear" w:color="auto" w:fill="F5F6F6"/>
          </w:tcPr>
          <w:p>
            <w:pPr>
              <w:pStyle w:val="TableParagraph"/>
              <w:ind w:left="113"/>
              <w:rPr>
                <w:b/>
                <w:sz w:val="16"/>
              </w:rPr>
            </w:pPr>
            <w:r>
              <w:rPr>
                <w:b/>
                <w:color w:val="231F20"/>
                <w:w w:val="80"/>
                <w:sz w:val="16"/>
              </w:rPr>
              <w:t>Gestores</w:t>
            </w:r>
            <w:r>
              <w:rPr>
                <w:b/>
                <w:color w:val="231F20"/>
                <w:spacing w:val="6"/>
                <w:sz w:val="16"/>
              </w:rPr>
              <w:t> </w:t>
            </w:r>
            <w:r>
              <w:rPr>
                <w:b/>
                <w:color w:val="231F20"/>
                <w:spacing w:val="-2"/>
                <w:w w:val="90"/>
                <w:sz w:val="16"/>
              </w:rPr>
              <w:t>escolares</w:t>
            </w:r>
          </w:p>
        </w:tc>
        <w:tc>
          <w:tcPr>
            <w:tcW w:w="850" w:type="dxa"/>
            <w:shd w:val="clear" w:color="auto" w:fill="F5F6F6"/>
          </w:tcPr>
          <w:p>
            <w:pPr>
              <w:pStyle w:val="TableParagraph"/>
              <w:ind w:left="108"/>
              <w:rPr>
                <w:b/>
                <w:sz w:val="16"/>
              </w:rPr>
            </w:pPr>
            <w:r>
              <w:rPr>
                <w:b/>
                <w:color w:val="231F20"/>
                <w:spacing w:val="-10"/>
                <w:w w:val="85"/>
                <w:sz w:val="16"/>
              </w:rPr>
              <w:t>A</w:t>
            </w:r>
          </w:p>
        </w:tc>
        <w:tc>
          <w:tcPr>
            <w:tcW w:w="4819" w:type="dxa"/>
            <w:tcBorders>
              <w:right w:val="nil"/>
            </w:tcBorders>
            <w:shd w:val="clear" w:color="auto" w:fill="F5F6F6"/>
          </w:tcPr>
          <w:p>
            <w:pPr>
              <w:pStyle w:val="TableParagraph"/>
              <w:ind w:left="108"/>
              <w:rPr>
                <w:b/>
                <w:sz w:val="16"/>
              </w:rPr>
            </w:pPr>
            <w:r>
              <w:rPr>
                <w:b/>
                <w:color w:val="231F20"/>
                <w:w w:val="70"/>
                <w:sz w:val="16"/>
              </w:rPr>
              <w:t>Perfil</w:t>
            </w:r>
            <w:r>
              <w:rPr>
                <w:b/>
                <w:color w:val="231F20"/>
                <w:spacing w:val="5"/>
                <w:sz w:val="16"/>
              </w:rPr>
              <w:t> </w:t>
            </w:r>
            <w:r>
              <w:rPr>
                <w:b/>
                <w:color w:val="231F20"/>
                <w:spacing w:val="-2"/>
                <w:w w:val="85"/>
                <w:sz w:val="16"/>
              </w:rPr>
              <w:t>sociodemográfico</w:t>
            </w:r>
          </w:p>
        </w:tc>
      </w:tr>
      <w:tr>
        <w:trPr>
          <w:trHeight w:val="349" w:hRule="atLeast"/>
        </w:trPr>
        <w:tc>
          <w:tcPr>
            <w:tcW w:w="1691" w:type="dxa"/>
            <w:vMerge w:val="restart"/>
            <w:tcBorders>
              <w:left w:val="nil"/>
              <w:bottom w:val="nil"/>
            </w:tcBorders>
            <w:shd w:val="clear" w:color="auto" w:fill="EFC3B4"/>
          </w:tcPr>
          <w:p>
            <w:pPr>
              <w:pStyle w:val="TableParagraph"/>
              <w:spacing w:before="0"/>
              <w:rPr>
                <w:b/>
                <w:sz w:val="16"/>
              </w:rPr>
            </w:pPr>
          </w:p>
          <w:p>
            <w:pPr>
              <w:pStyle w:val="TableParagraph"/>
              <w:spacing w:before="69"/>
              <w:rPr>
                <w:b/>
                <w:sz w:val="16"/>
              </w:rPr>
            </w:pPr>
          </w:p>
          <w:p>
            <w:pPr>
              <w:pStyle w:val="TableParagraph"/>
              <w:spacing w:before="0"/>
              <w:ind w:left="113"/>
              <w:rPr>
                <w:b/>
                <w:sz w:val="16"/>
              </w:rPr>
            </w:pPr>
            <w:r>
              <w:rPr>
                <w:b/>
                <w:color w:val="231F20"/>
                <w:spacing w:val="-2"/>
                <w:w w:val="90"/>
                <w:sz w:val="16"/>
              </w:rPr>
              <w:t>Escolas</w:t>
            </w:r>
          </w:p>
        </w:tc>
        <w:tc>
          <w:tcPr>
            <w:tcW w:w="850" w:type="dxa"/>
            <w:tcBorders>
              <w:bottom w:val="nil"/>
            </w:tcBorders>
            <w:shd w:val="clear" w:color="auto" w:fill="EFC3B4"/>
          </w:tcPr>
          <w:p>
            <w:pPr>
              <w:pStyle w:val="TableParagraph"/>
              <w:ind w:left="108"/>
              <w:rPr>
                <w:b/>
                <w:sz w:val="16"/>
              </w:rPr>
            </w:pPr>
            <w:r>
              <w:rPr>
                <w:b/>
                <w:color w:val="231F20"/>
                <w:spacing w:val="-10"/>
                <w:w w:val="85"/>
                <w:sz w:val="16"/>
              </w:rPr>
              <w:t>A</w:t>
            </w:r>
          </w:p>
        </w:tc>
        <w:tc>
          <w:tcPr>
            <w:tcW w:w="4819" w:type="dxa"/>
            <w:tcBorders>
              <w:bottom w:val="nil"/>
              <w:right w:val="nil"/>
            </w:tcBorders>
            <w:shd w:val="clear" w:color="auto" w:fill="EFC3B4"/>
          </w:tcPr>
          <w:p>
            <w:pPr>
              <w:pStyle w:val="TableParagraph"/>
              <w:ind w:left="108"/>
              <w:rPr>
                <w:b/>
                <w:sz w:val="16"/>
              </w:rPr>
            </w:pPr>
            <w:r>
              <w:rPr>
                <w:b/>
                <w:color w:val="231F20"/>
                <w:w w:val="80"/>
                <w:sz w:val="16"/>
              </w:rPr>
              <w:t>Acesso</w:t>
            </w:r>
            <w:r>
              <w:rPr>
                <w:b/>
                <w:color w:val="231F20"/>
                <w:spacing w:val="-1"/>
                <w:sz w:val="16"/>
              </w:rPr>
              <w:t> </w:t>
            </w:r>
            <w:r>
              <w:rPr>
                <w:b/>
                <w:color w:val="231F20"/>
                <w:w w:val="80"/>
                <w:sz w:val="16"/>
              </w:rPr>
              <w:t>à</w:t>
            </w:r>
            <w:r>
              <w:rPr>
                <w:b/>
                <w:color w:val="231F20"/>
                <w:sz w:val="16"/>
              </w:rPr>
              <w:t> </w:t>
            </w:r>
            <w:r>
              <w:rPr>
                <w:b/>
                <w:color w:val="231F20"/>
                <w:spacing w:val="-2"/>
                <w:w w:val="80"/>
                <w:sz w:val="16"/>
              </w:rPr>
              <w:t>Internet</w:t>
            </w:r>
          </w:p>
        </w:tc>
      </w:tr>
      <w:tr>
        <w:trPr>
          <w:trHeight w:val="354" w:hRule="atLeast"/>
        </w:trPr>
        <w:tc>
          <w:tcPr>
            <w:tcW w:w="1691" w:type="dxa"/>
            <w:vMerge/>
            <w:tcBorders>
              <w:top w:val="nil"/>
              <w:left w:val="nil"/>
              <w:bottom w:val="nil"/>
            </w:tcBorders>
            <w:shd w:val="clear" w:color="auto" w:fill="EFC3B4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F5F6F6"/>
          </w:tcPr>
          <w:p>
            <w:pPr>
              <w:pStyle w:val="TableParagraph"/>
              <w:spacing w:before="91"/>
              <w:ind w:left="108"/>
              <w:rPr>
                <w:b/>
                <w:sz w:val="16"/>
              </w:rPr>
            </w:pPr>
            <w:r>
              <w:rPr>
                <w:b/>
                <w:color w:val="231F20"/>
                <w:spacing w:val="-10"/>
                <w:w w:val="95"/>
                <w:sz w:val="16"/>
              </w:rPr>
              <w:t>B</w:t>
            </w:r>
          </w:p>
        </w:tc>
        <w:tc>
          <w:tcPr>
            <w:tcW w:w="4819" w:type="dxa"/>
            <w:tcBorders>
              <w:top w:val="nil"/>
              <w:bottom w:val="nil"/>
              <w:right w:val="nil"/>
            </w:tcBorders>
            <w:shd w:val="clear" w:color="auto" w:fill="F5F6F6"/>
          </w:tcPr>
          <w:p>
            <w:pPr>
              <w:pStyle w:val="TableParagraph"/>
              <w:spacing w:before="91"/>
              <w:ind w:left="108"/>
              <w:rPr>
                <w:b/>
                <w:sz w:val="16"/>
              </w:rPr>
            </w:pPr>
            <w:r>
              <w:rPr>
                <w:b/>
                <w:color w:val="231F20"/>
                <w:spacing w:val="2"/>
                <w:w w:val="75"/>
                <w:sz w:val="16"/>
              </w:rPr>
              <w:t>Uso</w:t>
            </w:r>
            <w:r>
              <w:rPr>
                <w:b/>
                <w:color w:val="231F20"/>
                <w:spacing w:val="10"/>
                <w:sz w:val="16"/>
              </w:rPr>
              <w:t> </w:t>
            </w:r>
            <w:r>
              <w:rPr>
                <w:b/>
                <w:color w:val="231F20"/>
                <w:spacing w:val="2"/>
                <w:w w:val="75"/>
                <w:sz w:val="16"/>
              </w:rPr>
              <w:t>de</w:t>
            </w:r>
            <w:r>
              <w:rPr>
                <w:b/>
                <w:color w:val="231F20"/>
                <w:spacing w:val="11"/>
                <w:sz w:val="16"/>
              </w:rPr>
              <w:t> </w:t>
            </w:r>
            <w:r>
              <w:rPr>
                <w:b/>
                <w:color w:val="231F20"/>
                <w:spacing w:val="2"/>
                <w:w w:val="75"/>
                <w:sz w:val="16"/>
              </w:rPr>
              <w:t>computadores</w:t>
            </w:r>
            <w:r>
              <w:rPr>
                <w:b/>
                <w:color w:val="231F20"/>
                <w:spacing w:val="11"/>
                <w:sz w:val="16"/>
              </w:rPr>
              <w:t> </w:t>
            </w:r>
            <w:r>
              <w:rPr>
                <w:b/>
                <w:color w:val="231F20"/>
                <w:spacing w:val="2"/>
                <w:w w:val="75"/>
                <w:sz w:val="16"/>
              </w:rPr>
              <w:t>e</w:t>
            </w:r>
            <w:r>
              <w:rPr>
                <w:b/>
                <w:color w:val="231F20"/>
                <w:spacing w:val="10"/>
                <w:sz w:val="16"/>
              </w:rPr>
              <w:t> </w:t>
            </w:r>
            <w:r>
              <w:rPr>
                <w:b/>
                <w:color w:val="231F20"/>
                <w:spacing w:val="2"/>
                <w:w w:val="75"/>
                <w:sz w:val="16"/>
              </w:rPr>
              <w:t>dispositivos</w:t>
            </w:r>
            <w:r>
              <w:rPr>
                <w:b/>
                <w:color w:val="231F20"/>
                <w:spacing w:val="11"/>
                <w:sz w:val="16"/>
              </w:rPr>
              <w:t> </w:t>
            </w:r>
            <w:r>
              <w:rPr>
                <w:b/>
                <w:color w:val="231F20"/>
                <w:spacing w:val="-2"/>
                <w:w w:val="75"/>
                <w:sz w:val="16"/>
              </w:rPr>
              <w:t>digitais</w:t>
            </w:r>
          </w:p>
        </w:tc>
      </w:tr>
      <w:tr>
        <w:trPr>
          <w:trHeight w:val="354" w:hRule="atLeast"/>
        </w:trPr>
        <w:tc>
          <w:tcPr>
            <w:tcW w:w="1691" w:type="dxa"/>
            <w:vMerge/>
            <w:tcBorders>
              <w:top w:val="nil"/>
              <w:left w:val="nil"/>
              <w:bottom w:val="nil"/>
            </w:tcBorders>
            <w:shd w:val="clear" w:color="auto" w:fill="EFC3B4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EFC3B4"/>
          </w:tcPr>
          <w:p>
            <w:pPr>
              <w:pStyle w:val="TableParagraph"/>
              <w:spacing w:before="91"/>
              <w:ind w:left="108"/>
              <w:rPr>
                <w:b/>
                <w:sz w:val="16"/>
              </w:rPr>
            </w:pPr>
            <w:r>
              <w:rPr>
                <w:b/>
                <w:color w:val="231F20"/>
                <w:spacing w:val="-10"/>
                <w:w w:val="85"/>
                <w:sz w:val="16"/>
              </w:rPr>
              <w:t>K</w:t>
            </w:r>
          </w:p>
        </w:tc>
        <w:tc>
          <w:tcPr>
            <w:tcW w:w="4819" w:type="dxa"/>
            <w:tcBorders>
              <w:top w:val="nil"/>
              <w:bottom w:val="nil"/>
              <w:right w:val="nil"/>
            </w:tcBorders>
            <w:shd w:val="clear" w:color="auto" w:fill="EFC3B4"/>
          </w:tcPr>
          <w:p>
            <w:pPr>
              <w:pStyle w:val="TableParagraph"/>
              <w:spacing w:before="91"/>
              <w:ind w:left="108"/>
              <w:rPr>
                <w:b/>
                <w:sz w:val="16"/>
              </w:rPr>
            </w:pPr>
            <w:r>
              <w:rPr>
                <w:b/>
                <w:color w:val="231F20"/>
                <w:spacing w:val="2"/>
                <w:w w:val="75"/>
                <w:sz w:val="16"/>
              </w:rPr>
              <w:t>Gestão</w:t>
            </w:r>
            <w:r>
              <w:rPr>
                <w:b/>
                <w:color w:val="231F20"/>
                <w:spacing w:val="10"/>
                <w:sz w:val="16"/>
              </w:rPr>
              <w:t> </w:t>
            </w:r>
            <w:r>
              <w:rPr>
                <w:b/>
                <w:color w:val="231F20"/>
                <w:spacing w:val="2"/>
                <w:w w:val="75"/>
                <w:sz w:val="16"/>
              </w:rPr>
              <w:t>da</w:t>
            </w:r>
            <w:r>
              <w:rPr>
                <w:b/>
                <w:color w:val="231F20"/>
                <w:spacing w:val="11"/>
                <w:sz w:val="16"/>
              </w:rPr>
              <w:t> </w:t>
            </w:r>
            <w:r>
              <w:rPr>
                <w:b/>
                <w:color w:val="231F20"/>
                <w:spacing w:val="2"/>
                <w:w w:val="75"/>
                <w:sz w:val="16"/>
              </w:rPr>
              <w:t>implementação</w:t>
            </w:r>
            <w:r>
              <w:rPr>
                <w:b/>
                <w:color w:val="231F20"/>
                <w:spacing w:val="11"/>
                <w:sz w:val="16"/>
              </w:rPr>
              <w:t> </w:t>
            </w:r>
            <w:r>
              <w:rPr>
                <w:b/>
                <w:color w:val="231F20"/>
                <w:spacing w:val="2"/>
                <w:w w:val="75"/>
                <w:sz w:val="16"/>
              </w:rPr>
              <w:t>de</w:t>
            </w:r>
            <w:r>
              <w:rPr>
                <w:b/>
                <w:color w:val="231F20"/>
                <w:spacing w:val="11"/>
                <w:sz w:val="16"/>
              </w:rPr>
              <w:t> </w:t>
            </w:r>
            <w:r>
              <w:rPr>
                <w:b/>
                <w:color w:val="231F20"/>
                <w:spacing w:val="2"/>
                <w:w w:val="75"/>
                <w:sz w:val="16"/>
              </w:rPr>
              <w:t>tecnologias</w:t>
            </w:r>
            <w:r>
              <w:rPr>
                <w:b/>
                <w:color w:val="231F20"/>
                <w:spacing w:val="11"/>
                <w:sz w:val="16"/>
              </w:rPr>
              <w:t> </w:t>
            </w:r>
            <w:r>
              <w:rPr>
                <w:b/>
                <w:color w:val="231F20"/>
                <w:spacing w:val="2"/>
                <w:w w:val="75"/>
                <w:sz w:val="16"/>
              </w:rPr>
              <w:t>digitais</w:t>
            </w:r>
            <w:r>
              <w:rPr>
                <w:b/>
                <w:color w:val="231F20"/>
                <w:spacing w:val="11"/>
                <w:sz w:val="16"/>
              </w:rPr>
              <w:t> </w:t>
            </w:r>
            <w:r>
              <w:rPr>
                <w:b/>
                <w:color w:val="231F20"/>
                <w:spacing w:val="2"/>
                <w:w w:val="75"/>
                <w:sz w:val="16"/>
              </w:rPr>
              <w:t>na</w:t>
            </w:r>
            <w:r>
              <w:rPr>
                <w:b/>
                <w:color w:val="231F20"/>
                <w:spacing w:val="11"/>
                <w:sz w:val="16"/>
              </w:rPr>
              <w:t> </w:t>
            </w:r>
            <w:r>
              <w:rPr>
                <w:b/>
                <w:color w:val="231F20"/>
                <w:spacing w:val="-2"/>
                <w:w w:val="75"/>
                <w:sz w:val="16"/>
              </w:rPr>
              <w:t>escola</w:t>
            </w:r>
          </w:p>
        </w:tc>
      </w:tr>
    </w:tbl>
    <w:p>
      <w:pPr>
        <w:pStyle w:val="BodyText"/>
        <w:rPr>
          <w:rFonts w:ascii="Trebuchet MS"/>
          <w:b/>
          <w:sz w:val="18"/>
        </w:rPr>
      </w:pPr>
    </w:p>
    <w:p>
      <w:pPr>
        <w:pStyle w:val="BodyText"/>
        <w:spacing w:before="9"/>
        <w:rPr>
          <w:rFonts w:ascii="Trebuchet MS"/>
          <w:b/>
          <w:sz w:val="18"/>
        </w:rPr>
      </w:pPr>
    </w:p>
    <w:p>
      <w:pPr>
        <w:spacing w:line="276" w:lineRule="auto" w:before="0"/>
        <w:ind w:left="709" w:right="0" w:firstLine="0"/>
        <w:jc w:val="left"/>
        <w:rPr>
          <w:rFonts w:ascii="Trebuchet MS" w:hAnsi="Trebuchet MS"/>
          <w:b/>
          <w:sz w:val="18"/>
        </w:rPr>
      </w:pPr>
      <w:r>
        <w:rPr>
          <w:rFonts w:ascii="Trebuchet MS" w:hAnsi="Trebuchet MS"/>
          <w:b/>
          <w:color w:val="231F20"/>
          <w:spacing w:val="15"/>
          <w:w w:val="80"/>
          <w:sz w:val="18"/>
        </w:rPr>
        <w:t>MÓDULOS</w:t>
      </w:r>
      <w:r>
        <w:rPr>
          <w:rFonts w:ascii="Trebuchet MS" w:hAnsi="Trebuchet MS"/>
          <w:b/>
          <w:color w:val="231F20"/>
          <w:spacing w:val="6"/>
          <w:w w:val="80"/>
          <w:sz w:val="18"/>
        </w:rPr>
        <w:t> </w:t>
      </w:r>
      <w:r>
        <w:rPr>
          <w:rFonts w:ascii="Trebuchet MS" w:hAnsi="Trebuchet MS"/>
          <w:b/>
          <w:color w:val="231F20"/>
          <w:spacing w:val="15"/>
          <w:w w:val="80"/>
          <w:sz w:val="18"/>
        </w:rPr>
        <w:t>APLICADOS</w:t>
      </w:r>
      <w:r>
        <w:rPr>
          <w:rFonts w:ascii="Trebuchet MS" w:hAnsi="Trebuchet MS"/>
          <w:b/>
          <w:color w:val="231F20"/>
          <w:spacing w:val="8"/>
          <w:w w:val="80"/>
          <w:sz w:val="18"/>
        </w:rPr>
        <w:t> </w:t>
      </w:r>
      <w:r>
        <w:rPr>
          <w:rFonts w:ascii="Trebuchet MS" w:hAnsi="Trebuchet MS"/>
          <w:b/>
          <w:color w:val="231F20"/>
          <w:spacing w:val="12"/>
          <w:w w:val="80"/>
          <w:sz w:val="18"/>
        </w:rPr>
        <w:t>PARA</w:t>
      </w:r>
      <w:r>
        <w:rPr>
          <w:rFonts w:ascii="Trebuchet MS" w:hAnsi="Trebuchet MS"/>
          <w:b/>
          <w:color w:val="231F20"/>
          <w:spacing w:val="8"/>
          <w:w w:val="80"/>
          <w:sz w:val="18"/>
        </w:rPr>
        <w:t> </w:t>
      </w:r>
      <w:r>
        <w:rPr>
          <w:rFonts w:ascii="Trebuchet MS" w:hAnsi="Trebuchet MS"/>
          <w:b/>
          <w:color w:val="231F20"/>
          <w:w w:val="80"/>
          <w:sz w:val="18"/>
        </w:rPr>
        <w:t>OS</w:t>
      </w:r>
      <w:r>
        <w:rPr>
          <w:rFonts w:ascii="Trebuchet MS" w:hAnsi="Trebuchet MS"/>
          <w:b/>
          <w:color w:val="231F20"/>
          <w:spacing w:val="8"/>
          <w:w w:val="80"/>
          <w:sz w:val="18"/>
        </w:rPr>
        <w:t> </w:t>
      </w:r>
      <w:r>
        <w:rPr>
          <w:rFonts w:ascii="Trebuchet MS" w:hAnsi="Trebuchet MS"/>
          <w:b/>
          <w:color w:val="231F20"/>
          <w:spacing w:val="15"/>
          <w:w w:val="80"/>
          <w:sz w:val="18"/>
        </w:rPr>
        <w:t>GESTORES</w:t>
      </w:r>
      <w:r>
        <w:rPr>
          <w:rFonts w:ascii="Trebuchet MS" w:hAnsi="Trebuchet MS"/>
          <w:b/>
          <w:color w:val="231F20"/>
          <w:spacing w:val="8"/>
          <w:w w:val="80"/>
          <w:sz w:val="18"/>
        </w:rPr>
        <w:t> </w:t>
      </w:r>
      <w:r>
        <w:rPr>
          <w:rFonts w:ascii="Trebuchet MS" w:hAnsi="Trebuchet MS"/>
          <w:b/>
          <w:color w:val="231F20"/>
          <w:spacing w:val="16"/>
          <w:w w:val="80"/>
          <w:sz w:val="18"/>
        </w:rPr>
        <w:t>SELECIONADOS</w:t>
      </w:r>
      <w:r>
        <w:rPr>
          <w:rFonts w:ascii="Trebuchet MS" w:hAnsi="Trebuchet MS"/>
          <w:b/>
          <w:color w:val="231F20"/>
          <w:spacing w:val="8"/>
          <w:w w:val="80"/>
          <w:sz w:val="18"/>
        </w:rPr>
        <w:t> </w:t>
      </w:r>
      <w:r>
        <w:rPr>
          <w:rFonts w:ascii="Trebuchet MS" w:hAnsi="Trebuchet MS"/>
          <w:b/>
          <w:color w:val="231F20"/>
          <w:spacing w:val="12"/>
          <w:w w:val="80"/>
          <w:sz w:val="18"/>
        </w:rPr>
        <w:t>PARA</w:t>
      </w:r>
      <w:r>
        <w:rPr>
          <w:rFonts w:ascii="Trebuchet MS" w:hAnsi="Trebuchet MS"/>
          <w:b/>
          <w:color w:val="231F20"/>
          <w:spacing w:val="8"/>
          <w:w w:val="80"/>
          <w:sz w:val="18"/>
        </w:rPr>
        <w:t> </w:t>
      </w:r>
      <w:r>
        <w:rPr>
          <w:rFonts w:ascii="Trebuchet MS" w:hAnsi="Trebuchet MS"/>
          <w:b/>
          <w:color w:val="231F20"/>
          <w:spacing w:val="15"/>
          <w:w w:val="80"/>
          <w:sz w:val="18"/>
        </w:rPr>
        <w:t>RESPONDER</w:t>
      </w:r>
      <w:r>
        <w:rPr>
          <w:rFonts w:ascii="Trebuchet MS" w:hAnsi="Trebuchet MS"/>
          <w:b/>
          <w:color w:val="231F20"/>
          <w:spacing w:val="6"/>
          <w:w w:val="80"/>
          <w:sz w:val="18"/>
        </w:rPr>
        <w:t> </w:t>
      </w:r>
      <w:r>
        <w:rPr>
          <w:rFonts w:ascii="Trebuchet MS" w:hAnsi="Trebuchet MS"/>
          <w:b/>
          <w:color w:val="231F20"/>
          <w:w w:val="80"/>
          <w:sz w:val="18"/>
        </w:rPr>
        <w:t>AO</w:t>
      </w:r>
      <w:r>
        <w:rPr>
          <w:rFonts w:ascii="Trebuchet MS" w:hAnsi="Trebuchet MS"/>
          <w:b/>
          <w:color w:val="231F20"/>
          <w:spacing w:val="8"/>
          <w:w w:val="80"/>
          <w:sz w:val="18"/>
        </w:rPr>
        <w:t> </w:t>
      </w:r>
      <w:r>
        <w:rPr>
          <w:rFonts w:ascii="Trebuchet MS" w:hAnsi="Trebuchet MS"/>
          <w:b/>
          <w:color w:val="231F20"/>
          <w:spacing w:val="13"/>
          <w:w w:val="80"/>
          <w:sz w:val="18"/>
        </w:rPr>
        <w:t>BLOCO</w:t>
      </w:r>
      <w:r>
        <w:rPr>
          <w:rFonts w:ascii="Trebuchet MS" w:hAnsi="Trebuchet MS"/>
          <w:b/>
          <w:color w:val="231F20"/>
          <w:spacing w:val="8"/>
          <w:w w:val="80"/>
          <w:sz w:val="18"/>
        </w:rPr>
        <w:t> </w:t>
      </w:r>
      <w:r>
        <w:rPr>
          <w:rFonts w:ascii="Trebuchet MS" w:hAnsi="Trebuchet MS"/>
          <w:b/>
          <w:color w:val="231F20"/>
          <w:w w:val="80"/>
          <w:sz w:val="18"/>
        </w:rPr>
        <w:t>1</w:t>
      </w:r>
      <w:r>
        <w:rPr>
          <w:rFonts w:ascii="Trebuchet MS" w:hAnsi="Trebuchet MS"/>
          <w:b/>
          <w:color w:val="231F20"/>
          <w:spacing w:val="-3"/>
          <w:sz w:val="18"/>
        </w:rPr>
        <w:t> </w:t>
      </w:r>
      <w:r>
        <w:rPr>
          <w:rFonts w:ascii="Trebuchet MS" w:hAnsi="Trebuchet MS"/>
          <w:b/>
          <w:color w:val="231F20"/>
          <w:w w:val="80"/>
          <w:sz w:val="18"/>
        </w:rPr>
        <w:t>DA </w:t>
      </w:r>
      <w:r>
        <w:rPr>
          <w:rFonts w:ascii="Trebuchet MS" w:hAnsi="Trebuchet MS"/>
          <w:b/>
          <w:color w:val="231F20"/>
          <w:spacing w:val="13"/>
          <w:w w:val="85"/>
          <w:sz w:val="18"/>
        </w:rPr>
        <w:t>AMOSTRA: </w:t>
      </w:r>
    </w:p>
    <w:p>
      <w:pPr>
        <w:pStyle w:val="BodyText"/>
        <w:spacing w:before="5" w:after="1"/>
        <w:rPr>
          <w:rFonts w:ascii="Trebuchet MS"/>
          <w:b/>
          <w:sz w:val="8"/>
        </w:rPr>
      </w:pPr>
    </w:p>
    <w:tbl>
      <w:tblPr>
        <w:tblW w:w="0" w:type="auto"/>
        <w:jc w:val="left"/>
        <w:tblInd w:w="716" w:type="dxa"/>
        <w:tblBorders>
          <w:top w:val="single" w:sz="4" w:space="0" w:color="939598"/>
          <w:left w:val="single" w:sz="4" w:space="0" w:color="939598"/>
          <w:bottom w:val="single" w:sz="4" w:space="0" w:color="939598"/>
          <w:right w:val="single" w:sz="4" w:space="0" w:color="939598"/>
          <w:insideH w:val="single" w:sz="4" w:space="0" w:color="939598"/>
          <w:insideV w:val="single" w:sz="4" w:space="0" w:color="939598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691"/>
        <w:gridCol w:w="850"/>
        <w:gridCol w:w="4819"/>
      </w:tblGrid>
      <w:tr>
        <w:trPr>
          <w:trHeight w:val="366" w:hRule="atLeast"/>
        </w:trPr>
        <w:tc>
          <w:tcPr>
            <w:tcW w:w="1691" w:type="dxa"/>
            <w:tcBorders>
              <w:top w:val="nil"/>
              <w:left w:val="nil"/>
            </w:tcBorders>
          </w:tcPr>
          <w:p>
            <w:pPr>
              <w:pStyle w:val="TableParagraph"/>
              <w:spacing w:before="88"/>
              <w:ind w:left="113"/>
              <w:rPr>
                <w:b/>
                <w:sz w:val="18"/>
              </w:rPr>
            </w:pPr>
            <w:r>
              <w:rPr>
                <w:b/>
                <w:color w:val="231F20"/>
                <w:w w:val="75"/>
                <w:sz w:val="18"/>
              </w:rPr>
              <w:t>Unidades</w:t>
            </w:r>
            <w:r>
              <w:rPr>
                <w:b/>
                <w:color w:val="231F20"/>
                <w:spacing w:val="10"/>
                <w:sz w:val="18"/>
              </w:rPr>
              <w:t> </w:t>
            </w:r>
            <w:r>
              <w:rPr>
                <w:b/>
                <w:color w:val="231F20"/>
                <w:w w:val="75"/>
                <w:sz w:val="18"/>
              </w:rPr>
              <w:t>de</w:t>
            </w:r>
            <w:r>
              <w:rPr>
                <w:b/>
                <w:color w:val="231F20"/>
                <w:spacing w:val="11"/>
                <w:sz w:val="18"/>
              </w:rPr>
              <w:t> </w:t>
            </w:r>
            <w:r>
              <w:rPr>
                <w:b/>
                <w:color w:val="231F20"/>
                <w:spacing w:val="-2"/>
                <w:w w:val="75"/>
                <w:sz w:val="18"/>
              </w:rPr>
              <w:t>análise</w:t>
            </w:r>
          </w:p>
        </w:tc>
        <w:tc>
          <w:tcPr>
            <w:tcW w:w="850" w:type="dxa"/>
            <w:tcBorders>
              <w:top w:val="nil"/>
            </w:tcBorders>
          </w:tcPr>
          <w:p>
            <w:pPr>
              <w:pStyle w:val="TableParagraph"/>
              <w:spacing w:before="88"/>
              <w:ind w:left="108"/>
              <w:rPr>
                <w:b/>
                <w:sz w:val="18"/>
              </w:rPr>
            </w:pPr>
            <w:r>
              <w:rPr>
                <w:b/>
                <w:color w:val="231F20"/>
                <w:spacing w:val="-2"/>
                <w:w w:val="90"/>
                <w:sz w:val="18"/>
              </w:rPr>
              <w:t>Módulos</w:t>
            </w:r>
          </w:p>
        </w:tc>
        <w:tc>
          <w:tcPr>
            <w:tcW w:w="4819" w:type="dxa"/>
            <w:tcBorders>
              <w:top w:val="nil"/>
              <w:right w:val="nil"/>
            </w:tcBorders>
          </w:tcPr>
          <w:p>
            <w:pPr>
              <w:pStyle w:val="TableParagraph"/>
              <w:spacing w:before="88"/>
              <w:ind w:left="108"/>
              <w:rPr>
                <w:b/>
                <w:sz w:val="18"/>
              </w:rPr>
            </w:pPr>
            <w:r>
              <w:rPr>
                <w:b/>
                <w:color w:val="231F20"/>
                <w:spacing w:val="-2"/>
                <w:w w:val="90"/>
                <w:sz w:val="18"/>
              </w:rPr>
              <w:t>Temas</w:t>
            </w:r>
          </w:p>
        </w:tc>
      </w:tr>
      <w:tr>
        <w:trPr>
          <w:trHeight w:val="344" w:hRule="atLeast"/>
        </w:trPr>
        <w:tc>
          <w:tcPr>
            <w:tcW w:w="1691" w:type="dxa"/>
            <w:tcBorders>
              <w:left w:val="nil"/>
            </w:tcBorders>
            <w:shd w:val="clear" w:color="auto" w:fill="F5F6F6"/>
          </w:tcPr>
          <w:p>
            <w:pPr>
              <w:pStyle w:val="TableParagraph"/>
              <w:ind w:left="113"/>
              <w:rPr>
                <w:b/>
                <w:sz w:val="16"/>
              </w:rPr>
            </w:pPr>
            <w:r>
              <w:rPr>
                <w:b/>
                <w:color w:val="231F20"/>
                <w:w w:val="80"/>
                <w:sz w:val="16"/>
              </w:rPr>
              <w:t>Gestores</w:t>
            </w:r>
            <w:r>
              <w:rPr>
                <w:b/>
                <w:color w:val="231F20"/>
                <w:spacing w:val="6"/>
                <w:sz w:val="16"/>
              </w:rPr>
              <w:t> </w:t>
            </w:r>
            <w:r>
              <w:rPr>
                <w:b/>
                <w:color w:val="231F20"/>
                <w:spacing w:val="-2"/>
                <w:w w:val="90"/>
                <w:sz w:val="16"/>
              </w:rPr>
              <w:t>escolares</w:t>
            </w:r>
          </w:p>
        </w:tc>
        <w:tc>
          <w:tcPr>
            <w:tcW w:w="850" w:type="dxa"/>
            <w:shd w:val="clear" w:color="auto" w:fill="F5F6F6"/>
          </w:tcPr>
          <w:p>
            <w:pPr>
              <w:pStyle w:val="TableParagraph"/>
              <w:ind w:left="108"/>
              <w:rPr>
                <w:b/>
                <w:sz w:val="16"/>
              </w:rPr>
            </w:pPr>
            <w:r>
              <w:rPr>
                <w:b/>
                <w:color w:val="231F20"/>
                <w:spacing w:val="-10"/>
                <w:w w:val="90"/>
                <w:sz w:val="16"/>
              </w:rPr>
              <w:t>D</w:t>
            </w:r>
          </w:p>
        </w:tc>
        <w:tc>
          <w:tcPr>
            <w:tcW w:w="4819" w:type="dxa"/>
            <w:tcBorders>
              <w:right w:val="nil"/>
            </w:tcBorders>
            <w:shd w:val="clear" w:color="auto" w:fill="F5F6F6"/>
          </w:tcPr>
          <w:p>
            <w:pPr>
              <w:pStyle w:val="TableParagraph"/>
              <w:ind w:left="108"/>
              <w:rPr>
                <w:b/>
                <w:sz w:val="16"/>
              </w:rPr>
            </w:pPr>
            <w:r>
              <w:rPr>
                <w:b/>
                <w:color w:val="231F20"/>
                <w:spacing w:val="2"/>
                <w:w w:val="75"/>
                <w:sz w:val="16"/>
              </w:rPr>
              <w:t>Atividades</w:t>
            </w:r>
            <w:r>
              <w:rPr>
                <w:b/>
                <w:color w:val="231F20"/>
                <w:spacing w:val="13"/>
                <w:sz w:val="16"/>
              </w:rPr>
              <w:t> </w:t>
            </w:r>
            <w:r>
              <w:rPr>
                <w:b/>
                <w:color w:val="231F20"/>
                <w:spacing w:val="2"/>
                <w:w w:val="75"/>
                <w:sz w:val="16"/>
              </w:rPr>
              <w:t>de</w:t>
            </w:r>
            <w:r>
              <w:rPr>
                <w:b/>
                <w:color w:val="231F20"/>
                <w:spacing w:val="13"/>
                <w:sz w:val="16"/>
              </w:rPr>
              <w:t> </w:t>
            </w:r>
            <w:r>
              <w:rPr>
                <w:b/>
                <w:color w:val="231F20"/>
                <w:spacing w:val="2"/>
                <w:w w:val="75"/>
                <w:sz w:val="16"/>
              </w:rPr>
              <w:t>gestão</w:t>
            </w:r>
            <w:r>
              <w:rPr>
                <w:b/>
                <w:color w:val="231F20"/>
                <w:spacing w:val="13"/>
                <w:sz w:val="16"/>
              </w:rPr>
              <w:t> </w:t>
            </w:r>
            <w:r>
              <w:rPr>
                <w:b/>
                <w:color w:val="231F20"/>
                <w:spacing w:val="-2"/>
                <w:w w:val="75"/>
                <w:sz w:val="16"/>
              </w:rPr>
              <w:t>escolar</w:t>
            </w:r>
          </w:p>
        </w:tc>
      </w:tr>
      <w:tr>
        <w:trPr>
          <w:trHeight w:val="349" w:hRule="atLeast"/>
        </w:trPr>
        <w:tc>
          <w:tcPr>
            <w:tcW w:w="1691" w:type="dxa"/>
            <w:vMerge w:val="restart"/>
            <w:tcBorders>
              <w:left w:val="nil"/>
              <w:bottom w:val="nil"/>
            </w:tcBorders>
            <w:shd w:val="clear" w:color="auto" w:fill="EFC3B4"/>
          </w:tcPr>
          <w:p>
            <w:pPr>
              <w:pStyle w:val="TableParagraph"/>
              <w:spacing w:before="77"/>
              <w:rPr>
                <w:b/>
                <w:sz w:val="16"/>
              </w:rPr>
            </w:pPr>
          </w:p>
          <w:p>
            <w:pPr>
              <w:pStyle w:val="TableParagraph"/>
              <w:spacing w:before="0"/>
              <w:ind w:left="113"/>
              <w:rPr>
                <w:b/>
                <w:sz w:val="16"/>
              </w:rPr>
            </w:pPr>
            <w:r>
              <w:rPr>
                <w:b/>
                <w:color w:val="231F20"/>
                <w:spacing w:val="-2"/>
                <w:w w:val="90"/>
                <w:sz w:val="16"/>
              </w:rPr>
              <w:t>Escolas</w:t>
            </w:r>
          </w:p>
        </w:tc>
        <w:tc>
          <w:tcPr>
            <w:tcW w:w="850" w:type="dxa"/>
            <w:tcBorders>
              <w:bottom w:val="nil"/>
            </w:tcBorders>
            <w:shd w:val="clear" w:color="auto" w:fill="EFC3B4"/>
          </w:tcPr>
          <w:p>
            <w:pPr>
              <w:pStyle w:val="TableParagraph"/>
              <w:ind w:left="108"/>
              <w:rPr>
                <w:b/>
                <w:sz w:val="16"/>
              </w:rPr>
            </w:pPr>
            <w:r>
              <w:rPr>
                <w:b/>
                <w:color w:val="231F20"/>
                <w:spacing w:val="-10"/>
                <w:w w:val="90"/>
                <w:sz w:val="16"/>
              </w:rPr>
              <w:t>C</w:t>
            </w:r>
          </w:p>
        </w:tc>
        <w:tc>
          <w:tcPr>
            <w:tcW w:w="4819" w:type="dxa"/>
            <w:tcBorders>
              <w:bottom w:val="nil"/>
              <w:right w:val="nil"/>
            </w:tcBorders>
            <w:shd w:val="clear" w:color="auto" w:fill="EFC3B4"/>
          </w:tcPr>
          <w:p>
            <w:pPr>
              <w:pStyle w:val="TableParagraph"/>
              <w:ind w:left="108"/>
              <w:rPr>
                <w:b/>
                <w:sz w:val="16"/>
              </w:rPr>
            </w:pPr>
            <w:r>
              <w:rPr>
                <w:b/>
                <w:color w:val="231F20"/>
                <w:w w:val="75"/>
                <w:sz w:val="16"/>
              </w:rPr>
              <w:t>Dinâmicas</w:t>
            </w:r>
            <w:r>
              <w:rPr>
                <w:b/>
                <w:color w:val="231F20"/>
                <w:spacing w:val="15"/>
                <w:sz w:val="16"/>
              </w:rPr>
              <w:t> </w:t>
            </w:r>
            <w:r>
              <w:rPr>
                <w:b/>
                <w:color w:val="231F20"/>
                <w:w w:val="75"/>
                <w:sz w:val="16"/>
              </w:rPr>
              <w:t>de</w:t>
            </w:r>
            <w:r>
              <w:rPr>
                <w:b/>
                <w:color w:val="231F20"/>
                <w:spacing w:val="16"/>
                <w:sz w:val="16"/>
              </w:rPr>
              <w:t> </w:t>
            </w:r>
            <w:r>
              <w:rPr>
                <w:b/>
                <w:color w:val="231F20"/>
                <w:w w:val="75"/>
                <w:sz w:val="16"/>
              </w:rPr>
              <w:t>uso</w:t>
            </w:r>
            <w:r>
              <w:rPr>
                <w:b/>
                <w:color w:val="231F20"/>
                <w:spacing w:val="16"/>
                <w:sz w:val="16"/>
              </w:rPr>
              <w:t> </w:t>
            </w:r>
            <w:r>
              <w:rPr>
                <w:b/>
                <w:color w:val="231F20"/>
                <w:w w:val="75"/>
                <w:sz w:val="16"/>
              </w:rPr>
              <w:t>de</w:t>
            </w:r>
            <w:r>
              <w:rPr>
                <w:b/>
                <w:color w:val="231F20"/>
                <w:spacing w:val="16"/>
                <w:sz w:val="16"/>
              </w:rPr>
              <w:t> </w:t>
            </w:r>
            <w:r>
              <w:rPr>
                <w:b/>
                <w:color w:val="231F20"/>
                <w:w w:val="75"/>
                <w:sz w:val="16"/>
              </w:rPr>
              <w:t>tecnologias</w:t>
            </w:r>
            <w:r>
              <w:rPr>
                <w:b/>
                <w:color w:val="231F20"/>
                <w:spacing w:val="16"/>
                <w:sz w:val="16"/>
              </w:rPr>
              <w:t> </w:t>
            </w:r>
            <w:r>
              <w:rPr>
                <w:b/>
                <w:color w:val="231F20"/>
                <w:w w:val="75"/>
                <w:sz w:val="16"/>
              </w:rPr>
              <w:t>pelos</w:t>
            </w:r>
            <w:r>
              <w:rPr>
                <w:b/>
                <w:color w:val="231F20"/>
                <w:spacing w:val="16"/>
                <w:sz w:val="16"/>
              </w:rPr>
              <w:t> </w:t>
            </w:r>
            <w:r>
              <w:rPr>
                <w:b/>
                <w:color w:val="231F20"/>
                <w:w w:val="75"/>
                <w:sz w:val="16"/>
              </w:rPr>
              <w:t>alunos</w:t>
            </w:r>
            <w:r>
              <w:rPr>
                <w:b/>
                <w:color w:val="231F20"/>
                <w:spacing w:val="16"/>
                <w:sz w:val="16"/>
              </w:rPr>
              <w:t> </w:t>
            </w:r>
            <w:r>
              <w:rPr>
                <w:b/>
                <w:color w:val="231F20"/>
                <w:w w:val="75"/>
                <w:sz w:val="16"/>
              </w:rPr>
              <w:t>na</w:t>
            </w:r>
            <w:r>
              <w:rPr>
                <w:b/>
                <w:color w:val="231F20"/>
                <w:spacing w:val="16"/>
                <w:sz w:val="16"/>
              </w:rPr>
              <w:t> </w:t>
            </w:r>
            <w:r>
              <w:rPr>
                <w:b/>
                <w:color w:val="231F20"/>
                <w:spacing w:val="-2"/>
                <w:w w:val="75"/>
                <w:sz w:val="16"/>
              </w:rPr>
              <w:t>escola</w:t>
            </w:r>
          </w:p>
        </w:tc>
      </w:tr>
      <w:tr>
        <w:trPr>
          <w:trHeight w:val="354" w:hRule="atLeast"/>
        </w:trPr>
        <w:tc>
          <w:tcPr>
            <w:tcW w:w="1691" w:type="dxa"/>
            <w:vMerge/>
            <w:tcBorders>
              <w:top w:val="nil"/>
              <w:left w:val="nil"/>
              <w:bottom w:val="nil"/>
            </w:tcBorders>
            <w:shd w:val="clear" w:color="auto" w:fill="EFC3B4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F5F6F6"/>
          </w:tcPr>
          <w:p>
            <w:pPr>
              <w:pStyle w:val="TableParagraph"/>
              <w:spacing w:before="91"/>
              <w:ind w:left="108"/>
              <w:rPr>
                <w:b/>
                <w:sz w:val="16"/>
              </w:rPr>
            </w:pPr>
            <w:r>
              <w:rPr>
                <w:b/>
                <w:color w:val="231F20"/>
                <w:spacing w:val="-10"/>
                <w:w w:val="80"/>
                <w:sz w:val="16"/>
              </w:rPr>
              <w:t>I</w:t>
            </w:r>
          </w:p>
        </w:tc>
        <w:tc>
          <w:tcPr>
            <w:tcW w:w="4819" w:type="dxa"/>
            <w:tcBorders>
              <w:top w:val="nil"/>
              <w:bottom w:val="nil"/>
              <w:right w:val="nil"/>
            </w:tcBorders>
            <w:shd w:val="clear" w:color="auto" w:fill="F5F6F6"/>
          </w:tcPr>
          <w:p>
            <w:pPr>
              <w:pStyle w:val="TableParagraph"/>
              <w:spacing w:before="91"/>
              <w:ind w:left="108"/>
              <w:rPr>
                <w:b/>
                <w:sz w:val="16"/>
              </w:rPr>
            </w:pPr>
            <w:r>
              <w:rPr>
                <w:b/>
                <w:color w:val="231F20"/>
                <w:w w:val="75"/>
                <w:sz w:val="16"/>
              </w:rPr>
              <w:t>Educação</w:t>
            </w:r>
            <w:r>
              <w:rPr>
                <w:b/>
                <w:color w:val="231F20"/>
                <w:spacing w:val="18"/>
                <w:sz w:val="16"/>
              </w:rPr>
              <w:t> </w:t>
            </w:r>
            <w:r>
              <w:rPr>
                <w:b/>
                <w:color w:val="231F20"/>
                <w:w w:val="75"/>
                <w:sz w:val="16"/>
              </w:rPr>
              <w:t>para</w:t>
            </w:r>
            <w:r>
              <w:rPr>
                <w:b/>
                <w:color w:val="231F20"/>
                <w:spacing w:val="18"/>
                <w:sz w:val="16"/>
              </w:rPr>
              <w:t> </w:t>
            </w:r>
            <w:r>
              <w:rPr>
                <w:b/>
                <w:color w:val="231F20"/>
                <w:w w:val="75"/>
                <w:sz w:val="16"/>
              </w:rPr>
              <w:t>a</w:t>
            </w:r>
            <w:r>
              <w:rPr>
                <w:b/>
                <w:color w:val="231F20"/>
                <w:spacing w:val="19"/>
                <w:sz w:val="16"/>
              </w:rPr>
              <w:t> </w:t>
            </w:r>
            <w:r>
              <w:rPr>
                <w:b/>
                <w:color w:val="231F20"/>
                <w:w w:val="75"/>
                <w:sz w:val="16"/>
              </w:rPr>
              <w:t>cidadania</w:t>
            </w:r>
            <w:r>
              <w:rPr>
                <w:b/>
                <w:color w:val="231F20"/>
                <w:spacing w:val="18"/>
                <w:sz w:val="16"/>
              </w:rPr>
              <w:t> </w:t>
            </w:r>
            <w:r>
              <w:rPr>
                <w:b/>
                <w:color w:val="231F20"/>
                <w:spacing w:val="-2"/>
                <w:w w:val="75"/>
                <w:sz w:val="16"/>
              </w:rPr>
              <w:t>digital</w:t>
            </w:r>
          </w:p>
        </w:tc>
      </w:tr>
    </w:tbl>
    <w:p>
      <w:pPr>
        <w:pStyle w:val="TableParagraph"/>
        <w:spacing w:after="0"/>
        <w:rPr>
          <w:b/>
          <w:sz w:val="16"/>
        </w:rPr>
        <w:sectPr>
          <w:pgSz w:w="10780" w:h="14750"/>
          <w:pgMar w:header="664" w:footer="375" w:top="1680" w:bottom="560" w:left="1275" w:right="1275"/>
        </w:sectPr>
      </w:pPr>
    </w:p>
    <w:p>
      <w:pPr>
        <w:pStyle w:val="BodyText"/>
        <w:rPr>
          <w:rFonts w:ascii="Trebuchet MS"/>
          <w:b/>
          <w:sz w:val="18"/>
        </w:rPr>
      </w:pPr>
      <w:r>
        <w:rPr>
          <w:rFonts w:ascii="Trebuchet MS"/>
          <w:b/>
          <w:sz w:val="18"/>
        </w:rPr>
        <mc:AlternateContent>
          <mc:Choice Requires="wps">
            <w:drawing>
              <wp:anchor distT="0" distB="0" distL="0" distR="0" allowOverlap="1" layoutInCell="1" locked="0" behindDoc="1" simplePos="0" relativeHeight="486967296">
                <wp:simplePos x="0" y="0"/>
                <wp:positionH relativeFrom="page">
                  <wp:posOffset>0</wp:posOffset>
                </wp:positionH>
                <wp:positionV relativeFrom="page">
                  <wp:posOffset>647788</wp:posOffset>
                </wp:positionV>
                <wp:extent cx="6840220" cy="8712835"/>
                <wp:effectExtent l="0" t="0" r="0" b="0"/>
                <wp:wrapNone/>
                <wp:docPr id="53" name="Group 5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53" name="Group 53"/>
                      <wpg:cNvGrpSpPr/>
                      <wpg:grpSpPr>
                        <a:xfrm>
                          <a:off x="0" y="0"/>
                          <a:ext cx="6840220" cy="8712835"/>
                          <a:chExt cx="6840220" cy="8712835"/>
                        </a:xfrm>
                      </wpg:grpSpPr>
                      <wps:wsp>
                        <wps:cNvPr id="54" name="Graphic 54"/>
                        <wps:cNvSpPr/>
                        <wps:spPr>
                          <a:xfrm>
                            <a:off x="6384290" y="0"/>
                            <a:ext cx="455930" cy="40322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5930" h="4032250">
                                <a:moveTo>
                                  <a:pt x="86245" y="3016542"/>
                                </a:moveTo>
                                <a:lnTo>
                                  <a:pt x="0" y="3016542"/>
                                </a:lnTo>
                                <a:lnTo>
                                  <a:pt x="0" y="4032212"/>
                                </a:lnTo>
                                <a:lnTo>
                                  <a:pt x="86245" y="4032212"/>
                                </a:lnTo>
                                <a:lnTo>
                                  <a:pt x="86245" y="3016542"/>
                                </a:lnTo>
                                <a:close/>
                              </a:path>
                              <a:path w="455930" h="4032250">
                                <a:moveTo>
                                  <a:pt x="88150" y="0"/>
                                </a:moveTo>
                                <a:lnTo>
                                  <a:pt x="1905" y="0"/>
                                </a:lnTo>
                                <a:lnTo>
                                  <a:pt x="1905" y="1014730"/>
                                </a:lnTo>
                                <a:lnTo>
                                  <a:pt x="88150" y="1014730"/>
                                </a:lnTo>
                                <a:lnTo>
                                  <a:pt x="88150" y="0"/>
                                </a:lnTo>
                                <a:close/>
                              </a:path>
                              <a:path w="455930" h="4032250">
                                <a:moveTo>
                                  <a:pt x="455714" y="2015629"/>
                                </a:moveTo>
                                <a:lnTo>
                                  <a:pt x="90043" y="2015629"/>
                                </a:lnTo>
                                <a:lnTo>
                                  <a:pt x="90043" y="3019983"/>
                                </a:lnTo>
                                <a:lnTo>
                                  <a:pt x="455714" y="3019983"/>
                                </a:lnTo>
                                <a:lnTo>
                                  <a:pt x="455714" y="201562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2CEC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5" name="Graphic 55"/>
                        <wps:cNvSpPr/>
                        <wps:spPr>
                          <a:xfrm>
                            <a:off x="6384284" y="3812"/>
                            <a:ext cx="3810" cy="87090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" h="8709025">
                                <a:moveTo>
                                  <a:pt x="380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708400"/>
                                </a:lnTo>
                                <a:lnTo>
                                  <a:pt x="3809" y="8708400"/>
                                </a:lnTo>
                                <a:lnTo>
                                  <a:pt x="380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7A9A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" name="Graphic 56"/>
                        <wps:cNvSpPr/>
                        <wps:spPr>
                          <a:xfrm>
                            <a:off x="6472431" y="2133"/>
                            <a:ext cx="1270" cy="4030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4030345">
                                <a:moveTo>
                                  <a:pt x="0" y="403007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810">
                            <a:solidFill>
                              <a:srgbClr val="A7A9A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7" name="Graphic 57"/>
                        <wps:cNvSpPr/>
                        <wps:spPr>
                          <a:xfrm>
                            <a:off x="6384284" y="4030306"/>
                            <a:ext cx="8826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265" h="0">
                                <a:moveTo>
                                  <a:pt x="0" y="0"/>
                                </a:moveTo>
                                <a:lnTo>
                                  <a:pt x="88150" y="0"/>
                                </a:lnTo>
                              </a:path>
                            </a:pathLst>
                          </a:custGeom>
                          <a:ln w="3810">
                            <a:solidFill>
                              <a:srgbClr val="A7A9A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8" name="Graphic 58"/>
                        <wps:cNvSpPr/>
                        <wps:spPr>
                          <a:xfrm>
                            <a:off x="6384284" y="1017318"/>
                            <a:ext cx="8826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265" h="0">
                                <a:moveTo>
                                  <a:pt x="0" y="0"/>
                                </a:moveTo>
                                <a:lnTo>
                                  <a:pt x="88150" y="0"/>
                                </a:lnTo>
                              </a:path>
                            </a:pathLst>
                          </a:custGeom>
                          <a:ln w="3810">
                            <a:solidFill>
                              <a:srgbClr val="A7A9A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9" name="Graphic 59"/>
                        <wps:cNvSpPr/>
                        <wps:spPr>
                          <a:xfrm>
                            <a:off x="0" y="12"/>
                            <a:ext cx="6840220" cy="821753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40220" h="8217534">
                                <a:moveTo>
                                  <a:pt x="6840004" y="8213395"/>
                                </a:moveTo>
                                <a:lnTo>
                                  <a:pt x="0" y="8213395"/>
                                </a:lnTo>
                                <a:lnTo>
                                  <a:pt x="0" y="8217205"/>
                                </a:lnTo>
                                <a:lnTo>
                                  <a:pt x="6840004" y="8217205"/>
                                </a:lnTo>
                                <a:lnTo>
                                  <a:pt x="6840004" y="8213395"/>
                                </a:lnTo>
                                <a:close/>
                              </a:path>
                              <a:path w="6840220" h="8217534">
                                <a:moveTo>
                                  <a:pt x="6840004" y="3016173"/>
                                </a:moveTo>
                                <a:lnTo>
                                  <a:pt x="6384277" y="3016173"/>
                                </a:lnTo>
                                <a:lnTo>
                                  <a:pt x="6384277" y="3019983"/>
                                </a:lnTo>
                                <a:lnTo>
                                  <a:pt x="6840004" y="3019983"/>
                                </a:lnTo>
                                <a:lnTo>
                                  <a:pt x="6840004" y="3016173"/>
                                </a:lnTo>
                                <a:close/>
                              </a:path>
                              <a:path w="6840220" h="8217534">
                                <a:moveTo>
                                  <a:pt x="6840004" y="2013724"/>
                                </a:moveTo>
                                <a:lnTo>
                                  <a:pt x="6384277" y="2013724"/>
                                </a:lnTo>
                                <a:lnTo>
                                  <a:pt x="6384277" y="2017534"/>
                                </a:lnTo>
                                <a:lnTo>
                                  <a:pt x="6840004" y="2017534"/>
                                </a:lnTo>
                                <a:lnTo>
                                  <a:pt x="6840004" y="2013724"/>
                                </a:lnTo>
                                <a:close/>
                              </a:path>
                              <a:path w="6840220" h="8217534">
                                <a:moveTo>
                                  <a:pt x="684000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810"/>
                                </a:lnTo>
                                <a:lnTo>
                                  <a:pt x="6840004" y="3810"/>
                                </a:lnTo>
                                <a:lnTo>
                                  <a:pt x="684000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7A9A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51.006996pt;width:538.6pt;height:686.05pt;mso-position-horizontal-relative:page;mso-position-vertical-relative:page;z-index:-16349184" id="docshapegroup34" coordorigin="0,1020" coordsize="10772,13721">
                <v:shape style="position:absolute;left:10054;top:1020;width:718;height:6350" id="docshape35" coordorigin="10054,1020" coordsize="718,6350" path="m10190,5771l10054,5771,10054,7370,10190,7370,10190,5771xm10193,1020l10057,1020,10057,2618,10193,2618,10193,1020xm10772,4194l10196,4194,10196,5776,10772,5776,10772,4194xe" filled="true" fillcolor="#f2cec1" stroked="false">
                  <v:path arrowok="t"/>
                  <v:fill type="solid"/>
                </v:shape>
                <v:rect style="position:absolute;left:10054;top:1026;width:6;height:13715" id="docshape36" filled="true" fillcolor="#a7a9ac" stroked="false">
                  <v:fill type="solid"/>
                </v:rect>
                <v:line style="position:absolute" from="10193,7370" to="10193,1023" stroked="true" strokeweight=".3pt" strokecolor="#a7a9ac">
                  <v:stroke dashstyle="solid"/>
                </v:line>
                <v:line style="position:absolute" from="10054,7367" to="10193,7367" stroked="true" strokeweight=".3pt" strokecolor="#a7a9ac">
                  <v:stroke dashstyle="solid"/>
                </v:line>
                <v:line style="position:absolute" from="10054,2622" to="10193,2622" stroked="true" strokeweight=".3pt" strokecolor="#a7a9ac">
                  <v:stroke dashstyle="solid"/>
                </v:line>
                <v:shape style="position:absolute;left:0;top:1020;width:10772;height:12941" id="docshape37" coordorigin="0,1020" coordsize="10772,12941" path="m10772,13955l0,13955,0,13961,10772,13961,10772,13955xm10772,5770l10054,5770,10054,5776,10772,5776,10772,5770xm10772,4191l10054,4191,10054,4197,10772,4197,10772,4191xm10772,1020l0,1020,0,1026,10772,1026,10772,1020xe" filled="true" fillcolor="#a7a9ac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</w:p>
    <w:p>
      <w:pPr>
        <w:pStyle w:val="BodyText"/>
        <w:rPr>
          <w:rFonts w:ascii="Trebuchet MS"/>
          <w:b/>
          <w:sz w:val="18"/>
        </w:rPr>
      </w:pPr>
    </w:p>
    <w:p>
      <w:pPr>
        <w:pStyle w:val="BodyText"/>
        <w:spacing w:before="65"/>
        <w:rPr>
          <w:rFonts w:ascii="Trebuchet MS"/>
          <w:b/>
          <w:sz w:val="18"/>
        </w:rPr>
      </w:pPr>
    </w:p>
    <w:p>
      <w:pPr>
        <w:spacing w:line="276" w:lineRule="auto" w:before="1"/>
        <w:ind w:left="142" w:right="187" w:firstLine="0"/>
        <w:jc w:val="left"/>
        <w:rPr>
          <w:rFonts w:ascii="Trebuchet MS" w:hAnsi="Trebuchet MS"/>
          <w:b/>
          <w:sz w:val="18"/>
        </w:rPr>
      </w:pPr>
      <w:r>
        <w:rPr>
          <w:rFonts w:ascii="Trebuchet MS" w:hAnsi="Trebuchet MS"/>
          <w:b/>
          <w:color w:val="231F20"/>
          <w:spacing w:val="15"/>
          <w:w w:val="80"/>
          <w:sz w:val="18"/>
        </w:rPr>
        <w:t>MÓDULOS</w:t>
      </w:r>
      <w:r>
        <w:rPr>
          <w:rFonts w:ascii="Trebuchet MS" w:hAnsi="Trebuchet MS"/>
          <w:b/>
          <w:color w:val="231F20"/>
          <w:spacing w:val="6"/>
          <w:w w:val="80"/>
          <w:sz w:val="18"/>
        </w:rPr>
        <w:t> </w:t>
      </w:r>
      <w:r>
        <w:rPr>
          <w:rFonts w:ascii="Trebuchet MS" w:hAnsi="Trebuchet MS"/>
          <w:b/>
          <w:color w:val="231F20"/>
          <w:spacing w:val="15"/>
          <w:w w:val="80"/>
          <w:sz w:val="18"/>
        </w:rPr>
        <w:t>APLICADOS</w:t>
      </w:r>
      <w:r>
        <w:rPr>
          <w:rFonts w:ascii="Trebuchet MS" w:hAnsi="Trebuchet MS"/>
          <w:b/>
          <w:color w:val="231F20"/>
          <w:spacing w:val="8"/>
          <w:w w:val="80"/>
          <w:sz w:val="18"/>
        </w:rPr>
        <w:t> </w:t>
      </w:r>
      <w:r>
        <w:rPr>
          <w:rFonts w:ascii="Trebuchet MS" w:hAnsi="Trebuchet MS"/>
          <w:b/>
          <w:color w:val="231F20"/>
          <w:spacing w:val="12"/>
          <w:w w:val="80"/>
          <w:sz w:val="18"/>
        </w:rPr>
        <w:t>PARA</w:t>
      </w:r>
      <w:r>
        <w:rPr>
          <w:rFonts w:ascii="Trebuchet MS" w:hAnsi="Trebuchet MS"/>
          <w:b/>
          <w:color w:val="231F20"/>
          <w:spacing w:val="8"/>
          <w:w w:val="80"/>
          <w:sz w:val="18"/>
        </w:rPr>
        <w:t> </w:t>
      </w:r>
      <w:r>
        <w:rPr>
          <w:rFonts w:ascii="Trebuchet MS" w:hAnsi="Trebuchet MS"/>
          <w:b/>
          <w:color w:val="231F20"/>
          <w:w w:val="80"/>
          <w:sz w:val="18"/>
        </w:rPr>
        <w:t>OS</w:t>
      </w:r>
      <w:r>
        <w:rPr>
          <w:rFonts w:ascii="Trebuchet MS" w:hAnsi="Trebuchet MS"/>
          <w:b/>
          <w:color w:val="231F20"/>
          <w:spacing w:val="8"/>
          <w:w w:val="80"/>
          <w:sz w:val="18"/>
        </w:rPr>
        <w:t> </w:t>
      </w:r>
      <w:r>
        <w:rPr>
          <w:rFonts w:ascii="Trebuchet MS" w:hAnsi="Trebuchet MS"/>
          <w:b/>
          <w:color w:val="231F20"/>
          <w:spacing w:val="15"/>
          <w:w w:val="80"/>
          <w:sz w:val="18"/>
        </w:rPr>
        <w:t>GESTORES</w:t>
      </w:r>
      <w:r>
        <w:rPr>
          <w:rFonts w:ascii="Trebuchet MS" w:hAnsi="Trebuchet MS"/>
          <w:b/>
          <w:color w:val="231F20"/>
          <w:spacing w:val="8"/>
          <w:w w:val="80"/>
          <w:sz w:val="18"/>
        </w:rPr>
        <w:t> </w:t>
      </w:r>
      <w:r>
        <w:rPr>
          <w:rFonts w:ascii="Trebuchet MS" w:hAnsi="Trebuchet MS"/>
          <w:b/>
          <w:color w:val="231F20"/>
          <w:spacing w:val="16"/>
          <w:w w:val="80"/>
          <w:sz w:val="18"/>
        </w:rPr>
        <w:t>SELECIONADOS</w:t>
      </w:r>
      <w:r>
        <w:rPr>
          <w:rFonts w:ascii="Trebuchet MS" w:hAnsi="Trebuchet MS"/>
          <w:b/>
          <w:color w:val="231F20"/>
          <w:spacing w:val="8"/>
          <w:w w:val="80"/>
          <w:sz w:val="18"/>
        </w:rPr>
        <w:t> </w:t>
      </w:r>
      <w:r>
        <w:rPr>
          <w:rFonts w:ascii="Trebuchet MS" w:hAnsi="Trebuchet MS"/>
          <w:b/>
          <w:color w:val="231F20"/>
          <w:spacing w:val="12"/>
          <w:w w:val="80"/>
          <w:sz w:val="18"/>
        </w:rPr>
        <w:t>PARA</w:t>
      </w:r>
      <w:r>
        <w:rPr>
          <w:rFonts w:ascii="Trebuchet MS" w:hAnsi="Trebuchet MS"/>
          <w:b/>
          <w:color w:val="231F20"/>
          <w:spacing w:val="8"/>
          <w:w w:val="80"/>
          <w:sz w:val="18"/>
        </w:rPr>
        <w:t> </w:t>
      </w:r>
      <w:r>
        <w:rPr>
          <w:rFonts w:ascii="Trebuchet MS" w:hAnsi="Trebuchet MS"/>
          <w:b/>
          <w:color w:val="231F20"/>
          <w:spacing w:val="15"/>
          <w:w w:val="80"/>
          <w:sz w:val="18"/>
        </w:rPr>
        <w:t>RESPONDER</w:t>
      </w:r>
      <w:r>
        <w:rPr>
          <w:rFonts w:ascii="Trebuchet MS" w:hAnsi="Trebuchet MS"/>
          <w:b/>
          <w:color w:val="231F20"/>
          <w:spacing w:val="6"/>
          <w:w w:val="80"/>
          <w:sz w:val="18"/>
        </w:rPr>
        <w:t> </w:t>
      </w:r>
      <w:r>
        <w:rPr>
          <w:rFonts w:ascii="Trebuchet MS" w:hAnsi="Trebuchet MS"/>
          <w:b/>
          <w:color w:val="231F20"/>
          <w:w w:val="80"/>
          <w:sz w:val="18"/>
        </w:rPr>
        <w:t>AO</w:t>
      </w:r>
      <w:r>
        <w:rPr>
          <w:rFonts w:ascii="Trebuchet MS" w:hAnsi="Trebuchet MS"/>
          <w:b/>
          <w:color w:val="231F20"/>
          <w:spacing w:val="8"/>
          <w:w w:val="80"/>
          <w:sz w:val="18"/>
        </w:rPr>
        <w:t> </w:t>
      </w:r>
      <w:r>
        <w:rPr>
          <w:rFonts w:ascii="Trebuchet MS" w:hAnsi="Trebuchet MS"/>
          <w:b/>
          <w:color w:val="231F20"/>
          <w:spacing w:val="13"/>
          <w:w w:val="80"/>
          <w:sz w:val="18"/>
        </w:rPr>
        <w:t>BLOCO</w:t>
      </w:r>
      <w:r>
        <w:rPr>
          <w:rFonts w:ascii="Trebuchet MS" w:hAnsi="Trebuchet MS"/>
          <w:b/>
          <w:color w:val="231F20"/>
          <w:spacing w:val="8"/>
          <w:w w:val="80"/>
          <w:sz w:val="18"/>
        </w:rPr>
        <w:t> </w:t>
      </w:r>
      <w:r>
        <w:rPr>
          <w:rFonts w:ascii="Trebuchet MS" w:hAnsi="Trebuchet MS"/>
          <w:b/>
          <w:color w:val="231F20"/>
          <w:w w:val="80"/>
          <w:sz w:val="18"/>
        </w:rPr>
        <w:t>2</w:t>
      </w:r>
      <w:r>
        <w:rPr>
          <w:rFonts w:ascii="Trebuchet MS" w:hAnsi="Trebuchet MS"/>
          <w:b/>
          <w:color w:val="231F20"/>
          <w:spacing w:val="-3"/>
          <w:sz w:val="18"/>
        </w:rPr>
        <w:t> </w:t>
      </w:r>
      <w:r>
        <w:rPr>
          <w:rFonts w:ascii="Trebuchet MS" w:hAnsi="Trebuchet MS"/>
          <w:b/>
          <w:color w:val="231F20"/>
          <w:w w:val="80"/>
          <w:sz w:val="18"/>
        </w:rPr>
        <w:t>DA </w:t>
      </w:r>
      <w:r>
        <w:rPr>
          <w:rFonts w:ascii="Trebuchet MS" w:hAnsi="Trebuchet MS"/>
          <w:b/>
          <w:color w:val="231F20"/>
          <w:spacing w:val="13"/>
          <w:w w:val="85"/>
          <w:sz w:val="18"/>
        </w:rPr>
        <w:t>AMOSTRA: </w:t>
      </w:r>
    </w:p>
    <w:p>
      <w:pPr>
        <w:pStyle w:val="BodyText"/>
        <w:spacing w:before="5"/>
        <w:rPr>
          <w:rFonts w:ascii="Trebuchet MS"/>
          <w:b/>
          <w:sz w:val="8"/>
        </w:rPr>
      </w:pPr>
    </w:p>
    <w:tbl>
      <w:tblPr>
        <w:tblW w:w="0" w:type="auto"/>
        <w:jc w:val="left"/>
        <w:tblInd w:w="149" w:type="dxa"/>
        <w:tblBorders>
          <w:top w:val="single" w:sz="4" w:space="0" w:color="939598"/>
          <w:left w:val="single" w:sz="4" w:space="0" w:color="939598"/>
          <w:bottom w:val="single" w:sz="4" w:space="0" w:color="939598"/>
          <w:right w:val="single" w:sz="4" w:space="0" w:color="939598"/>
          <w:insideH w:val="single" w:sz="4" w:space="0" w:color="939598"/>
          <w:insideV w:val="single" w:sz="4" w:space="0" w:color="939598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691"/>
        <w:gridCol w:w="850"/>
        <w:gridCol w:w="4819"/>
      </w:tblGrid>
      <w:tr>
        <w:trPr>
          <w:trHeight w:val="365" w:hRule="atLeast"/>
        </w:trPr>
        <w:tc>
          <w:tcPr>
            <w:tcW w:w="1691" w:type="dxa"/>
            <w:tcBorders>
              <w:top w:val="nil"/>
              <w:left w:val="nil"/>
            </w:tcBorders>
          </w:tcPr>
          <w:p>
            <w:pPr>
              <w:pStyle w:val="TableParagraph"/>
              <w:spacing w:before="88"/>
              <w:ind w:left="113"/>
              <w:rPr>
                <w:b/>
                <w:sz w:val="18"/>
              </w:rPr>
            </w:pPr>
            <w:r>
              <w:rPr>
                <w:b/>
                <w:color w:val="231F20"/>
                <w:w w:val="75"/>
                <w:sz w:val="18"/>
              </w:rPr>
              <w:t>Unidades</w:t>
            </w:r>
            <w:r>
              <w:rPr>
                <w:b/>
                <w:color w:val="231F20"/>
                <w:spacing w:val="10"/>
                <w:sz w:val="18"/>
              </w:rPr>
              <w:t> </w:t>
            </w:r>
            <w:r>
              <w:rPr>
                <w:b/>
                <w:color w:val="231F20"/>
                <w:w w:val="75"/>
                <w:sz w:val="18"/>
              </w:rPr>
              <w:t>de</w:t>
            </w:r>
            <w:r>
              <w:rPr>
                <w:b/>
                <w:color w:val="231F20"/>
                <w:spacing w:val="11"/>
                <w:sz w:val="18"/>
              </w:rPr>
              <w:t> </w:t>
            </w:r>
            <w:r>
              <w:rPr>
                <w:b/>
                <w:color w:val="231F20"/>
                <w:spacing w:val="-2"/>
                <w:w w:val="75"/>
                <w:sz w:val="18"/>
              </w:rPr>
              <w:t>análise</w:t>
            </w:r>
          </w:p>
        </w:tc>
        <w:tc>
          <w:tcPr>
            <w:tcW w:w="850" w:type="dxa"/>
            <w:tcBorders>
              <w:top w:val="nil"/>
            </w:tcBorders>
          </w:tcPr>
          <w:p>
            <w:pPr>
              <w:pStyle w:val="TableParagraph"/>
              <w:spacing w:before="88"/>
              <w:ind w:left="108"/>
              <w:rPr>
                <w:b/>
                <w:sz w:val="18"/>
              </w:rPr>
            </w:pPr>
            <w:r>
              <w:rPr>
                <w:b/>
                <w:color w:val="231F20"/>
                <w:spacing w:val="-2"/>
                <w:w w:val="90"/>
                <w:sz w:val="18"/>
              </w:rPr>
              <w:t>Módulos</w:t>
            </w:r>
          </w:p>
        </w:tc>
        <w:tc>
          <w:tcPr>
            <w:tcW w:w="4819" w:type="dxa"/>
            <w:tcBorders>
              <w:top w:val="nil"/>
              <w:right w:val="nil"/>
            </w:tcBorders>
          </w:tcPr>
          <w:p>
            <w:pPr>
              <w:pStyle w:val="TableParagraph"/>
              <w:spacing w:before="88"/>
              <w:ind w:left="108"/>
              <w:rPr>
                <w:b/>
                <w:sz w:val="18"/>
              </w:rPr>
            </w:pPr>
            <w:r>
              <w:rPr>
                <w:b/>
                <w:color w:val="231F20"/>
                <w:spacing w:val="-2"/>
                <w:w w:val="90"/>
                <w:sz w:val="18"/>
              </w:rPr>
              <w:t>Temas</w:t>
            </w:r>
          </w:p>
        </w:tc>
      </w:tr>
      <w:tr>
        <w:trPr>
          <w:trHeight w:val="344" w:hRule="atLeast"/>
        </w:trPr>
        <w:tc>
          <w:tcPr>
            <w:tcW w:w="1691" w:type="dxa"/>
            <w:tcBorders>
              <w:left w:val="nil"/>
            </w:tcBorders>
            <w:shd w:val="clear" w:color="auto" w:fill="F5F6F6"/>
          </w:tcPr>
          <w:p>
            <w:pPr>
              <w:pStyle w:val="TableParagraph"/>
              <w:ind w:left="113"/>
              <w:rPr>
                <w:b/>
                <w:sz w:val="16"/>
              </w:rPr>
            </w:pPr>
            <w:r>
              <w:rPr>
                <w:b/>
                <w:color w:val="231F20"/>
                <w:w w:val="80"/>
                <w:sz w:val="16"/>
              </w:rPr>
              <w:t>Gestores</w:t>
            </w:r>
            <w:r>
              <w:rPr>
                <w:b/>
                <w:color w:val="231F20"/>
                <w:spacing w:val="6"/>
                <w:sz w:val="16"/>
              </w:rPr>
              <w:t> </w:t>
            </w:r>
            <w:r>
              <w:rPr>
                <w:b/>
                <w:color w:val="231F20"/>
                <w:spacing w:val="-2"/>
                <w:w w:val="90"/>
                <w:sz w:val="16"/>
              </w:rPr>
              <w:t>escolares</w:t>
            </w:r>
          </w:p>
        </w:tc>
        <w:tc>
          <w:tcPr>
            <w:tcW w:w="850" w:type="dxa"/>
            <w:shd w:val="clear" w:color="auto" w:fill="F5F6F6"/>
          </w:tcPr>
          <w:p>
            <w:pPr>
              <w:pStyle w:val="TableParagraph"/>
              <w:ind w:left="108"/>
              <w:rPr>
                <w:b/>
                <w:sz w:val="16"/>
              </w:rPr>
            </w:pPr>
            <w:r>
              <w:rPr>
                <w:b/>
                <w:color w:val="231F20"/>
                <w:spacing w:val="-10"/>
                <w:w w:val="85"/>
                <w:sz w:val="16"/>
              </w:rPr>
              <w:t>E</w:t>
            </w:r>
          </w:p>
        </w:tc>
        <w:tc>
          <w:tcPr>
            <w:tcW w:w="4819" w:type="dxa"/>
            <w:tcBorders>
              <w:right w:val="nil"/>
            </w:tcBorders>
            <w:shd w:val="clear" w:color="auto" w:fill="F5F6F6"/>
          </w:tcPr>
          <w:p>
            <w:pPr>
              <w:pStyle w:val="TableParagraph"/>
              <w:ind w:left="108"/>
              <w:rPr>
                <w:b/>
                <w:sz w:val="16"/>
              </w:rPr>
            </w:pPr>
            <w:r>
              <w:rPr>
                <w:b/>
                <w:color w:val="231F20"/>
                <w:spacing w:val="2"/>
                <w:w w:val="75"/>
                <w:sz w:val="16"/>
              </w:rPr>
              <w:t>Adoção</w:t>
            </w:r>
            <w:r>
              <w:rPr>
                <w:b/>
                <w:color w:val="231F20"/>
                <w:spacing w:val="9"/>
                <w:sz w:val="16"/>
              </w:rPr>
              <w:t> </w:t>
            </w:r>
            <w:r>
              <w:rPr>
                <w:b/>
                <w:color w:val="231F20"/>
                <w:spacing w:val="2"/>
                <w:w w:val="75"/>
                <w:sz w:val="16"/>
              </w:rPr>
              <w:t>de</w:t>
            </w:r>
            <w:r>
              <w:rPr>
                <w:b/>
                <w:color w:val="231F20"/>
                <w:spacing w:val="10"/>
                <w:sz w:val="16"/>
              </w:rPr>
              <w:t> </w:t>
            </w:r>
            <w:r>
              <w:rPr>
                <w:b/>
                <w:color w:val="231F20"/>
                <w:spacing w:val="2"/>
                <w:w w:val="75"/>
                <w:sz w:val="16"/>
              </w:rPr>
              <w:t>tecnologias</w:t>
            </w:r>
            <w:r>
              <w:rPr>
                <w:b/>
                <w:color w:val="231F20"/>
                <w:spacing w:val="10"/>
                <w:sz w:val="16"/>
              </w:rPr>
              <w:t> </w:t>
            </w:r>
            <w:r>
              <w:rPr>
                <w:b/>
                <w:color w:val="231F20"/>
                <w:spacing w:val="2"/>
                <w:w w:val="75"/>
                <w:sz w:val="16"/>
              </w:rPr>
              <w:t>baseadas</w:t>
            </w:r>
            <w:r>
              <w:rPr>
                <w:b/>
                <w:color w:val="231F20"/>
                <w:spacing w:val="9"/>
                <w:sz w:val="16"/>
              </w:rPr>
              <w:t> </w:t>
            </w:r>
            <w:r>
              <w:rPr>
                <w:b/>
                <w:color w:val="231F20"/>
                <w:spacing w:val="2"/>
                <w:w w:val="75"/>
                <w:sz w:val="16"/>
              </w:rPr>
              <w:t>em</w:t>
            </w:r>
            <w:r>
              <w:rPr>
                <w:b/>
                <w:color w:val="231F20"/>
                <w:spacing w:val="10"/>
                <w:sz w:val="16"/>
              </w:rPr>
              <w:t> </w:t>
            </w:r>
            <w:r>
              <w:rPr>
                <w:b/>
                <w:color w:val="231F20"/>
                <w:spacing w:val="2"/>
                <w:w w:val="75"/>
                <w:sz w:val="16"/>
              </w:rPr>
              <w:t>Inteligência</w:t>
            </w:r>
            <w:r>
              <w:rPr>
                <w:b/>
                <w:color w:val="231F20"/>
                <w:spacing w:val="6"/>
                <w:sz w:val="16"/>
              </w:rPr>
              <w:t> </w:t>
            </w:r>
            <w:r>
              <w:rPr>
                <w:b/>
                <w:color w:val="231F20"/>
                <w:spacing w:val="2"/>
                <w:w w:val="75"/>
                <w:sz w:val="16"/>
              </w:rPr>
              <w:t>Artificial</w:t>
            </w:r>
            <w:r>
              <w:rPr>
                <w:b/>
                <w:color w:val="231F20"/>
                <w:spacing w:val="10"/>
                <w:sz w:val="16"/>
              </w:rPr>
              <w:t> </w:t>
            </w:r>
            <w:r>
              <w:rPr>
                <w:b/>
                <w:color w:val="231F20"/>
                <w:spacing w:val="2"/>
                <w:w w:val="75"/>
                <w:sz w:val="16"/>
              </w:rPr>
              <w:t>na</w:t>
            </w:r>
            <w:r>
              <w:rPr>
                <w:b/>
                <w:color w:val="231F20"/>
                <w:spacing w:val="10"/>
                <w:sz w:val="16"/>
              </w:rPr>
              <w:t> </w:t>
            </w:r>
            <w:r>
              <w:rPr>
                <w:b/>
                <w:color w:val="231F20"/>
                <w:spacing w:val="2"/>
                <w:w w:val="75"/>
                <w:sz w:val="16"/>
              </w:rPr>
              <w:t>gestão</w:t>
            </w:r>
            <w:r>
              <w:rPr>
                <w:b/>
                <w:color w:val="231F20"/>
                <w:spacing w:val="9"/>
                <w:sz w:val="16"/>
              </w:rPr>
              <w:t> </w:t>
            </w:r>
            <w:r>
              <w:rPr>
                <w:b/>
                <w:color w:val="231F20"/>
                <w:spacing w:val="-2"/>
                <w:w w:val="75"/>
                <w:sz w:val="16"/>
              </w:rPr>
              <w:t>escolar</w:t>
            </w:r>
          </w:p>
        </w:tc>
      </w:tr>
      <w:tr>
        <w:trPr>
          <w:trHeight w:val="349" w:hRule="atLeast"/>
        </w:trPr>
        <w:tc>
          <w:tcPr>
            <w:tcW w:w="1691" w:type="dxa"/>
            <w:vMerge w:val="restart"/>
            <w:tcBorders>
              <w:left w:val="nil"/>
              <w:bottom w:val="nil"/>
            </w:tcBorders>
            <w:shd w:val="clear" w:color="auto" w:fill="EFC3B4"/>
          </w:tcPr>
          <w:p>
            <w:pPr>
              <w:pStyle w:val="TableParagraph"/>
              <w:spacing w:before="0"/>
              <w:rPr>
                <w:b/>
                <w:sz w:val="16"/>
              </w:rPr>
            </w:pPr>
          </w:p>
          <w:p>
            <w:pPr>
              <w:pStyle w:val="TableParagraph"/>
              <w:spacing w:before="0"/>
              <w:rPr>
                <w:b/>
                <w:sz w:val="16"/>
              </w:rPr>
            </w:pPr>
          </w:p>
          <w:p>
            <w:pPr>
              <w:pStyle w:val="TableParagraph"/>
              <w:spacing w:before="60"/>
              <w:rPr>
                <w:b/>
                <w:sz w:val="16"/>
              </w:rPr>
            </w:pPr>
          </w:p>
          <w:p>
            <w:pPr>
              <w:pStyle w:val="TableParagraph"/>
              <w:spacing w:before="1"/>
              <w:ind w:left="113"/>
              <w:rPr>
                <w:b/>
                <w:sz w:val="16"/>
              </w:rPr>
            </w:pPr>
            <w:r>
              <w:rPr>
                <w:b/>
                <w:color w:val="231F20"/>
                <w:spacing w:val="-2"/>
                <w:w w:val="90"/>
                <w:sz w:val="16"/>
              </w:rPr>
              <w:t>Escolas</w:t>
            </w:r>
          </w:p>
        </w:tc>
        <w:tc>
          <w:tcPr>
            <w:tcW w:w="850" w:type="dxa"/>
            <w:tcBorders>
              <w:bottom w:val="nil"/>
            </w:tcBorders>
            <w:shd w:val="clear" w:color="auto" w:fill="EFC3B4"/>
          </w:tcPr>
          <w:p>
            <w:pPr>
              <w:pStyle w:val="TableParagraph"/>
              <w:ind w:left="108"/>
              <w:rPr>
                <w:b/>
                <w:sz w:val="16"/>
              </w:rPr>
            </w:pPr>
            <w:r>
              <w:rPr>
                <w:b/>
                <w:color w:val="231F20"/>
                <w:spacing w:val="-10"/>
                <w:w w:val="85"/>
                <w:sz w:val="16"/>
              </w:rPr>
              <w:t>E</w:t>
            </w:r>
          </w:p>
        </w:tc>
        <w:tc>
          <w:tcPr>
            <w:tcW w:w="4819" w:type="dxa"/>
            <w:tcBorders>
              <w:bottom w:val="nil"/>
              <w:right w:val="nil"/>
            </w:tcBorders>
            <w:shd w:val="clear" w:color="auto" w:fill="EFC3B4"/>
          </w:tcPr>
          <w:p>
            <w:pPr>
              <w:pStyle w:val="TableParagraph"/>
              <w:ind w:left="108"/>
              <w:rPr>
                <w:b/>
                <w:sz w:val="16"/>
              </w:rPr>
            </w:pPr>
            <w:r>
              <w:rPr>
                <w:b/>
                <w:color w:val="231F20"/>
                <w:w w:val="80"/>
                <w:sz w:val="16"/>
              </w:rPr>
              <w:t>Uso</w:t>
            </w:r>
            <w:r>
              <w:rPr>
                <w:b/>
                <w:color w:val="231F20"/>
                <w:spacing w:val="1"/>
                <w:sz w:val="16"/>
              </w:rPr>
              <w:t> </w:t>
            </w:r>
            <w:r>
              <w:rPr>
                <w:b/>
                <w:color w:val="231F20"/>
                <w:w w:val="80"/>
                <w:sz w:val="16"/>
              </w:rPr>
              <w:t>de</w:t>
            </w:r>
            <w:r>
              <w:rPr>
                <w:b/>
                <w:color w:val="231F20"/>
                <w:spacing w:val="1"/>
                <w:sz w:val="16"/>
              </w:rPr>
              <w:t> </w:t>
            </w:r>
            <w:r>
              <w:rPr>
                <w:b/>
                <w:color w:val="231F20"/>
                <w:w w:val="80"/>
                <w:sz w:val="16"/>
              </w:rPr>
              <w:t>sistemas</w:t>
            </w:r>
            <w:r>
              <w:rPr>
                <w:b/>
                <w:color w:val="231F20"/>
                <w:spacing w:val="2"/>
                <w:sz w:val="16"/>
              </w:rPr>
              <w:t> </w:t>
            </w:r>
            <w:r>
              <w:rPr>
                <w:b/>
                <w:color w:val="231F20"/>
                <w:w w:val="80"/>
                <w:sz w:val="16"/>
              </w:rPr>
              <w:t>digitais</w:t>
            </w:r>
            <w:r>
              <w:rPr>
                <w:b/>
                <w:color w:val="231F20"/>
                <w:spacing w:val="1"/>
                <w:sz w:val="16"/>
              </w:rPr>
              <w:t> </w:t>
            </w:r>
            <w:r>
              <w:rPr>
                <w:b/>
                <w:color w:val="231F20"/>
                <w:w w:val="80"/>
                <w:sz w:val="16"/>
              </w:rPr>
              <w:t>na</w:t>
            </w:r>
            <w:r>
              <w:rPr>
                <w:b/>
                <w:color w:val="231F20"/>
                <w:spacing w:val="2"/>
                <w:sz w:val="16"/>
              </w:rPr>
              <w:t> </w:t>
            </w:r>
            <w:r>
              <w:rPr>
                <w:b/>
                <w:color w:val="231F20"/>
                <w:w w:val="80"/>
                <w:sz w:val="16"/>
              </w:rPr>
              <w:t>gestão</w:t>
            </w:r>
            <w:r>
              <w:rPr>
                <w:b/>
                <w:color w:val="231F20"/>
                <w:spacing w:val="1"/>
                <w:sz w:val="16"/>
              </w:rPr>
              <w:t> </w:t>
            </w:r>
            <w:r>
              <w:rPr>
                <w:b/>
                <w:color w:val="231F20"/>
                <w:spacing w:val="-2"/>
                <w:w w:val="80"/>
                <w:sz w:val="16"/>
              </w:rPr>
              <w:t>escolar</w:t>
            </w:r>
          </w:p>
        </w:tc>
      </w:tr>
      <w:tr>
        <w:trPr>
          <w:trHeight w:val="354" w:hRule="atLeast"/>
        </w:trPr>
        <w:tc>
          <w:tcPr>
            <w:tcW w:w="1691" w:type="dxa"/>
            <w:vMerge/>
            <w:tcBorders>
              <w:top w:val="nil"/>
              <w:left w:val="nil"/>
              <w:bottom w:val="nil"/>
            </w:tcBorders>
            <w:shd w:val="clear" w:color="auto" w:fill="EFC3B4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F5F6F6"/>
          </w:tcPr>
          <w:p>
            <w:pPr>
              <w:pStyle w:val="TableParagraph"/>
              <w:spacing w:before="91"/>
              <w:ind w:left="108"/>
              <w:rPr>
                <w:b/>
                <w:sz w:val="16"/>
              </w:rPr>
            </w:pPr>
            <w:r>
              <w:rPr>
                <w:b/>
                <w:color w:val="231F20"/>
                <w:spacing w:val="-10"/>
                <w:w w:val="80"/>
                <w:sz w:val="16"/>
              </w:rPr>
              <w:t>F</w:t>
            </w:r>
          </w:p>
        </w:tc>
        <w:tc>
          <w:tcPr>
            <w:tcW w:w="4819" w:type="dxa"/>
            <w:tcBorders>
              <w:top w:val="nil"/>
              <w:bottom w:val="nil"/>
              <w:right w:val="nil"/>
            </w:tcBorders>
            <w:shd w:val="clear" w:color="auto" w:fill="F5F6F6"/>
          </w:tcPr>
          <w:p>
            <w:pPr>
              <w:pStyle w:val="TableParagraph"/>
              <w:spacing w:before="91"/>
              <w:ind w:left="108"/>
              <w:rPr>
                <w:b/>
                <w:sz w:val="16"/>
              </w:rPr>
            </w:pPr>
            <w:r>
              <w:rPr>
                <w:b/>
                <w:color w:val="231F20"/>
                <w:w w:val="75"/>
                <w:sz w:val="16"/>
              </w:rPr>
              <w:t>Uso</w:t>
            </w:r>
            <w:r>
              <w:rPr>
                <w:b/>
                <w:color w:val="231F20"/>
                <w:spacing w:val="14"/>
                <w:sz w:val="16"/>
              </w:rPr>
              <w:t> </w:t>
            </w:r>
            <w:r>
              <w:rPr>
                <w:b/>
                <w:color w:val="231F20"/>
                <w:w w:val="75"/>
                <w:sz w:val="16"/>
              </w:rPr>
              <w:t>de</w:t>
            </w:r>
            <w:r>
              <w:rPr>
                <w:b/>
                <w:color w:val="231F20"/>
                <w:spacing w:val="14"/>
                <w:sz w:val="16"/>
              </w:rPr>
              <w:t> </w:t>
            </w:r>
            <w:r>
              <w:rPr>
                <w:b/>
                <w:color w:val="231F20"/>
                <w:w w:val="75"/>
                <w:sz w:val="16"/>
              </w:rPr>
              <w:t>plataformas,</w:t>
            </w:r>
            <w:r>
              <w:rPr>
                <w:b/>
                <w:color w:val="231F20"/>
                <w:spacing w:val="14"/>
                <w:sz w:val="16"/>
              </w:rPr>
              <w:t> </w:t>
            </w:r>
            <w:r>
              <w:rPr>
                <w:b/>
                <w:color w:val="231F20"/>
                <w:w w:val="75"/>
                <w:sz w:val="16"/>
              </w:rPr>
              <w:t>aplicativos</w:t>
            </w:r>
            <w:r>
              <w:rPr>
                <w:b/>
                <w:color w:val="231F20"/>
                <w:spacing w:val="15"/>
                <w:sz w:val="16"/>
              </w:rPr>
              <w:t> </w:t>
            </w:r>
            <w:r>
              <w:rPr>
                <w:b/>
                <w:color w:val="231F20"/>
                <w:w w:val="75"/>
                <w:sz w:val="16"/>
              </w:rPr>
              <w:t>e</w:t>
            </w:r>
            <w:r>
              <w:rPr>
                <w:b/>
                <w:color w:val="231F20"/>
                <w:spacing w:val="14"/>
                <w:sz w:val="16"/>
              </w:rPr>
              <w:t> </w:t>
            </w:r>
            <w:r>
              <w:rPr>
                <w:b/>
                <w:color w:val="231F20"/>
                <w:w w:val="75"/>
                <w:sz w:val="16"/>
              </w:rPr>
              <w:t>redes</w:t>
            </w:r>
            <w:r>
              <w:rPr>
                <w:b/>
                <w:color w:val="231F20"/>
                <w:spacing w:val="14"/>
                <w:sz w:val="16"/>
              </w:rPr>
              <w:t> </w:t>
            </w:r>
            <w:r>
              <w:rPr>
                <w:b/>
                <w:color w:val="231F20"/>
                <w:spacing w:val="-2"/>
                <w:w w:val="75"/>
                <w:sz w:val="16"/>
              </w:rPr>
              <w:t>sociais</w:t>
            </w:r>
          </w:p>
        </w:tc>
      </w:tr>
      <w:tr>
        <w:trPr>
          <w:trHeight w:val="354" w:hRule="atLeast"/>
        </w:trPr>
        <w:tc>
          <w:tcPr>
            <w:tcW w:w="1691" w:type="dxa"/>
            <w:vMerge/>
            <w:tcBorders>
              <w:top w:val="nil"/>
              <w:left w:val="nil"/>
              <w:bottom w:val="nil"/>
            </w:tcBorders>
            <w:shd w:val="clear" w:color="auto" w:fill="EFC3B4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EFC3B4"/>
          </w:tcPr>
          <w:p>
            <w:pPr>
              <w:pStyle w:val="TableParagraph"/>
              <w:spacing w:before="91"/>
              <w:ind w:left="108"/>
              <w:rPr>
                <w:b/>
                <w:sz w:val="16"/>
              </w:rPr>
            </w:pPr>
            <w:r>
              <w:rPr>
                <w:b/>
                <w:color w:val="231F20"/>
                <w:spacing w:val="-10"/>
                <w:w w:val="85"/>
                <w:sz w:val="16"/>
              </w:rPr>
              <w:t>G</w:t>
            </w:r>
          </w:p>
        </w:tc>
        <w:tc>
          <w:tcPr>
            <w:tcW w:w="4819" w:type="dxa"/>
            <w:tcBorders>
              <w:top w:val="nil"/>
              <w:bottom w:val="nil"/>
              <w:right w:val="nil"/>
            </w:tcBorders>
            <w:shd w:val="clear" w:color="auto" w:fill="EFC3B4"/>
          </w:tcPr>
          <w:p>
            <w:pPr>
              <w:pStyle w:val="TableParagraph"/>
              <w:spacing w:before="91"/>
              <w:ind w:left="108"/>
              <w:rPr>
                <w:b/>
                <w:sz w:val="16"/>
              </w:rPr>
            </w:pPr>
            <w:r>
              <w:rPr>
                <w:b/>
                <w:color w:val="231F20"/>
                <w:w w:val="75"/>
                <w:sz w:val="16"/>
              </w:rPr>
              <w:t>Uso</w:t>
            </w:r>
            <w:r>
              <w:rPr>
                <w:b/>
                <w:color w:val="231F20"/>
                <w:spacing w:val="14"/>
                <w:sz w:val="16"/>
              </w:rPr>
              <w:t> </w:t>
            </w:r>
            <w:r>
              <w:rPr>
                <w:b/>
                <w:color w:val="231F20"/>
                <w:w w:val="75"/>
                <w:sz w:val="16"/>
              </w:rPr>
              <w:t>de</w:t>
            </w:r>
            <w:r>
              <w:rPr>
                <w:b/>
                <w:color w:val="231F20"/>
                <w:spacing w:val="14"/>
                <w:sz w:val="16"/>
              </w:rPr>
              <w:t> </w:t>
            </w:r>
            <w:r>
              <w:rPr>
                <w:b/>
                <w:color w:val="231F20"/>
                <w:w w:val="75"/>
                <w:sz w:val="16"/>
              </w:rPr>
              <w:t>plataformas</w:t>
            </w:r>
            <w:r>
              <w:rPr>
                <w:b/>
                <w:color w:val="231F20"/>
                <w:spacing w:val="14"/>
                <w:sz w:val="16"/>
              </w:rPr>
              <w:t> </w:t>
            </w:r>
            <w:r>
              <w:rPr>
                <w:b/>
                <w:color w:val="231F20"/>
                <w:w w:val="75"/>
                <w:sz w:val="16"/>
              </w:rPr>
              <w:t>e</w:t>
            </w:r>
            <w:r>
              <w:rPr>
                <w:b/>
                <w:color w:val="231F20"/>
                <w:spacing w:val="14"/>
                <w:sz w:val="16"/>
              </w:rPr>
              <w:t> </w:t>
            </w:r>
            <w:r>
              <w:rPr>
                <w:b/>
                <w:color w:val="231F20"/>
                <w:w w:val="75"/>
                <w:sz w:val="16"/>
              </w:rPr>
              <w:t>ambientes</w:t>
            </w:r>
            <w:r>
              <w:rPr>
                <w:b/>
                <w:color w:val="231F20"/>
                <w:spacing w:val="10"/>
                <w:sz w:val="16"/>
              </w:rPr>
              <w:t> </w:t>
            </w:r>
            <w:r>
              <w:rPr>
                <w:b/>
                <w:color w:val="231F20"/>
                <w:w w:val="75"/>
                <w:sz w:val="16"/>
              </w:rPr>
              <w:t>virtuais</w:t>
            </w:r>
            <w:r>
              <w:rPr>
                <w:b/>
                <w:color w:val="231F20"/>
                <w:spacing w:val="14"/>
                <w:sz w:val="16"/>
              </w:rPr>
              <w:t> </w:t>
            </w:r>
            <w:r>
              <w:rPr>
                <w:b/>
                <w:color w:val="231F20"/>
                <w:w w:val="75"/>
                <w:sz w:val="16"/>
              </w:rPr>
              <w:t>de</w:t>
            </w:r>
            <w:r>
              <w:rPr>
                <w:b/>
                <w:color w:val="231F20"/>
                <w:spacing w:val="14"/>
                <w:sz w:val="16"/>
              </w:rPr>
              <w:t> </w:t>
            </w:r>
            <w:r>
              <w:rPr>
                <w:b/>
                <w:color w:val="231F20"/>
                <w:spacing w:val="-2"/>
                <w:w w:val="75"/>
                <w:sz w:val="16"/>
              </w:rPr>
              <w:t>aprendizagem</w:t>
            </w:r>
          </w:p>
        </w:tc>
      </w:tr>
      <w:tr>
        <w:trPr>
          <w:trHeight w:val="354" w:hRule="atLeast"/>
        </w:trPr>
        <w:tc>
          <w:tcPr>
            <w:tcW w:w="1691" w:type="dxa"/>
            <w:vMerge/>
            <w:tcBorders>
              <w:top w:val="nil"/>
              <w:left w:val="nil"/>
              <w:bottom w:val="nil"/>
            </w:tcBorders>
            <w:shd w:val="clear" w:color="auto" w:fill="EFC3B4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F5F6F6"/>
          </w:tcPr>
          <w:p>
            <w:pPr>
              <w:pStyle w:val="TableParagraph"/>
              <w:spacing w:before="91"/>
              <w:ind w:left="108"/>
              <w:rPr>
                <w:b/>
                <w:sz w:val="16"/>
              </w:rPr>
            </w:pPr>
            <w:r>
              <w:rPr>
                <w:b/>
                <w:color w:val="231F20"/>
                <w:spacing w:val="-10"/>
                <w:w w:val="85"/>
                <w:sz w:val="16"/>
              </w:rPr>
              <w:t>H</w:t>
            </w:r>
          </w:p>
        </w:tc>
        <w:tc>
          <w:tcPr>
            <w:tcW w:w="4819" w:type="dxa"/>
            <w:tcBorders>
              <w:top w:val="nil"/>
              <w:bottom w:val="nil"/>
              <w:right w:val="nil"/>
            </w:tcBorders>
            <w:shd w:val="clear" w:color="auto" w:fill="F5F6F6"/>
          </w:tcPr>
          <w:p>
            <w:pPr>
              <w:pStyle w:val="TableParagraph"/>
              <w:spacing w:before="91"/>
              <w:ind w:left="108"/>
              <w:rPr>
                <w:b/>
                <w:sz w:val="16"/>
              </w:rPr>
            </w:pPr>
            <w:r>
              <w:rPr>
                <w:b/>
                <w:color w:val="231F20"/>
                <w:w w:val="75"/>
                <w:sz w:val="16"/>
              </w:rPr>
              <w:t>Privacidade</w:t>
            </w:r>
            <w:r>
              <w:rPr>
                <w:b/>
                <w:color w:val="231F20"/>
                <w:spacing w:val="9"/>
                <w:sz w:val="16"/>
              </w:rPr>
              <w:t> </w:t>
            </w:r>
            <w:r>
              <w:rPr>
                <w:b/>
                <w:color w:val="231F20"/>
                <w:w w:val="75"/>
                <w:sz w:val="16"/>
              </w:rPr>
              <w:t>e</w:t>
            </w:r>
            <w:r>
              <w:rPr>
                <w:b/>
                <w:color w:val="231F20"/>
                <w:spacing w:val="10"/>
                <w:sz w:val="16"/>
              </w:rPr>
              <w:t> </w:t>
            </w:r>
            <w:r>
              <w:rPr>
                <w:b/>
                <w:color w:val="231F20"/>
                <w:w w:val="75"/>
                <w:sz w:val="16"/>
              </w:rPr>
              <w:t>proteção</w:t>
            </w:r>
            <w:r>
              <w:rPr>
                <w:b/>
                <w:color w:val="231F20"/>
                <w:spacing w:val="10"/>
                <w:sz w:val="16"/>
              </w:rPr>
              <w:t> </w:t>
            </w:r>
            <w:r>
              <w:rPr>
                <w:b/>
                <w:color w:val="231F20"/>
                <w:w w:val="75"/>
                <w:sz w:val="16"/>
              </w:rPr>
              <w:t>de</w:t>
            </w:r>
            <w:r>
              <w:rPr>
                <w:b/>
                <w:color w:val="231F20"/>
                <w:spacing w:val="10"/>
                <w:sz w:val="16"/>
              </w:rPr>
              <w:t> </w:t>
            </w:r>
            <w:r>
              <w:rPr>
                <w:b/>
                <w:color w:val="231F20"/>
                <w:spacing w:val="-2"/>
                <w:w w:val="75"/>
                <w:sz w:val="16"/>
              </w:rPr>
              <w:t>dados</w:t>
            </w:r>
          </w:p>
        </w:tc>
      </w:tr>
    </w:tbl>
    <w:p>
      <w:pPr>
        <w:pStyle w:val="BodyText"/>
        <w:rPr>
          <w:rFonts w:ascii="Trebuchet MS"/>
          <w:b/>
          <w:sz w:val="18"/>
        </w:rPr>
      </w:pPr>
    </w:p>
    <w:p>
      <w:pPr>
        <w:pStyle w:val="BodyText"/>
        <w:spacing w:before="11"/>
        <w:rPr>
          <w:rFonts w:ascii="Trebuchet MS"/>
          <w:b/>
          <w:sz w:val="18"/>
        </w:rPr>
      </w:pPr>
    </w:p>
    <w:p>
      <w:pPr>
        <w:spacing w:before="0"/>
        <w:ind w:left="425" w:right="0" w:firstLine="0"/>
        <w:jc w:val="left"/>
        <w:rPr>
          <w:rFonts w:ascii="Trebuchet MS"/>
          <w:b/>
          <w:sz w:val="18"/>
        </w:rPr>
      </w:pPr>
      <w:r>
        <w:rPr>
          <w:rFonts w:ascii="Trebuchet MS"/>
          <w:b/>
          <w:color w:val="231F20"/>
          <w:spacing w:val="4"/>
          <w:w w:val="75"/>
          <w:sz w:val="18"/>
        </w:rPr>
        <w:t>TREINAMENTO</w:t>
      </w:r>
      <w:r>
        <w:rPr>
          <w:rFonts w:ascii="Trebuchet MS"/>
          <w:b/>
          <w:color w:val="231F20"/>
          <w:spacing w:val="30"/>
          <w:sz w:val="18"/>
        </w:rPr>
        <w:t> </w:t>
      </w:r>
      <w:r>
        <w:rPr>
          <w:rFonts w:ascii="Trebuchet MS"/>
          <w:b/>
          <w:color w:val="231F20"/>
          <w:spacing w:val="4"/>
          <w:w w:val="75"/>
          <w:sz w:val="18"/>
        </w:rPr>
        <w:t>DE</w:t>
      </w:r>
      <w:r>
        <w:rPr>
          <w:rFonts w:ascii="Trebuchet MS"/>
          <w:b/>
          <w:color w:val="231F20"/>
          <w:spacing w:val="30"/>
          <w:sz w:val="18"/>
        </w:rPr>
        <w:t> </w:t>
      </w:r>
      <w:r>
        <w:rPr>
          <w:rFonts w:ascii="Trebuchet MS"/>
          <w:b/>
          <w:color w:val="231F20"/>
          <w:spacing w:val="-4"/>
          <w:w w:val="75"/>
          <w:sz w:val="18"/>
        </w:rPr>
        <w:t>CAMPO</w:t>
      </w:r>
    </w:p>
    <w:p>
      <w:pPr>
        <w:pStyle w:val="BodyText"/>
        <w:spacing w:line="249" w:lineRule="auto" w:before="127"/>
        <w:ind w:left="992" w:right="702" w:firstLine="198"/>
        <w:jc w:val="both"/>
      </w:pPr>
      <w:r>
        <w:rPr>
          <w:color w:val="231F20"/>
        </w:rPr>
        <w:t>As entrevistas foram realizadas por uma equipe de profissionais treinados e </w:t>
      </w:r>
      <w:r>
        <w:rPr>
          <w:color w:val="231F20"/>
          <w:spacing w:val="-10"/>
        </w:rPr>
        <w:t>supervisionados.</w:t>
      </w:r>
      <w:r>
        <w:rPr>
          <w:color w:val="231F20"/>
          <w:spacing w:val="-1"/>
        </w:rPr>
        <w:t> </w:t>
      </w:r>
      <w:r>
        <w:rPr>
          <w:color w:val="231F20"/>
          <w:spacing w:val="-10"/>
        </w:rPr>
        <w:t>Além</w:t>
      </w:r>
      <w:r>
        <w:rPr>
          <w:color w:val="231F20"/>
          <w:spacing w:val="-1"/>
        </w:rPr>
        <w:t> </w:t>
      </w:r>
      <w:r>
        <w:rPr>
          <w:color w:val="231F20"/>
          <w:spacing w:val="-10"/>
        </w:rPr>
        <w:t>disso,</w:t>
      </w:r>
      <w:r>
        <w:rPr>
          <w:color w:val="231F20"/>
          <w:spacing w:val="-1"/>
        </w:rPr>
        <w:t> </w:t>
      </w:r>
      <w:r>
        <w:rPr>
          <w:color w:val="231F20"/>
          <w:spacing w:val="-10"/>
        </w:rPr>
        <w:t>toda</w:t>
      </w:r>
      <w:r>
        <w:rPr>
          <w:color w:val="231F20"/>
          <w:spacing w:val="-1"/>
        </w:rPr>
        <w:t> </w:t>
      </w:r>
      <w:r>
        <w:rPr>
          <w:color w:val="231F20"/>
          <w:spacing w:val="-10"/>
        </w:rPr>
        <w:t>a</w:t>
      </w:r>
      <w:r>
        <w:rPr>
          <w:color w:val="231F20"/>
          <w:spacing w:val="-1"/>
        </w:rPr>
        <w:t> </w:t>
      </w:r>
      <w:r>
        <w:rPr>
          <w:color w:val="231F20"/>
          <w:spacing w:val="-10"/>
        </w:rPr>
        <w:t>equipe</w:t>
      </w:r>
      <w:r>
        <w:rPr>
          <w:color w:val="231F20"/>
          <w:spacing w:val="-1"/>
        </w:rPr>
        <w:t> </w:t>
      </w:r>
      <w:r>
        <w:rPr>
          <w:color w:val="231F20"/>
          <w:spacing w:val="-10"/>
        </w:rPr>
        <w:t>do</w:t>
      </w:r>
      <w:r>
        <w:rPr>
          <w:color w:val="231F20"/>
          <w:spacing w:val="-1"/>
        </w:rPr>
        <w:t> </w:t>
      </w:r>
      <w:r>
        <w:rPr>
          <w:color w:val="231F20"/>
          <w:spacing w:val="-10"/>
        </w:rPr>
        <w:t>projeto</w:t>
      </w:r>
      <w:r>
        <w:rPr>
          <w:color w:val="231F20"/>
          <w:spacing w:val="-1"/>
        </w:rPr>
        <w:t> </w:t>
      </w:r>
      <w:r>
        <w:rPr>
          <w:color w:val="231F20"/>
          <w:spacing w:val="-10"/>
        </w:rPr>
        <w:t>teve</w:t>
      </w:r>
      <w:r>
        <w:rPr>
          <w:color w:val="231F20"/>
          <w:spacing w:val="-1"/>
        </w:rPr>
        <w:t> </w:t>
      </w:r>
      <w:r>
        <w:rPr>
          <w:color w:val="231F20"/>
          <w:spacing w:val="-10"/>
        </w:rPr>
        <w:t>acesso</w:t>
      </w:r>
      <w:r>
        <w:rPr>
          <w:color w:val="231F20"/>
          <w:spacing w:val="-1"/>
        </w:rPr>
        <w:t> </w:t>
      </w:r>
      <w:r>
        <w:rPr>
          <w:color w:val="231F20"/>
          <w:spacing w:val="-10"/>
        </w:rPr>
        <w:t>ao</w:t>
      </w:r>
      <w:r>
        <w:rPr>
          <w:color w:val="231F20"/>
          <w:spacing w:val="-1"/>
        </w:rPr>
        <w:t> </w:t>
      </w:r>
      <w:r>
        <w:rPr>
          <w:color w:val="231F20"/>
          <w:spacing w:val="-10"/>
        </w:rPr>
        <w:t>manual</w:t>
      </w:r>
      <w:r>
        <w:rPr>
          <w:color w:val="231F20"/>
          <w:spacing w:val="-1"/>
        </w:rPr>
        <w:t> </w:t>
      </w:r>
      <w:r>
        <w:rPr>
          <w:color w:val="231F20"/>
          <w:spacing w:val="-10"/>
        </w:rPr>
        <w:t>de</w:t>
      </w:r>
      <w:r>
        <w:rPr>
          <w:color w:val="231F20"/>
          <w:spacing w:val="-1"/>
        </w:rPr>
        <w:t> </w:t>
      </w:r>
      <w:r>
        <w:rPr>
          <w:color w:val="231F20"/>
          <w:spacing w:val="-10"/>
        </w:rPr>
        <w:t>instruções</w:t>
      </w:r>
      <w:r>
        <w:rPr>
          <w:color w:val="231F20"/>
        </w:rPr>
        <w:t> da</w:t>
      </w:r>
      <w:r>
        <w:rPr>
          <w:color w:val="231F20"/>
          <w:spacing w:val="-13"/>
        </w:rPr>
        <w:t> </w:t>
      </w:r>
      <w:r>
        <w:rPr>
          <w:color w:val="231F20"/>
        </w:rPr>
        <w:t>pesquisa,</w:t>
      </w:r>
      <w:r>
        <w:rPr>
          <w:color w:val="231F20"/>
          <w:spacing w:val="-12"/>
        </w:rPr>
        <w:t> </w:t>
      </w:r>
      <w:r>
        <w:rPr>
          <w:color w:val="231F20"/>
        </w:rPr>
        <w:t>que</w:t>
      </w:r>
      <w:r>
        <w:rPr>
          <w:color w:val="231F20"/>
          <w:spacing w:val="-13"/>
        </w:rPr>
        <w:t> </w:t>
      </w:r>
      <w:r>
        <w:rPr>
          <w:color w:val="231F20"/>
        </w:rPr>
        <w:t>continha</w:t>
      </w:r>
      <w:r>
        <w:rPr>
          <w:color w:val="231F20"/>
          <w:spacing w:val="-12"/>
        </w:rPr>
        <w:t> </w:t>
      </w:r>
      <w:r>
        <w:rPr>
          <w:color w:val="231F20"/>
        </w:rPr>
        <w:t>a</w:t>
      </w:r>
      <w:r>
        <w:rPr>
          <w:color w:val="231F20"/>
          <w:spacing w:val="-13"/>
        </w:rPr>
        <w:t> </w:t>
      </w:r>
      <w:r>
        <w:rPr>
          <w:color w:val="231F20"/>
        </w:rPr>
        <w:t>descrição</w:t>
      </w:r>
      <w:r>
        <w:rPr>
          <w:color w:val="231F20"/>
          <w:spacing w:val="-12"/>
        </w:rPr>
        <w:t> </w:t>
      </w:r>
      <w:r>
        <w:rPr>
          <w:color w:val="231F20"/>
        </w:rPr>
        <w:t>de</w:t>
      </w:r>
      <w:r>
        <w:rPr>
          <w:color w:val="231F20"/>
          <w:spacing w:val="-13"/>
        </w:rPr>
        <w:t> </w:t>
      </w:r>
      <w:r>
        <w:rPr>
          <w:color w:val="231F20"/>
        </w:rPr>
        <w:t>todos</w:t>
      </w:r>
      <w:r>
        <w:rPr>
          <w:color w:val="231F20"/>
          <w:spacing w:val="-12"/>
        </w:rPr>
        <w:t> </w:t>
      </w:r>
      <w:r>
        <w:rPr>
          <w:color w:val="231F20"/>
        </w:rPr>
        <w:t>os</w:t>
      </w:r>
      <w:r>
        <w:rPr>
          <w:color w:val="231F20"/>
          <w:spacing w:val="-13"/>
        </w:rPr>
        <w:t> </w:t>
      </w:r>
      <w:r>
        <w:rPr>
          <w:color w:val="231F20"/>
        </w:rPr>
        <w:t>procedimentos</w:t>
      </w:r>
      <w:r>
        <w:rPr>
          <w:color w:val="231F20"/>
          <w:spacing w:val="-12"/>
        </w:rPr>
        <w:t> </w:t>
      </w:r>
      <w:r>
        <w:rPr>
          <w:color w:val="231F20"/>
        </w:rPr>
        <w:t>necessários</w:t>
      </w:r>
      <w:r>
        <w:rPr>
          <w:color w:val="231F20"/>
          <w:spacing w:val="-13"/>
        </w:rPr>
        <w:t> </w:t>
      </w:r>
      <w:r>
        <w:rPr>
          <w:color w:val="231F20"/>
        </w:rPr>
        <w:t>para</w:t>
      </w:r>
      <w:r>
        <w:rPr>
          <w:color w:val="231F20"/>
          <w:spacing w:val="-12"/>
        </w:rPr>
        <w:t> </w:t>
      </w:r>
      <w:r>
        <w:rPr>
          <w:color w:val="231F20"/>
        </w:rPr>
        <w:t>a </w:t>
      </w:r>
      <w:r>
        <w:rPr>
          <w:color w:val="231F20"/>
          <w:spacing w:val="-8"/>
        </w:rPr>
        <w:t>realização</w:t>
      </w:r>
      <w:r>
        <w:rPr>
          <w:color w:val="231F20"/>
          <w:spacing w:val="-5"/>
        </w:rPr>
        <w:t> </w:t>
      </w:r>
      <w:r>
        <w:rPr>
          <w:color w:val="231F20"/>
          <w:spacing w:val="-8"/>
        </w:rPr>
        <w:t>da</w:t>
      </w:r>
      <w:r>
        <w:rPr>
          <w:color w:val="231F20"/>
          <w:spacing w:val="-4"/>
        </w:rPr>
        <w:t> </w:t>
      </w:r>
      <w:r>
        <w:rPr>
          <w:color w:val="231F20"/>
          <w:spacing w:val="-8"/>
        </w:rPr>
        <w:t>coleta</w:t>
      </w:r>
      <w:r>
        <w:rPr>
          <w:color w:val="231F20"/>
          <w:spacing w:val="-5"/>
        </w:rPr>
        <w:t> </w:t>
      </w:r>
      <w:r>
        <w:rPr>
          <w:color w:val="231F20"/>
          <w:spacing w:val="-8"/>
        </w:rPr>
        <w:t>de</w:t>
      </w:r>
      <w:r>
        <w:rPr>
          <w:color w:val="231F20"/>
          <w:spacing w:val="-4"/>
        </w:rPr>
        <w:t> </w:t>
      </w:r>
      <w:r>
        <w:rPr>
          <w:color w:val="231F20"/>
          <w:spacing w:val="-8"/>
        </w:rPr>
        <w:t>dados</w:t>
      </w:r>
      <w:r>
        <w:rPr>
          <w:color w:val="231F20"/>
          <w:spacing w:val="-5"/>
        </w:rPr>
        <w:t> </w:t>
      </w:r>
      <w:r>
        <w:rPr>
          <w:color w:val="231F20"/>
          <w:spacing w:val="-8"/>
        </w:rPr>
        <w:t>e</w:t>
      </w:r>
      <w:r>
        <w:rPr>
          <w:color w:val="231F20"/>
          <w:spacing w:val="-4"/>
        </w:rPr>
        <w:t> </w:t>
      </w:r>
      <w:r>
        <w:rPr>
          <w:color w:val="231F20"/>
          <w:spacing w:val="-8"/>
        </w:rPr>
        <w:t>o</w:t>
      </w:r>
      <w:r>
        <w:rPr>
          <w:color w:val="231F20"/>
          <w:spacing w:val="-5"/>
        </w:rPr>
        <w:t> </w:t>
      </w:r>
      <w:r>
        <w:rPr>
          <w:color w:val="231F20"/>
          <w:spacing w:val="-8"/>
        </w:rPr>
        <w:t>detalhamento</w:t>
      </w:r>
      <w:r>
        <w:rPr>
          <w:color w:val="231F20"/>
          <w:spacing w:val="-4"/>
        </w:rPr>
        <w:t> </w:t>
      </w:r>
      <w:r>
        <w:rPr>
          <w:color w:val="231F20"/>
          <w:spacing w:val="-8"/>
        </w:rPr>
        <w:t>dos</w:t>
      </w:r>
      <w:r>
        <w:rPr>
          <w:color w:val="231F20"/>
          <w:spacing w:val="-5"/>
        </w:rPr>
        <w:t> </w:t>
      </w:r>
      <w:r>
        <w:rPr>
          <w:color w:val="231F20"/>
          <w:spacing w:val="-8"/>
        </w:rPr>
        <w:t>objetivos</w:t>
      </w:r>
      <w:r>
        <w:rPr>
          <w:color w:val="231F20"/>
          <w:spacing w:val="-4"/>
        </w:rPr>
        <w:t> </w:t>
      </w:r>
      <w:r>
        <w:rPr>
          <w:color w:val="231F20"/>
          <w:spacing w:val="-8"/>
        </w:rPr>
        <w:t>e</w:t>
      </w:r>
      <w:r>
        <w:rPr>
          <w:color w:val="231F20"/>
          <w:spacing w:val="-5"/>
        </w:rPr>
        <w:t> </w:t>
      </w:r>
      <w:r>
        <w:rPr>
          <w:color w:val="231F20"/>
          <w:spacing w:val="-8"/>
        </w:rPr>
        <w:t>da</w:t>
      </w:r>
      <w:r>
        <w:rPr>
          <w:color w:val="231F20"/>
          <w:spacing w:val="-4"/>
        </w:rPr>
        <w:t> </w:t>
      </w:r>
      <w:r>
        <w:rPr>
          <w:color w:val="231F20"/>
          <w:spacing w:val="-8"/>
        </w:rPr>
        <w:t>metodologia</w:t>
      </w:r>
      <w:r>
        <w:rPr>
          <w:color w:val="231F20"/>
          <w:spacing w:val="-5"/>
        </w:rPr>
        <w:t> </w:t>
      </w:r>
      <w:r>
        <w:rPr>
          <w:color w:val="231F20"/>
          <w:spacing w:val="-8"/>
        </w:rPr>
        <w:t>do</w:t>
      </w:r>
      <w:r>
        <w:rPr>
          <w:color w:val="231F20"/>
          <w:spacing w:val="-4"/>
        </w:rPr>
        <w:t> </w:t>
      </w:r>
      <w:r>
        <w:rPr>
          <w:color w:val="231F20"/>
          <w:spacing w:val="-8"/>
        </w:rPr>
        <w:t>estudo, </w:t>
      </w:r>
      <w:r>
        <w:rPr>
          <w:color w:val="231F20"/>
          <w:spacing w:val="-2"/>
        </w:rPr>
        <w:t>para</w:t>
      </w:r>
      <w:r>
        <w:rPr>
          <w:color w:val="231F20"/>
          <w:spacing w:val="-7"/>
        </w:rPr>
        <w:t> </w:t>
      </w:r>
      <w:r>
        <w:rPr>
          <w:color w:val="231F20"/>
          <w:spacing w:val="-2"/>
        </w:rPr>
        <w:t>garantir</w:t>
      </w:r>
      <w:r>
        <w:rPr>
          <w:color w:val="231F20"/>
          <w:spacing w:val="-7"/>
        </w:rPr>
        <w:t> </w:t>
      </w:r>
      <w:r>
        <w:rPr>
          <w:color w:val="231F20"/>
          <w:spacing w:val="-2"/>
        </w:rPr>
        <w:t>a</w:t>
      </w:r>
      <w:r>
        <w:rPr>
          <w:color w:val="231F20"/>
          <w:spacing w:val="-7"/>
        </w:rPr>
        <w:t> </w:t>
      </w:r>
      <w:r>
        <w:rPr>
          <w:color w:val="231F20"/>
          <w:spacing w:val="-2"/>
        </w:rPr>
        <w:t>padronização</w:t>
      </w:r>
      <w:r>
        <w:rPr>
          <w:color w:val="231F20"/>
          <w:spacing w:val="-7"/>
        </w:rPr>
        <w:t> </w:t>
      </w:r>
      <w:r>
        <w:rPr>
          <w:color w:val="231F20"/>
          <w:spacing w:val="-2"/>
        </w:rPr>
        <w:t>e</w:t>
      </w:r>
      <w:r>
        <w:rPr>
          <w:color w:val="231F20"/>
          <w:spacing w:val="-7"/>
        </w:rPr>
        <w:t> </w:t>
      </w:r>
      <w:r>
        <w:rPr>
          <w:color w:val="231F20"/>
          <w:spacing w:val="-2"/>
        </w:rPr>
        <w:t>a</w:t>
      </w:r>
      <w:r>
        <w:rPr>
          <w:color w:val="231F20"/>
          <w:spacing w:val="-7"/>
        </w:rPr>
        <w:t> </w:t>
      </w:r>
      <w:r>
        <w:rPr>
          <w:color w:val="231F20"/>
          <w:spacing w:val="-2"/>
        </w:rPr>
        <w:t>qualidade</w:t>
      </w:r>
      <w:r>
        <w:rPr>
          <w:color w:val="231F20"/>
          <w:spacing w:val="-7"/>
        </w:rPr>
        <w:t> </w:t>
      </w:r>
      <w:r>
        <w:rPr>
          <w:color w:val="231F20"/>
          <w:spacing w:val="-2"/>
        </w:rPr>
        <w:t>do</w:t>
      </w:r>
      <w:r>
        <w:rPr>
          <w:color w:val="231F20"/>
          <w:spacing w:val="-7"/>
        </w:rPr>
        <w:t> </w:t>
      </w:r>
      <w:r>
        <w:rPr>
          <w:color w:val="231F20"/>
          <w:spacing w:val="-2"/>
        </w:rPr>
        <w:t>trabalho.</w:t>
      </w:r>
    </w:p>
    <w:p>
      <w:pPr>
        <w:pStyle w:val="BodyText"/>
        <w:spacing w:line="249" w:lineRule="auto" w:before="117"/>
        <w:ind w:left="992" w:right="706" w:firstLine="198"/>
        <w:jc w:val="both"/>
      </w:pPr>
      <w:r>
        <w:rPr>
          <w:color w:val="231F20"/>
          <w:spacing w:val="-6"/>
        </w:rPr>
        <w:t>Ao</w:t>
      </w:r>
      <w:r>
        <w:rPr>
          <w:color w:val="231F20"/>
          <w:spacing w:val="-7"/>
        </w:rPr>
        <w:t> </w:t>
      </w:r>
      <w:r>
        <w:rPr>
          <w:color w:val="231F20"/>
          <w:spacing w:val="-6"/>
        </w:rPr>
        <w:t>todo, trabalharam</w:t>
      </w:r>
      <w:r>
        <w:rPr>
          <w:color w:val="231F20"/>
          <w:spacing w:val="-7"/>
        </w:rPr>
        <w:t> </w:t>
      </w:r>
      <w:r>
        <w:rPr>
          <w:color w:val="231F20"/>
          <w:spacing w:val="-6"/>
        </w:rPr>
        <w:t>na coleta</w:t>
      </w:r>
      <w:r>
        <w:rPr>
          <w:color w:val="231F20"/>
          <w:spacing w:val="-7"/>
        </w:rPr>
        <w:t> </w:t>
      </w:r>
      <w:r>
        <w:rPr>
          <w:color w:val="231F20"/>
          <w:spacing w:val="-6"/>
        </w:rPr>
        <w:t>de dados,</w:t>
      </w:r>
      <w:r>
        <w:rPr>
          <w:color w:val="231F20"/>
          <w:spacing w:val="-7"/>
        </w:rPr>
        <w:t> </w:t>
      </w:r>
      <w:r>
        <w:rPr>
          <w:color w:val="231F20"/>
          <w:spacing w:val="-6"/>
        </w:rPr>
        <w:t>85 entrevistadores,</w:t>
      </w:r>
      <w:r>
        <w:rPr>
          <w:color w:val="231F20"/>
          <w:spacing w:val="-7"/>
        </w:rPr>
        <w:t> </w:t>
      </w:r>
      <w:r>
        <w:rPr>
          <w:color w:val="231F20"/>
          <w:spacing w:val="-6"/>
        </w:rPr>
        <w:t>1 auxiliar</w:t>
      </w:r>
      <w:r>
        <w:rPr>
          <w:color w:val="231F20"/>
          <w:spacing w:val="-7"/>
        </w:rPr>
        <w:t> </w:t>
      </w:r>
      <w:r>
        <w:rPr>
          <w:color w:val="231F20"/>
          <w:spacing w:val="-6"/>
        </w:rPr>
        <w:t>e 1</w:t>
      </w:r>
      <w:r>
        <w:rPr>
          <w:color w:val="231F20"/>
          <w:spacing w:val="-7"/>
        </w:rPr>
        <w:t> </w:t>
      </w:r>
      <w:r>
        <w:rPr>
          <w:color w:val="231F20"/>
          <w:spacing w:val="-6"/>
        </w:rPr>
        <w:t>supervisor </w:t>
      </w:r>
      <w:r>
        <w:rPr>
          <w:color w:val="231F20"/>
        </w:rPr>
        <w:t>de</w:t>
      </w:r>
      <w:r>
        <w:rPr>
          <w:color w:val="231F20"/>
          <w:spacing w:val="-13"/>
        </w:rPr>
        <w:t> </w:t>
      </w:r>
      <w:r>
        <w:rPr>
          <w:color w:val="231F20"/>
        </w:rPr>
        <w:t>campo.</w:t>
      </w:r>
    </w:p>
    <w:p>
      <w:pPr>
        <w:pStyle w:val="BodyText"/>
        <w:spacing w:before="192"/>
      </w:pPr>
    </w:p>
    <w:p>
      <w:pPr>
        <w:pStyle w:val="Heading2"/>
      </w:pPr>
      <w:r>
        <w:rPr>
          <w:color w:val="231F20"/>
        </w:rPr>
        <w:t>Coleta</w:t>
      </w:r>
      <w:r>
        <w:rPr>
          <w:color w:val="231F20"/>
          <w:spacing w:val="13"/>
        </w:rPr>
        <w:t> </w:t>
      </w:r>
      <w:r>
        <w:rPr>
          <w:color w:val="231F20"/>
        </w:rPr>
        <w:t>de</w:t>
      </w:r>
      <w:r>
        <w:rPr>
          <w:color w:val="231F20"/>
          <w:spacing w:val="13"/>
        </w:rPr>
        <w:t> </w:t>
      </w:r>
      <w:r>
        <w:rPr>
          <w:color w:val="231F20"/>
        </w:rPr>
        <w:t>dados</w:t>
      </w:r>
      <w:r>
        <w:rPr>
          <w:color w:val="231F20"/>
          <w:spacing w:val="13"/>
        </w:rPr>
        <w:t> </w:t>
      </w:r>
      <w:r>
        <w:rPr>
          <w:color w:val="231F20"/>
        </w:rPr>
        <w:t>em</w:t>
      </w:r>
      <w:r>
        <w:rPr>
          <w:color w:val="231F20"/>
          <w:spacing w:val="14"/>
        </w:rPr>
        <w:t> </w:t>
      </w:r>
      <w:r>
        <w:rPr>
          <w:color w:val="231F20"/>
          <w:spacing w:val="-2"/>
        </w:rPr>
        <w:t>campo</w:t>
      </w:r>
    </w:p>
    <w:p>
      <w:pPr>
        <w:pStyle w:val="BodyText"/>
        <w:spacing w:before="37"/>
        <w:rPr>
          <w:rFonts w:ascii="Trebuchet MS"/>
          <w:sz w:val="28"/>
        </w:rPr>
      </w:pPr>
    </w:p>
    <w:p>
      <w:pPr>
        <w:spacing w:before="0"/>
        <w:ind w:left="425" w:right="0" w:firstLine="0"/>
        <w:jc w:val="left"/>
        <w:rPr>
          <w:rFonts w:ascii="Trebuchet MS" w:hAnsi="Trebuchet MS"/>
          <w:b/>
          <w:sz w:val="18"/>
        </w:rPr>
      </w:pPr>
      <w:r>
        <w:rPr>
          <w:rFonts w:ascii="Trebuchet MS" w:hAnsi="Trebuchet MS"/>
          <w:b/>
          <w:color w:val="231F20"/>
          <w:w w:val="80"/>
          <w:sz w:val="18"/>
        </w:rPr>
        <w:t>MÉTODO</w:t>
      </w:r>
      <w:r>
        <w:rPr>
          <w:rFonts w:ascii="Trebuchet MS" w:hAnsi="Trebuchet MS"/>
          <w:b/>
          <w:color w:val="231F20"/>
          <w:spacing w:val="8"/>
          <w:sz w:val="18"/>
        </w:rPr>
        <w:t> </w:t>
      </w:r>
      <w:r>
        <w:rPr>
          <w:rFonts w:ascii="Trebuchet MS" w:hAnsi="Trebuchet MS"/>
          <w:b/>
          <w:color w:val="231F20"/>
          <w:w w:val="80"/>
          <w:sz w:val="18"/>
        </w:rPr>
        <w:t>DE</w:t>
      </w:r>
      <w:r>
        <w:rPr>
          <w:rFonts w:ascii="Trebuchet MS" w:hAnsi="Trebuchet MS"/>
          <w:b/>
          <w:color w:val="231F20"/>
          <w:spacing w:val="7"/>
          <w:sz w:val="18"/>
        </w:rPr>
        <w:t> </w:t>
      </w:r>
      <w:r>
        <w:rPr>
          <w:rFonts w:ascii="Trebuchet MS" w:hAnsi="Trebuchet MS"/>
          <w:b/>
          <w:color w:val="231F20"/>
          <w:spacing w:val="-2"/>
          <w:w w:val="80"/>
          <w:sz w:val="18"/>
        </w:rPr>
        <w:t>COLETA</w:t>
      </w:r>
    </w:p>
    <w:p>
      <w:pPr>
        <w:pStyle w:val="BodyText"/>
        <w:spacing w:line="249" w:lineRule="auto" w:before="127"/>
        <w:ind w:left="992" w:right="705" w:firstLine="198"/>
        <w:jc w:val="both"/>
      </w:pPr>
      <w:r>
        <w:rPr>
          <w:color w:val="231F20"/>
          <w:spacing w:val="-6"/>
        </w:rPr>
        <w:t>As</w:t>
      </w:r>
      <w:r>
        <w:rPr>
          <w:color w:val="231F20"/>
          <w:spacing w:val="-9"/>
        </w:rPr>
        <w:t> </w:t>
      </w:r>
      <w:r>
        <w:rPr>
          <w:color w:val="231F20"/>
          <w:spacing w:val="-6"/>
        </w:rPr>
        <w:t>escolas foram</w:t>
      </w:r>
      <w:r>
        <w:rPr>
          <w:color w:val="231F20"/>
          <w:spacing w:val="-7"/>
        </w:rPr>
        <w:t> </w:t>
      </w:r>
      <w:r>
        <w:rPr>
          <w:color w:val="231F20"/>
          <w:spacing w:val="-6"/>
        </w:rPr>
        <w:t>contatadas por</w:t>
      </w:r>
      <w:r>
        <w:rPr>
          <w:color w:val="231F20"/>
          <w:spacing w:val="-7"/>
        </w:rPr>
        <w:t> </w:t>
      </w:r>
      <w:r>
        <w:rPr>
          <w:color w:val="231F20"/>
          <w:spacing w:val="-6"/>
        </w:rPr>
        <w:t>meio da</w:t>
      </w:r>
      <w:r>
        <w:rPr>
          <w:color w:val="231F20"/>
          <w:spacing w:val="-7"/>
        </w:rPr>
        <w:t> </w:t>
      </w:r>
      <w:r>
        <w:rPr>
          <w:color w:val="231F20"/>
          <w:spacing w:val="-6"/>
        </w:rPr>
        <w:t>técnica de</w:t>
      </w:r>
      <w:r>
        <w:rPr>
          <w:color w:val="231F20"/>
          <w:spacing w:val="-7"/>
        </w:rPr>
        <w:t> </w:t>
      </w:r>
      <w:r>
        <w:rPr>
          <w:color w:val="231F20"/>
          <w:spacing w:val="-6"/>
        </w:rPr>
        <w:t>entrevista telefônica</w:t>
      </w:r>
      <w:r>
        <w:rPr>
          <w:color w:val="231F20"/>
          <w:spacing w:val="-7"/>
        </w:rPr>
        <w:t> </w:t>
      </w:r>
      <w:r>
        <w:rPr>
          <w:color w:val="231F20"/>
          <w:spacing w:val="-6"/>
        </w:rPr>
        <w:t>assistida por </w:t>
      </w:r>
      <w:r>
        <w:rPr>
          <w:color w:val="231F20"/>
          <w:spacing w:val="-8"/>
        </w:rPr>
        <w:t>computador</w:t>
      </w:r>
      <w:r>
        <w:rPr>
          <w:color w:val="231F20"/>
          <w:spacing w:val="-5"/>
        </w:rPr>
        <w:t> </w:t>
      </w:r>
      <w:r>
        <w:rPr>
          <w:color w:val="231F20"/>
          <w:spacing w:val="-8"/>
        </w:rPr>
        <w:t>(do</w:t>
      </w:r>
      <w:r>
        <w:rPr>
          <w:color w:val="231F20"/>
          <w:spacing w:val="-2"/>
        </w:rPr>
        <w:t> </w:t>
      </w:r>
      <w:r>
        <w:rPr>
          <w:color w:val="231F20"/>
          <w:spacing w:val="-8"/>
        </w:rPr>
        <w:t>inglês,</w:t>
      </w:r>
      <w:r>
        <w:rPr>
          <w:color w:val="231F20"/>
          <w:spacing w:val="-5"/>
        </w:rPr>
        <w:t> </w:t>
      </w:r>
      <w:r>
        <w:rPr>
          <w:i/>
          <w:color w:val="231F20"/>
          <w:spacing w:val="-8"/>
        </w:rPr>
        <w:t>computer-assisted</w:t>
      </w:r>
      <w:r>
        <w:rPr>
          <w:i/>
          <w:color w:val="231F20"/>
          <w:spacing w:val="-3"/>
        </w:rPr>
        <w:t> </w:t>
      </w:r>
      <w:r>
        <w:rPr>
          <w:i/>
          <w:color w:val="231F20"/>
          <w:spacing w:val="-8"/>
        </w:rPr>
        <w:t>telephone</w:t>
      </w:r>
      <w:r>
        <w:rPr>
          <w:i/>
          <w:color w:val="231F20"/>
          <w:spacing w:val="-4"/>
        </w:rPr>
        <w:t> </w:t>
      </w:r>
      <w:r>
        <w:rPr>
          <w:i/>
          <w:color w:val="231F20"/>
          <w:spacing w:val="-8"/>
        </w:rPr>
        <w:t>interviewing</w:t>
      </w:r>
      <w:r>
        <w:rPr>
          <w:i/>
          <w:color w:val="231F20"/>
          <w:spacing w:val="-5"/>
        </w:rPr>
        <w:t> </w:t>
      </w:r>
      <w:r>
        <w:rPr>
          <w:color w:val="231F20"/>
          <w:spacing w:val="-8"/>
        </w:rPr>
        <w:t>–</w:t>
      </w:r>
      <w:r>
        <w:rPr>
          <w:color w:val="231F20"/>
          <w:spacing w:val="-3"/>
        </w:rPr>
        <w:t> </w:t>
      </w:r>
      <w:r>
        <w:rPr>
          <w:color w:val="231F20"/>
          <w:spacing w:val="-8"/>
        </w:rPr>
        <w:t>CATI).</w:t>
      </w:r>
      <w:r>
        <w:rPr>
          <w:color w:val="231F20"/>
          <w:spacing w:val="40"/>
        </w:rPr>
        <w:t> </w:t>
      </w:r>
      <w:r>
        <w:rPr>
          <w:color w:val="231F20"/>
          <w:spacing w:val="-8"/>
        </w:rPr>
        <w:t>Em</w:t>
      </w:r>
      <w:r>
        <w:rPr>
          <w:color w:val="231F20"/>
          <w:spacing w:val="-4"/>
        </w:rPr>
        <w:t> </w:t>
      </w:r>
      <w:r>
        <w:rPr>
          <w:color w:val="231F20"/>
          <w:spacing w:val="-8"/>
        </w:rPr>
        <w:t>média,</w:t>
      </w:r>
      <w:r>
        <w:rPr>
          <w:color w:val="231F20"/>
          <w:spacing w:val="-4"/>
        </w:rPr>
        <w:t> </w:t>
      </w:r>
      <w:r>
        <w:rPr>
          <w:color w:val="231F20"/>
          <w:spacing w:val="-8"/>
        </w:rPr>
        <w:t>a </w:t>
      </w:r>
      <w:r>
        <w:rPr>
          <w:color w:val="231F20"/>
          <w:spacing w:val="-2"/>
        </w:rPr>
        <w:t>aplicação</w:t>
      </w:r>
      <w:r>
        <w:rPr>
          <w:color w:val="231F20"/>
          <w:spacing w:val="-12"/>
        </w:rPr>
        <w:t> </w:t>
      </w:r>
      <w:r>
        <w:rPr>
          <w:color w:val="231F20"/>
          <w:spacing w:val="-2"/>
        </w:rPr>
        <w:t>do</w:t>
      </w:r>
      <w:r>
        <w:rPr>
          <w:color w:val="231F20"/>
          <w:spacing w:val="-12"/>
        </w:rPr>
        <w:t> </w:t>
      </w:r>
      <w:r>
        <w:rPr>
          <w:color w:val="231F20"/>
          <w:spacing w:val="-2"/>
        </w:rPr>
        <w:t>instrumento</w:t>
      </w:r>
      <w:r>
        <w:rPr>
          <w:color w:val="231F20"/>
          <w:spacing w:val="-12"/>
        </w:rPr>
        <w:t> </w:t>
      </w:r>
      <w:r>
        <w:rPr>
          <w:color w:val="231F20"/>
          <w:spacing w:val="-2"/>
        </w:rPr>
        <w:t>de</w:t>
      </w:r>
      <w:r>
        <w:rPr>
          <w:color w:val="231F20"/>
          <w:spacing w:val="-12"/>
        </w:rPr>
        <w:t> </w:t>
      </w:r>
      <w:r>
        <w:rPr>
          <w:color w:val="231F20"/>
          <w:spacing w:val="-2"/>
        </w:rPr>
        <w:t>coleta</w:t>
      </w:r>
      <w:r>
        <w:rPr>
          <w:color w:val="231F20"/>
          <w:spacing w:val="-12"/>
        </w:rPr>
        <w:t> </w:t>
      </w:r>
      <w:r>
        <w:rPr>
          <w:color w:val="231F20"/>
          <w:spacing w:val="-2"/>
        </w:rPr>
        <w:t>de</w:t>
      </w:r>
      <w:r>
        <w:rPr>
          <w:color w:val="231F20"/>
          <w:spacing w:val="-12"/>
        </w:rPr>
        <w:t> </w:t>
      </w:r>
      <w:r>
        <w:rPr>
          <w:color w:val="231F20"/>
          <w:spacing w:val="-2"/>
        </w:rPr>
        <w:t>dados</w:t>
      </w:r>
      <w:r>
        <w:rPr>
          <w:color w:val="231F20"/>
          <w:spacing w:val="-12"/>
        </w:rPr>
        <w:t> </w:t>
      </w:r>
      <w:r>
        <w:rPr>
          <w:color w:val="231F20"/>
          <w:spacing w:val="-2"/>
        </w:rPr>
        <w:t>teve</w:t>
      </w:r>
      <w:r>
        <w:rPr>
          <w:color w:val="231F20"/>
          <w:spacing w:val="-12"/>
        </w:rPr>
        <w:t> </w:t>
      </w:r>
      <w:r>
        <w:rPr>
          <w:color w:val="231F20"/>
          <w:spacing w:val="-2"/>
        </w:rPr>
        <w:t>duração</w:t>
      </w:r>
      <w:r>
        <w:rPr>
          <w:color w:val="231F20"/>
          <w:spacing w:val="-12"/>
        </w:rPr>
        <w:t> </w:t>
      </w:r>
      <w:r>
        <w:rPr>
          <w:color w:val="231F20"/>
          <w:spacing w:val="-2"/>
        </w:rPr>
        <w:t>de</w:t>
      </w:r>
      <w:r>
        <w:rPr>
          <w:color w:val="231F20"/>
          <w:spacing w:val="-12"/>
        </w:rPr>
        <w:t> </w:t>
      </w:r>
      <w:r>
        <w:rPr>
          <w:color w:val="231F20"/>
          <w:spacing w:val="-2"/>
        </w:rPr>
        <w:t>34</w:t>
      </w:r>
      <w:r>
        <w:rPr>
          <w:color w:val="231F20"/>
          <w:spacing w:val="-12"/>
        </w:rPr>
        <w:t> </w:t>
      </w:r>
      <w:r>
        <w:rPr>
          <w:color w:val="231F20"/>
          <w:spacing w:val="-2"/>
        </w:rPr>
        <w:t>minutos.</w:t>
      </w:r>
    </w:p>
    <w:p>
      <w:pPr>
        <w:pStyle w:val="BodyText"/>
        <w:spacing w:line="249" w:lineRule="auto" w:before="116"/>
        <w:ind w:left="992" w:right="704" w:firstLine="198"/>
        <w:jc w:val="both"/>
      </w:pPr>
      <w:r>
        <w:rPr>
          <w:color w:val="231F20"/>
        </w:rPr>
        <w:t>Cabe</w:t>
      </w:r>
      <w:r>
        <w:rPr>
          <w:color w:val="231F20"/>
          <w:spacing w:val="-7"/>
        </w:rPr>
        <w:t> </w:t>
      </w:r>
      <w:r>
        <w:rPr>
          <w:color w:val="231F20"/>
        </w:rPr>
        <w:t>destacar</w:t>
      </w:r>
      <w:r>
        <w:rPr>
          <w:color w:val="231F20"/>
          <w:spacing w:val="-7"/>
        </w:rPr>
        <w:t> </w:t>
      </w:r>
      <w:r>
        <w:rPr>
          <w:color w:val="231F20"/>
        </w:rPr>
        <w:t>que</w:t>
      </w:r>
      <w:r>
        <w:rPr>
          <w:color w:val="231F20"/>
          <w:spacing w:val="-7"/>
        </w:rPr>
        <w:t> </w:t>
      </w:r>
      <w:r>
        <w:rPr>
          <w:color w:val="231F20"/>
        </w:rPr>
        <w:t>a</w:t>
      </w:r>
      <w:r>
        <w:rPr>
          <w:color w:val="231F20"/>
          <w:spacing w:val="-7"/>
        </w:rPr>
        <w:t> </w:t>
      </w:r>
      <w:r>
        <w:rPr>
          <w:color w:val="231F20"/>
        </w:rPr>
        <w:t>pesquisa</w:t>
      </w:r>
      <w:r>
        <w:rPr>
          <w:color w:val="231F20"/>
          <w:spacing w:val="-7"/>
        </w:rPr>
        <w:t> </w:t>
      </w:r>
      <w:r>
        <w:rPr>
          <w:color w:val="231F20"/>
        </w:rPr>
        <w:t>contou</w:t>
      </w:r>
      <w:r>
        <w:rPr>
          <w:color w:val="231F20"/>
          <w:spacing w:val="-7"/>
        </w:rPr>
        <w:t> </w:t>
      </w:r>
      <w:r>
        <w:rPr>
          <w:color w:val="231F20"/>
        </w:rPr>
        <w:t>com</w:t>
      </w:r>
      <w:r>
        <w:rPr>
          <w:color w:val="231F20"/>
          <w:spacing w:val="-7"/>
        </w:rPr>
        <w:t> </w:t>
      </w:r>
      <w:r>
        <w:rPr>
          <w:color w:val="231F20"/>
        </w:rPr>
        <w:t>o</w:t>
      </w:r>
      <w:r>
        <w:rPr>
          <w:color w:val="231F20"/>
          <w:spacing w:val="-7"/>
        </w:rPr>
        <w:t> </w:t>
      </w:r>
      <w:r>
        <w:rPr>
          <w:color w:val="231F20"/>
        </w:rPr>
        <w:t>apoio</w:t>
      </w:r>
      <w:r>
        <w:rPr>
          <w:color w:val="231F20"/>
          <w:spacing w:val="-7"/>
        </w:rPr>
        <w:t> </w:t>
      </w:r>
      <w:r>
        <w:rPr>
          <w:color w:val="231F20"/>
        </w:rPr>
        <w:t>institucional</w:t>
      </w:r>
      <w:r>
        <w:rPr>
          <w:color w:val="231F20"/>
          <w:spacing w:val="-7"/>
        </w:rPr>
        <w:t> </w:t>
      </w:r>
      <w:r>
        <w:rPr>
          <w:color w:val="231F20"/>
        </w:rPr>
        <w:t>do</w:t>
      </w:r>
      <w:r>
        <w:rPr>
          <w:color w:val="231F20"/>
          <w:spacing w:val="-7"/>
        </w:rPr>
        <w:t> </w:t>
      </w:r>
      <w:r>
        <w:rPr>
          <w:color w:val="231F20"/>
        </w:rPr>
        <w:t>Ministério</w:t>
      </w:r>
      <w:r>
        <w:rPr>
          <w:color w:val="231F20"/>
          <w:spacing w:val="-7"/>
        </w:rPr>
        <w:t> </w:t>
      </w:r>
      <w:r>
        <w:rPr>
          <w:color w:val="231F20"/>
        </w:rPr>
        <w:t>da </w:t>
      </w:r>
      <w:r>
        <w:rPr>
          <w:color w:val="231F20"/>
          <w:spacing w:val="-2"/>
          <w:w w:val="90"/>
        </w:rPr>
        <w:t>Educação (MEC), por meio da Secretaria de Educação Básica (SEB), do Conselho Nacional </w:t>
      </w:r>
      <w:r>
        <w:rPr>
          <w:color w:val="231F20"/>
          <w:spacing w:val="-6"/>
        </w:rPr>
        <w:t>de</w:t>
      </w:r>
      <w:r>
        <w:rPr>
          <w:color w:val="231F20"/>
          <w:spacing w:val="-4"/>
        </w:rPr>
        <w:t> </w:t>
      </w:r>
      <w:r>
        <w:rPr>
          <w:color w:val="231F20"/>
          <w:spacing w:val="-6"/>
        </w:rPr>
        <w:t>Secretários de</w:t>
      </w:r>
      <w:r>
        <w:rPr>
          <w:color w:val="231F20"/>
          <w:spacing w:val="-4"/>
        </w:rPr>
        <w:t> </w:t>
      </w:r>
      <w:r>
        <w:rPr>
          <w:color w:val="231F20"/>
          <w:spacing w:val="-6"/>
        </w:rPr>
        <w:t>Educação</w:t>
      </w:r>
      <w:r>
        <w:rPr>
          <w:color w:val="231F20"/>
          <w:spacing w:val="-4"/>
        </w:rPr>
        <w:t> </w:t>
      </w:r>
      <w:r>
        <w:rPr>
          <w:color w:val="231F20"/>
          <w:spacing w:val="-6"/>
        </w:rPr>
        <w:t>(Consed), da União</w:t>
      </w:r>
      <w:r>
        <w:rPr>
          <w:color w:val="231F20"/>
          <w:spacing w:val="-4"/>
        </w:rPr>
        <w:t> </w:t>
      </w:r>
      <w:r>
        <w:rPr>
          <w:color w:val="231F20"/>
          <w:spacing w:val="-6"/>
        </w:rPr>
        <w:t>Nacional dos Dirigentes Municipais de </w:t>
      </w:r>
      <w:r>
        <w:rPr>
          <w:color w:val="231F20"/>
          <w:spacing w:val="-4"/>
        </w:rPr>
        <w:t>Educação</w:t>
      </w:r>
      <w:r>
        <w:rPr>
          <w:color w:val="231F20"/>
          <w:spacing w:val="-9"/>
        </w:rPr>
        <w:t> </w:t>
      </w:r>
      <w:r>
        <w:rPr>
          <w:color w:val="231F20"/>
          <w:spacing w:val="-4"/>
        </w:rPr>
        <w:t>(Undime)</w:t>
      </w:r>
      <w:r>
        <w:rPr>
          <w:color w:val="231F20"/>
          <w:spacing w:val="-8"/>
        </w:rPr>
        <w:t> </w:t>
      </w:r>
      <w:r>
        <w:rPr>
          <w:color w:val="231F20"/>
          <w:spacing w:val="-4"/>
        </w:rPr>
        <w:t>e</w:t>
      </w:r>
      <w:r>
        <w:rPr>
          <w:color w:val="231F20"/>
          <w:spacing w:val="-9"/>
        </w:rPr>
        <w:t> </w:t>
      </w:r>
      <w:r>
        <w:rPr>
          <w:color w:val="231F20"/>
          <w:spacing w:val="-4"/>
        </w:rPr>
        <w:t>do</w:t>
      </w:r>
      <w:r>
        <w:rPr>
          <w:color w:val="231F20"/>
          <w:spacing w:val="-8"/>
        </w:rPr>
        <w:t> </w:t>
      </w:r>
      <w:r>
        <w:rPr>
          <w:color w:val="231F20"/>
          <w:spacing w:val="-4"/>
        </w:rPr>
        <w:t>Inep</w:t>
      </w:r>
      <w:r>
        <w:rPr>
          <w:color w:val="231F20"/>
          <w:spacing w:val="-9"/>
        </w:rPr>
        <w:t> </w:t>
      </w:r>
      <w:r>
        <w:rPr>
          <w:color w:val="231F20"/>
          <w:spacing w:val="-4"/>
        </w:rPr>
        <w:t>no</w:t>
      </w:r>
      <w:r>
        <w:rPr>
          <w:color w:val="231F20"/>
          <w:spacing w:val="-8"/>
        </w:rPr>
        <w:t> </w:t>
      </w:r>
      <w:r>
        <w:rPr>
          <w:color w:val="231F20"/>
          <w:spacing w:val="-4"/>
        </w:rPr>
        <w:t>contato</w:t>
      </w:r>
      <w:r>
        <w:rPr>
          <w:color w:val="231F20"/>
          <w:spacing w:val="-9"/>
        </w:rPr>
        <w:t> </w:t>
      </w:r>
      <w:r>
        <w:rPr>
          <w:color w:val="231F20"/>
          <w:spacing w:val="-4"/>
        </w:rPr>
        <w:t>com</w:t>
      </w:r>
      <w:r>
        <w:rPr>
          <w:color w:val="231F20"/>
          <w:spacing w:val="-8"/>
        </w:rPr>
        <w:t> </w:t>
      </w:r>
      <w:r>
        <w:rPr>
          <w:color w:val="231F20"/>
          <w:spacing w:val="-4"/>
        </w:rPr>
        <w:t>as</w:t>
      </w:r>
      <w:r>
        <w:rPr>
          <w:color w:val="231F20"/>
          <w:spacing w:val="-9"/>
        </w:rPr>
        <w:t> </w:t>
      </w:r>
      <w:r>
        <w:rPr>
          <w:color w:val="231F20"/>
          <w:spacing w:val="-4"/>
        </w:rPr>
        <w:t>escolas</w:t>
      </w:r>
      <w:r>
        <w:rPr>
          <w:color w:val="231F20"/>
          <w:spacing w:val="-8"/>
        </w:rPr>
        <w:t> </w:t>
      </w:r>
      <w:r>
        <w:rPr>
          <w:color w:val="231F20"/>
          <w:spacing w:val="-4"/>
        </w:rPr>
        <w:t>e</w:t>
      </w:r>
      <w:r>
        <w:rPr>
          <w:color w:val="231F20"/>
          <w:spacing w:val="-9"/>
        </w:rPr>
        <w:t> </w:t>
      </w:r>
      <w:r>
        <w:rPr>
          <w:color w:val="231F20"/>
          <w:spacing w:val="-4"/>
        </w:rPr>
        <w:t>as</w:t>
      </w:r>
      <w:r>
        <w:rPr>
          <w:color w:val="231F20"/>
          <w:spacing w:val="-8"/>
        </w:rPr>
        <w:t> </w:t>
      </w:r>
      <w:r>
        <w:rPr>
          <w:color w:val="231F20"/>
          <w:spacing w:val="-4"/>
        </w:rPr>
        <w:t>redes</w:t>
      </w:r>
      <w:r>
        <w:rPr>
          <w:color w:val="231F20"/>
          <w:spacing w:val="-9"/>
        </w:rPr>
        <w:t> </w:t>
      </w:r>
      <w:r>
        <w:rPr>
          <w:color w:val="231F20"/>
          <w:spacing w:val="-4"/>
        </w:rPr>
        <w:t>de</w:t>
      </w:r>
      <w:r>
        <w:rPr>
          <w:color w:val="231F20"/>
          <w:spacing w:val="-8"/>
        </w:rPr>
        <w:t> </w:t>
      </w:r>
      <w:r>
        <w:rPr>
          <w:color w:val="231F20"/>
          <w:spacing w:val="-4"/>
        </w:rPr>
        <w:t>ensino,</w:t>
      </w:r>
      <w:r>
        <w:rPr>
          <w:color w:val="231F20"/>
          <w:spacing w:val="-9"/>
        </w:rPr>
        <w:t> </w:t>
      </w:r>
      <w:r>
        <w:rPr>
          <w:color w:val="231F20"/>
          <w:spacing w:val="-4"/>
        </w:rPr>
        <w:t>a</w:t>
      </w:r>
      <w:r>
        <w:rPr>
          <w:color w:val="231F20"/>
          <w:spacing w:val="-8"/>
        </w:rPr>
        <w:t> </w:t>
      </w:r>
      <w:r>
        <w:rPr>
          <w:color w:val="231F20"/>
          <w:spacing w:val="-4"/>
        </w:rPr>
        <w:t>fim</w:t>
      </w:r>
      <w:r>
        <w:rPr>
          <w:color w:val="231F20"/>
          <w:spacing w:val="-9"/>
        </w:rPr>
        <w:t> </w:t>
      </w:r>
      <w:r>
        <w:rPr>
          <w:color w:val="231F20"/>
          <w:spacing w:val="-4"/>
        </w:rPr>
        <w:t>de </w:t>
      </w:r>
      <w:r>
        <w:rPr>
          <w:color w:val="231F20"/>
          <w:spacing w:val="-10"/>
        </w:rPr>
        <w:t>informá-las</w:t>
      </w:r>
      <w:r>
        <w:rPr>
          <w:color w:val="231F20"/>
        </w:rPr>
        <w:t> </w:t>
      </w:r>
      <w:r>
        <w:rPr>
          <w:color w:val="231F20"/>
          <w:spacing w:val="-10"/>
        </w:rPr>
        <w:t>sobre</w:t>
      </w:r>
      <w:r>
        <w:rPr>
          <w:color w:val="231F20"/>
        </w:rPr>
        <w:t> </w:t>
      </w:r>
      <w:r>
        <w:rPr>
          <w:color w:val="231F20"/>
          <w:spacing w:val="-10"/>
        </w:rPr>
        <w:t>a</w:t>
      </w:r>
      <w:r>
        <w:rPr>
          <w:color w:val="231F20"/>
        </w:rPr>
        <w:t> </w:t>
      </w:r>
      <w:r>
        <w:rPr>
          <w:color w:val="231F20"/>
          <w:spacing w:val="-10"/>
        </w:rPr>
        <w:t>pesquisa</w:t>
      </w:r>
      <w:r>
        <w:rPr>
          <w:color w:val="231F20"/>
        </w:rPr>
        <w:t> </w:t>
      </w:r>
      <w:r>
        <w:rPr>
          <w:color w:val="231F20"/>
          <w:spacing w:val="-10"/>
        </w:rPr>
        <w:t>e</w:t>
      </w:r>
      <w:r>
        <w:rPr>
          <w:color w:val="231F20"/>
        </w:rPr>
        <w:t> </w:t>
      </w:r>
      <w:r>
        <w:rPr>
          <w:color w:val="231F20"/>
          <w:spacing w:val="-10"/>
        </w:rPr>
        <w:t>de</w:t>
      </w:r>
      <w:r>
        <w:rPr>
          <w:color w:val="231F20"/>
        </w:rPr>
        <w:t> </w:t>
      </w:r>
      <w:r>
        <w:rPr>
          <w:color w:val="231F20"/>
          <w:spacing w:val="-10"/>
        </w:rPr>
        <w:t>solicitar</w:t>
      </w:r>
      <w:r>
        <w:rPr>
          <w:color w:val="231F20"/>
        </w:rPr>
        <w:t> </w:t>
      </w:r>
      <w:r>
        <w:rPr>
          <w:color w:val="231F20"/>
          <w:spacing w:val="-10"/>
        </w:rPr>
        <w:t>a</w:t>
      </w:r>
      <w:r>
        <w:rPr>
          <w:color w:val="231F20"/>
        </w:rPr>
        <w:t> </w:t>
      </w:r>
      <w:r>
        <w:rPr>
          <w:color w:val="231F20"/>
          <w:spacing w:val="-10"/>
        </w:rPr>
        <w:t>autorização</w:t>
      </w:r>
      <w:r>
        <w:rPr>
          <w:color w:val="231F20"/>
        </w:rPr>
        <w:t> </w:t>
      </w:r>
      <w:r>
        <w:rPr>
          <w:color w:val="231F20"/>
          <w:spacing w:val="-10"/>
        </w:rPr>
        <w:t>dos</w:t>
      </w:r>
      <w:r>
        <w:rPr>
          <w:color w:val="231F20"/>
        </w:rPr>
        <w:t> </w:t>
      </w:r>
      <w:r>
        <w:rPr>
          <w:color w:val="231F20"/>
          <w:spacing w:val="-10"/>
        </w:rPr>
        <w:t>responsáveis</w:t>
      </w:r>
      <w:r>
        <w:rPr>
          <w:color w:val="231F20"/>
        </w:rPr>
        <w:t> </w:t>
      </w:r>
      <w:r>
        <w:rPr>
          <w:color w:val="231F20"/>
          <w:spacing w:val="-10"/>
        </w:rPr>
        <w:t>para</w:t>
      </w:r>
      <w:r>
        <w:rPr>
          <w:color w:val="231F20"/>
        </w:rPr>
        <w:t> </w:t>
      </w:r>
      <w:r>
        <w:rPr>
          <w:color w:val="231F20"/>
          <w:spacing w:val="-10"/>
        </w:rPr>
        <w:t>a</w:t>
      </w:r>
      <w:r>
        <w:rPr>
          <w:color w:val="231F20"/>
        </w:rPr>
        <w:t> </w:t>
      </w:r>
      <w:r>
        <w:rPr>
          <w:color w:val="231F20"/>
          <w:spacing w:val="-10"/>
        </w:rPr>
        <w:t>realização</w:t>
      </w:r>
      <w:r>
        <w:rPr>
          <w:color w:val="231F20"/>
        </w:rPr>
        <w:t> das</w:t>
      </w:r>
      <w:r>
        <w:rPr>
          <w:color w:val="231F20"/>
          <w:spacing w:val="-13"/>
        </w:rPr>
        <w:t> </w:t>
      </w:r>
      <w:r>
        <w:rPr>
          <w:color w:val="231F20"/>
        </w:rPr>
        <w:t>entrevistas.</w:t>
      </w:r>
    </w:p>
    <w:p>
      <w:pPr>
        <w:pStyle w:val="BodyText"/>
      </w:pPr>
    </w:p>
    <w:p>
      <w:pPr>
        <w:pStyle w:val="BodyText"/>
        <w:spacing w:before="29"/>
      </w:pPr>
    </w:p>
    <w:p>
      <w:pPr>
        <w:spacing w:before="0"/>
        <w:ind w:left="425" w:right="0" w:firstLine="0"/>
        <w:jc w:val="left"/>
        <w:rPr>
          <w:rFonts w:ascii="Trebuchet MS"/>
          <w:b/>
          <w:sz w:val="18"/>
        </w:rPr>
      </w:pPr>
      <w:r>
        <w:rPr>
          <w:rFonts w:ascii="Trebuchet MS"/>
          <w:b/>
          <w:color w:val="231F20"/>
          <w:w w:val="80"/>
          <w:sz w:val="18"/>
        </w:rPr>
        <w:t>DATA</w:t>
      </w:r>
      <w:r>
        <w:rPr>
          <w:rFonts w:ascii="Trebuchet MS"/>
          <w:b/>
          <w:color w:val="231F20"/>
          <w:spacing w:val="-9"/>
          <w:sz w:val="18"/>
        </w:rPr>
        <w:t> </w:t>
      </w:r>
      <w:r>
        <w:rPr>
          <w:rFonts w:ascii="Trebuchet MS"/>
          <w:b/>
          <w:color w:val="231F20"/>
          <w:w w:val="80"/>
          <w:sz w:val="18"/>
        </w:rPr>
        <w:t>DE</w:t>
      </w:r>
      <w:r>
        <w:rPr>
          <w:rFonts w:ascii="Trebuchet MS"/>
          <w:b/>
          <w:color w:val="231F20"/>
          <w:spacing w:val="-8"/>
          <w:sz w:val="18"/>
        </w:rPr>
        <w:t> </w:t>
      </w:r>
      <w:r>
        <w:rPr>
          <w:rFonts w:ascii="Trebuchet MS"/>
          <w:b/>
          <w:color w:val="231F20"/>
          <w:spacing w:val="-2"/>
          <w:w w:val="80"/>
          <w:sz w:val="18"/>
        </w:rPr>
        <w:t>COLETA</w:t>
      </w:r>
    </w:p>
    <w:p>
      <w:pPr>
        <w:pStyle w:val="BodyText"/>
        <w:spacing w:line="249" w:lineRule="auto" w:before="127"/>
        <w:ind w:left="992" w:right="703" w:firstLine="198"/>
        <w:jc w:val="both"/>
      </w:pPr>
      <w:r>
        <w:rPr>
          <w:color w:val="231F20"/>
          <w:spacing w:val="-8"/>
        </w:rPr>
        <w:t>A</w:t>
      </w:r>
      <w:r>
        <w:rPr>
          <w:color w:val="231F20"/>
          <w:spacing w:val="-1"/>
        </w:rPr>
        <w:t> </w:t>
      </w:r>
      <w:r>
        <w:rPr>
          <w:color w:val="231F20"/>
          <w:spacing w:val="-8"/>
        </w:rPr>
        <w:t>coleta</w:t>
      </w:r>
      <w:r>
        <w:rPr>
          <w:color w:val="231F20"/>
          <w:spacing w:val="-3"/>
        </w:rPr>
        <w:t> </w:t>
      </w:r>
      <w:r>
        <w:rPr>
          <w:color w:val="231F20"/>
          <w:spacing w:val="-8"/>
        </w:rPr>
        <w:t>de</w:t>
      </w:r>
      <w:r>
        <w:rPr>
          <w:color w:val="231F20"/>
          <w:spacing w:val="-1"/>
        </w:rPr>
        <w:t> </w:t>
      </w:r>
      <w:r>
        <w:rPr>
          <w:color w:val="231F20"/>
          <w:spacing w:val="-8"/>
        </w:rPr>
        <w:t>dados</w:t>
      </w:r>
      <w:r>
        <w:rPr>
          <w:color w:val="231F20"/>
          <w:spacing w:val="-3"/>
        </w:rPr>
        <w:t> </w:t>
      </w:r>
      <w:r>
        <w:rPr>
          <w:color w:val="231F20"/>
          <w:spacing w:val="-8"/>
        </w:rPr>
        <w:t>para</w:t>
      </w:r>
      <w:r>
        <w:rPr>
          <w:color w:val="231F20"/>
          <w:spacing w:val="-3"/>
        </w:rPr>
        <w:t> </w:t>
      </w:r>
      <w:r>
        <w:rPr>
          <w:color w:val="231F20"/>
          <w:spacing w:val="-8"/>
        </w:rPr>
        <w:t>a</w:t>
      </w:r>
      <w:r>
        <w:rPr>
          <w:color w:val="231F20"/>
          <w:spacing w:val="-3"/>
        </w:rPr>
        <w:t> </w:t>
      </w:r>
      <w:r>
        <w:rPr>
          <w:color w:val="231F20"/>
          <w:spacing w:val="-8"/>
        </w:rPr>
        <w:t>pesquisa</w:t>
      </w:r>
      <w:r>
        <w:rPr>
          <w:color w:val="231F20"/>
          <w:spacing w:val="-3"/>
        </w:rPr>
        <w:t> </w:t>
      </w:r>
      <w:r>
        <w:rPr>
          <w:color w:val="231F20"/>
          <w:spacing w:val="-8"/>
        </w:rPr>
        <w:t>TIC</w:t>
      </w:r>
      <w:r>
        <w:rPr>
          <w:color w:val="231F20"/>
          <w:spacing w:val="-3"/>
        </w:rPr>
        <w:t> </w:t>
      </w:r>
      <w:r>
        <w:rPr>
          <w:color w:val="231F20"/>
          <w:spacing w:val="-8"/>
        </w:rPr>
        <w:t>Educação</w:t>
      </w:r>
      <w:r>
        <w:rPr>
          <w:color w:val="231F20"/>
          <w:spacing w:val="-1"/>
        </w:rPr>
        <w:t> </w:t>
      </w:r>
      <w:r>
        <w:rPr>
          <w:color w:val="231F20"/>
          <w:spacing w:val="-8"/>
        </w:rPr>
        <w:t>2025</w:t>
      </w:r>
      <w:r>
        <w:rPr>
          <w:color w:val="231F20"/>
          <w:spacing w:val="-3"/>
        </w:rPr>
        <w:t> </w:t>
      </w:r>
      <w:r>
        <w:rPr>
          <w:color w:val="231F20"/>
          <w:spacing w:val="-8"/>
        </w:rPr>
        <w:t>ocorreu</w:t>
      </w:r>
      <w:r>
        <w:rPr>
          <w:color w:val="231F20"/>
          <w:spacing w:val="-1"/>
        </w:rPr>
        <w:t> </w:t>
      </w:r>
      <w:r>
        <w:rPr>
          <w:color w:val="231F20"/>
          <w:spacing w:val="-8"/>
        </w:rPr>
        <w:t>entre</w:t>
      </w:r>
      <w:r>
        <w:rPr>
          <w:color w:val="231F20"/>
          <w:spacing w:val="-1"/>
        </w:rPr>
        <w:t> </w:t>
      </w:r>
      <w:r>
        <w:rPr>
          <w:color w:val="231F20"/>
          <w:spacing w:val="-8"/>
        </w:rPr>
        <w:t>agosto</w:t>
      </w:r>
      <w:r>
        <w:rPr>
          <w:color w:val="231F20"/>
          <w:spacing w:val="-1"/>
        </w:rPr>
        <w:t> </w:t>
      </w:r>
      <w:r>
        <w:rPr>
          <w:color w:val="231F20"/>
          <w:spacing w:val="-8"/>
        </w:rPr>
        <w:t>de</w:t>
      </w:r>
      <w:r>
        <w:rPr>
          <w:color w:val="231F20"/>
          <w:spacing w:val="-1"/>
        </w:rPr>
        <w:t> </w:t>
      </w:r>
      <w:r>
        <w:rPr>
          <w:color w:val="231F20"/>
          <w:spacing w:val="-8"/>
        </w:rPr>
        <w:t>2025</w:t>
      </w:r>
      <w:r>
        <w:rPr>
          <w:color w:val="231F20"/>
          <w:spacing w:val="-3"/>
        </w:rPr>
        <w:t> </w:t>
      </w:r>
      <w:r>
        <w:rPr>
          <w:color w:val="231F20"/>
          <w:spacing w:val="-8"/>
        </w:rPr>
        <w:t>e </w:t>
      </w:r>
      <w:r>
        <w:rPr>
          <w:color w:val="231F20"/>
          <w:spacing w:val="-2"/>
        </w:rPr>
        <w:t>abril</w:t>
      </w:r>
      <w:r>
        <w:rPr>
          <w:color w:val="231F20"/>
          <w:spacing w:val="-12"/>
        </w:rPr>
        <w:t> </w:t>
      </w:r>
      <w:r>
        <w:rPr>
          <w:color w:val="231F20"/>
          <w:spacing w:val="-2"/>
        </w:rPr>
        <w:t>de</w:t>
      </w:r>
      <w:r>
        <w:rPr>
          <w:color w:val="231F20"/>
          <w:spacing w:val="-12"/>
        </w:rPr>
        <w:t> </w:t>
      </w:r>
      <w:r>
        <w:rPr>
          <w:color w:val="231F20"/>
          <w:spacing w:val="-2"/>
        </w:rPr>
        <w:t>2026</w:t>
      </w:r>
      <w:r>
        <w:rPr>
          <w:color w:val="231F20"/>
          <w:spacing w:val="-12"/>
        </w:rPr>
        <w:t> </w:t>
      </w:r>
      <w:r>
        <w:rPr>
          <w:color w:val="231F20"/>
          <w:spacing w:val="-2"/>
        </w:rPr>
        <w:t>em</w:t>
      </w:r>
      <w:r>
        <w:rPr>
          <w:color w:val="231F20"/>
          <w:spacing w:val="-12"/>
        </w:rPr>
        <w:t> </w:t>
      </w:r>
      <w:r>
        <w:rPr>
          <w:color w:val="231F20"/>
          <w:spacing w:val="-2"/>
        </w:rPr>
        <w:t>escolas</w:t>
      </w:r>
      <w:r>
        <w:rPr>
          <w:color w:val="231F20"/>
          <w:spacing w:val="-12"/>
        </w:rPr>
        <w:t> </w:t>
      </w:r>
      <w:r>
        <w:rPr>
          <w:color w:val="231F20"/>
          <w:spacing w:val="-2"/>
        </w:rPr>
        <w:t>de</w:t>
      </w:r>
      <w:r>
        <w:rPr>
          <w:color w:val="231F20"/>
          <w:spacing w:val="-12"/>
        </w:rPr>
        <w:t> </w:t>
      </w:r>
      <w:r>
        <w:rPr>
          <w:color w:val="231F20"/>
          <w:spacing w:val="-2"/>
        </w:rPr>
        <w:t>todas</w:t>
      </w:r>
      <w:r>
        <w:rPr>
          <w:color w:val="231F20"/>
          <w:spacing w:val="-12"/>
        </w:rPr>
        <w:t> </w:t>
      </w:r>
      <w:r>
        <w:rPr>
          <w:color w:val="231F20"/>
          <w:spacing w:val="-2"/>
        </w:rPr>
        <w:t>as</w:t>
      </w:r>
      <w:r>
        <w:rPr>
          <w:color w:val="231F20"/>
          <w:spacing w:val="-12"/>
        </w:rPr>
        <w:t> </w:t>
      </w:r>
      <w:r>
        <w:rPr>
          <w:color w:val="231F20"/>
          <w:spacing w:val="-2"/>
        </w:rPr>
        <w:t>regiões</w:t>
      </w:r>
      <w:r>
        <w:rPr>
          <w:color w:val="231F20"/>
          <w:spacing w:val="-12"/>
        </w:rPr>
        <w:t> </w:t>
      </w:r>
      <w:r>
        <w:rPr>
          <w:color w:val="231F20"/>
          <w:spacing w:val="-2"/>
        </w:rPr>
        <w:t>do</w:t>
      </w:r>
      <w:r>
        <w:rPr>
          <w:color w:val="231F20"/>
          <w:spacing w:val="-12"/>
        </w:rPr>
        <w:t> </w:t>
      </w:r>
      <w:r>
        <w:rPr>
          <w:color w:val="231F20"/>
          <w:spacing w:val="-2"/>
        </w:rPr>
        <w:t>país.</w:t>
      </w:r>
    </w:p>
    <w:p>
      <w:pPr>
        <w:pStyle w:val="BodyText"/>
        <w:spacing w:after="0" w:line="249" w:lineRule="auto"/>
        <w:jc w:val="both"/>
        <w:sectPr>
          <w:pgSz w:w="10780" w:h="14750"/>
          <w:pgMar w:header="604" w:footer="375" w:top="1680" w:bottom="560" w:left="1275" w:right="1275"/>
        </w:sectPr>
      </w:pPr>
    </w:p>
    <w:p>
      <w:pPr>
        <w:pStyle w:val="BodyText"/>
        <w:rPr>
          <w:sz w:val="18"/>
        </w:rPr>
      </w:pPr>
      <w:r>
        <w:rPr>
          <w:sz w:val="18"/>
        </w:rPr>
        <mc:AlternateContent>
          <mc:Choice Requires="wps">
            <w:drawing>
              <wp:anchor distT="0" distB="0" distL="0" distR="0" allowOverlap="1" layoutInCell="1" locked="0" behindDoc="1" simplePos="0" relativeHeight="486967808">
                <wp:simplePos x="0" y="0"/>
                <wp:positionH relativeFrom="page">
                  <wp:posOffset>0</wp:posOffset>
                </wp:positionH>
                <wp:positionV relativeFrom="page">
                  <wp:posOffset>647788</wp:posOffset>
                </wp:positionV>
                <wp:extent cx="6840220" cy="8712835"/>
                <wp:effectExtent l="0" t="0" r="0" b="0"/>
                <wp:wrapNone/>
                <wp:docPr id="60" name="Group 6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60" name="Group 60"/>
                      <wpg:cNvGrpSpPr/>
                      <wpg:grpSpPr>
                        <a:xfrm>
                          <a:off x="0" y="0"/>
                          <a:ext cx="6840220" cy="8712835"/>
                          <a:chExt cx="6840220" cy="8712835"/>
                        </a:xfrm>
                      </wpg:grpSpPr>
                      <wps:wsp>
                        <wps:cNvPr id="61" name="Graphic 61"/>
                        <wps:cNvSpPr/>
                        <wps:spPr>
                          <a:xfrm>
                            <a:off x="0" y="12"/>
                            <a:ext cx="6840220" cy="38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40220" h="3810">
                                <a:moveTo>
                                  <a:pt x="36755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810"/>
                                </a:lnTo>
                                <a:lnTo>
                                  <a:pt x="367550" y="3810"/>
                                </a:lnTo>
                                <a:lnTo>
                                  <a:pt x="367550" y="0"/>
                                </a:lnTo>
                                <a:close/>
                              </a:path>
                              <a:path w="6840220" h="3810">
                                <a:moveTo>
                                  <a:pt x="6840004" y="0"/>
                                </a:moveTo>
                                <a:lnTo>
                                  <a:pt x="453809" y="0"/>
                                </a:lnTo>
                                <a:lnTo>
                                  <a:pt x="453809" y="3810"/>
                                </a:lnTo>
                                <a:lnTo>
                                  <a:pt x="6840004" y="3810"/>
                                </a:lnTo>
                                <a:lnTo>
                                  <a:pt x="684000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7A9A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2" name="Graphic 62"/>
                        <wps:cNvSpPr/>
                        <wps:spPr>
                          <a:xfrm>
                            <a:off x="0" y="0"/>
                            <a:ext cx="455930" cy="40322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5930" h="4032250">
                                <a:moveTo>
                                  <a:pt x="365658" y="2015629"/>
                                </a:moveTo>
                                <a:lnTo>
                                  <a:pt x="0" y="2015629"/>
                                </a:lnTo>
                                <a:lnTo>
                                  <a:pt x="0" y="3018078"/>
                                </a:lnTo>
                                <a:lnTo>
                                  <a:pt x="365658" y="3018078"/>
                                </a:lnTo>
                                <a:lnTo>
                                  <a:pt x="365658" y="2015629"/>
                                </a:lnTo>
                                <a:close/>
                              </a:path>
                              <a:path w="455930" h="4032250">
                                <a:moveTo>
                                  <a:pt x="453809" y="0"/>
                                </a:moveTo>
                                <a:lnTo>
                                  <a:pt x="367550" y="0"/>
                                </a:lnTo>
                                <a:lnTo>
                                  <a:pt x="367550" y="1014730"/>
                                </a:lnTo>
                                <a:lnTo>
                                  <a:pt x="453809" y="1014730"/>
                                </a:lnTo>
                                <a:lnTo>
                                  <a:pt x="453809" y="0"/>
                                </a:lnTo>
                                <a:close/>
                              </a:path>
                              <a:path w="455930" h="4032250">
                                <a:moveTo>
                                  <a:pt x="455714" y="3016542"/>
                                </a:moveTo>
                                <a:lnTo>
                                  <a:pt x="369468" y="3016542"/>
                                </a:lnTo>
                                <a:lnTo>
                                  <a:pt x="369468" y="4032212"/>
                                </a:lnTo>
                                <a:lnTo>
                                  <a:pt x="455714" y="4032212"/>
                                </a:lnTo>
                                <a:lnTo>
                                  <a:pt x="455714" y="30165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2CEC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3" name="Graphic 63"/>
                        <wps:cNvSpPr/>
                        <wps:spPr>
                          <a:xfrm>
                            <a:off x="451905" y="3812"/>
                            <a:ext cx="3810" cy="87090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" h="8709025">
                                <a:moveTo>
                                  <a:pt x="380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708400"/>
                                </a:lnTo>
                                <a:lnTo>
                                  <a:pt x="3809" y="8708400"/>
                                </a:lnTo>
                                <a:lnTo>
                                  <a:pt x="380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7A9A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4" name="Graphic 64"/>
                        <wps:cNvSpPr/>
                        <wps:spPr>
                          <a:xfrm>
                            <a:off x="367568" y="2133"/>
                            <a:ext cx="1270" cy="4030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4030345">
                                <a:moveTo>
                                  <a:pt x="0" y="403007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810">
                            <a:solidFill>
                              <a:srgbClr val="A7A9A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5" name="Graphic 65"/>
                        <wps:cNvSpPr/>
                        <wps:spPr>
                          <a:xfrm>
                            <a:off x="367564" y="4030306"/>
                            <a:ext cx="8826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265" h="0">
                                <a:moveTo>
                                  <a:pt x="8815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810">
                            <a:solidFill>
                              <a:srgbClr val="A7A9A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6" name="Graphic 66"/>
                        <wps:cNvSpPr/>
                        <wps:spPr>
                          <a:xfrm>
                            <a:off x="367564" y="1014728"/>
                            <a:ext cx="8826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265" h="0">
                                <a:moveTo>
                                  <a:pt x="8815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810">
                            <a:solidFill>
                              <a:srgbClr val="A7A9A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7" name="Graphic 67"/>
                        <wps:cNvSpPr/>
                        <wps:spPr>
                          <a:xfrm>
                            <a:off x="0" y="2013737"/>
                            <a:ext cx="6840220" cy="62039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40220" h="6203950">
                                <a:moveTo>
                                  <a:pt x="44980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810"/>
                                </a:lnTo>
                                <a:lnTo>
                                  <a:pt x="449808" y="3810"/>
                                </a:lnTo>
                                <a:lnTo>
                                  <a:pt x="449808" y="0"/>
                                </a:lnTo>
                                <a:close/>
                              </a:path>
                              <a:path w="6840220" h="6203950">
                                <a:moveTo>
                                  <a:pt x="455714" y="1002449"/>
                                </a:moveTo>
                                <a:lnTo>
                                  <a:pt x="0" y="1002449"/>
                                </a:lnTo>
                                <a:lnTo>
                                  <a:pt x="0" y="1006259"/>
                                </a:lnTo>
                                <a:lnTo>
                                  <a:pt x="455714" y="1006259"/>
                                </a:lnTo>
                                <a:lnTo>
                                  <a:pt x="455714" y="1002449"/>
                                </a:lnTo>
                                <a:close/>
                              </a:path>
                              <a:path w="6840220" h="6203950">
                                <a:moveTo>
                                  <a:pt x="6840004" y="6199670"/>
                                </a:moveTo>
                                <a:lnTo>
                                  <a:pt x="0" y="6199670"/>
                                </a:lnTo>
                                <a:lnTo>
                                  <a:pt x="0" y="6203480"/>
                                </a:lnTo>
                                <a:lnTo>
                                  <a:pt x="6840004" y="6203480"/>
                                </a:lnTo>
                                <a:lnTo>
                                  <a:pt x="6840004" y="61996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7A9A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8" name="Graphic 68"/>
                        <wps:cNvSpPr/>
                        <wps:spPr>
                          <a:xfrm>
                            <a:off x="4499999" y="3307657"/>
                            <a:ext cx="127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233679">
                                <a:moveTo>
                                  <a:pt x="0" y="2335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810">
                            <a:solidFill>
                              <a:srgbClr val="93959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-.000003pt;margin-top:51.006996pt;width:538.6pt;height:686.05pt;mso-position-horizontal-relative:page;mso-position-vertical-relative:page;z-index:-16348672" id="docshapegroup38" coordorigin="0,1020" coordsize="10772,13721">
                <v:shape style="position:absolute;left:0;top:1020;width:10772;height:6" id="docshape39" coordorigin="0,1020" coordsize="10772,6" path="m579,1020l0,1020,0,1026,579,1026,579,1020xm10772,1020l715,1020,715,1026,10772,1026,10772,1020xe" filled="true" fillcolor="#a7a9ac" stroked="false">
                  <v:path arrowok="t"/>
                  <v:fill type="solid"/>
                </v:shape>
                <v:shape style="position:absolute;left:0;top:1020;width:718;height:6350" id="docshape40" coordorigin="0,1020" coordsize="718,6350" path="m576,4194l0,4194,0,5773,576,5773,576,4194xm715,1020l579,1020,579,2618,715,2618,715,1020xm718,5771l582,5771,582,7370,718,7370,718,5771xe" filled="true" fillcolor="#f2cec1" stroked="false">
                  <v:path arrowok="t"/>
                  <v:fill type="solid"/>
                </v:shape>
                <v:rect style="position:absolute;left:711;top:1026;width:6;height:13715" id="docshape41" filled="true" fillcolor="#a7a9ac" stroked="false">
                  <v:fill type="solid"/>
                </v:rect>
                <v:line style="position:absolute" from="579,7370" to="579,1023" stroked="true" strokeweight=".3pt" strokecolor="#a7a9ac">
                  <v:stroke dashstyle="solid"/>
                </v:line>
                <v:line style="position:absolute" from="718,7367" to="579,7367" stroked="true" strokeweight=".3pt" strokecolor="#a7a9ac">
                  <v:stroke dashstyle="solid"/>
                </v:line>
                <v:line style="position:absolute" from="718,2618" to="579,2618" stroked="true" strokeweight=".3pt" strokecolor="#a7a9ac">
                  <v:stroke dashstyle="solid"/>
                </v:line>
                <v:shape style="position:absolute;left:0;top:4191;width:10772;height:9770" id="docshape42" coordorigin="0,4191" coordsize="10772,9770" path="m708,4191l0,4191,0,4197,708,4197,708,4191xm718,5770l0,5770,0,5776,718,5776,718,5770xm10772,13955l0,13955,0,13961,10772,13961,10772,13955xe" filled="true" fillcolor="#a7a9ac" stroked="false">
                  <v:path arrowok="t"/>
                  <v:fill type="solid"/>
                </v:shape>
                <v:line style="position:absolute" from="7087,6597" to="7087,6229" stroked="true" strokeweight=".3pt" strokecolor="#939598">
                  <v:stroke dashstyle="solid"/>
                </v:line>
                <w10:wrap type="none"/>
              </v:group>
            </w:pict>
          </mc:Fallback>
        </mc:AlternateContent>
      </w:r>
    </w:p>
    <w:p>
      <w:pPr>
        <w:pStyle w:val="BodyText"/>
        <w:rPr>
          <w:sz w:val="18"/>
        </w:rPr>
      </w:pPr>
    </w:p>
    <w:p>
      <w:pPr>
        <w:pStyle w:val="BodyText"/>
        <w:spacing w:before="71"/>
        <w:rPr>
          <w:sz w:val="18"/>
        </w:rPr>
      </w:pPr>
    </w:p>
    <w:p>
      <w:pPr>
        <w:spacing w:before="1"/>
        <w:ind w:left="992" w:right="0" w:firstLine="0"/>
        <w:jc w:val="left"/>
        <w:rPr>
          <w:rFonts w:ascii="Trebuchet MS"/>
          <w:b/>
          <w:sz w:val="18"/>
        </w:rPr>
      </w:pPr>
      <w:r>
        <w:rPr>
          <w:rFonts w:ascii="Trebuchet MS"/>
          <w:b/>
          <w:color w:val="231F20"/>
          <w:w w:val="80"/>
          <w:sz w:val="18"/>
        </w:rPr>
        <w:t>PROCEDIMENTOS</w:t>
      </w:r>
      <w:r>
        <w:rPr>
          <w:rFonts w:ascii="Trebuchet MS"/>
          <w:b/>
          <w:color w:val="231F20"/>
          <w:spacing w:val="25"/>
          <w:sz w:val="18"/>
        </w:rPr>
        <w:t> </w:t>
      </w:r>
      <w:r>
        <w:rPr>
          <w:rFonts w:ascii="Trebuchet MS"/>
          <w:b/>
          <w:color w:val="231F20"/>
          <w:w w:val="80"/>
          <w:sz w:val="18"/>
        </w:rPr>
        <w:t>E</w:t>
      </w:r>
      <w:r>
        <w:rPr>
          <w:rFonts w:ascii="Trebuchet MS"/>
          <w:b/>
          <w:color w:val="231F20"/>
          <w:spacing w:val="25"/>
          <w:sz w:val="18"/>
        </w:rPr>
        <w:t> </w:t>
      </w:r>
      <w:r>
        <w:rPr>
          <w:rFonts w:ascii="Trebuchet MS"/>
          <w:b/>
          <w:color w:val="231F20"/>
          <w:w w:val="80"/>
          <w:sz w:val="18"/>
        </w:rPr>
        <w:t>CONTROLES</w:t>
      </w:r>
      <w:r>
        <w:rPr>
          <w:rFonts w:ascii="Trebuchet MS"/>
          <w:b/>
          <w:color w:val="231F20"/>
          <w:spacing w:val="25"/>
          <w:sz w:val="18"/>
        </w:rPr>
        <w:t> </w:t>
      </w:r>
      <w:r>
        <w:rPr>
          <w:rFonts w:ascii="Trebuchet MS"/>
          <w:b/>
          <w:color w:val="231F20"/>
          <w:w w:val="80"/>
          <w:sz w:val="18"/>
        </w:rPr>
        <w:t>DE</w:t>
      </w:r>
      <w:r>
        <w:rPr>
          <w:rFonts w:ascii="Trebuchet MS"/>
          <w:b/>
          <w:color w:val="231F20"/>
          <w:spacing w:val="25"/>
          <w:sz w:val="18"/>
        </w:rPr>
        <w:t> </w:t>
      </w:r>
      <w:r>
        <w:rPr>
          <w:rFonts w:ascii="Trebuchet MS"/>
          <w:b/>
          <w:color w:val="231F20"/>
          <w:spacing w:val="-2"/>
          <w:w w:val="80"/>
          <w:sz w:val="18"/>
        </w:rPr>
        <w:t>CAMPO</w:t>
      </w:r>
    </w:p>
    <w:p>
      <w:pPr>
        <w:pStyle w:val="BodyText"/>
        <w:spacing w:line="249" w:lineRule="auto" w:before="126"/>
        <w:ind w:left="1559" w:right="136" w:firstLine="198"/>
        <w:jc w:val="both"/>
      </w:pPr>
      <w:r>
        <w:rPr>
          <w:color w:val="231F20"/>
          <w:spacing w:val="-4"/>
        </w:rPr>
        <w:t>Diversas</w:t>
      </w:r>
      <w:r>
        <w:rPr>
          <w:color w:val="231F20"/>
          <w:spacing w:val="-8"/>
        </w:rPr>
        <w:t> </w:t>
      </w:r>
      <w:r>
        <w:rPr>
          <w:color w:val="231F20"/>
          <w:spacing w:val="-4"/>
        </w:rPr>
        <w:t>ações</w:t>
      </w:r>
      <w:r>
        <w:rPr>
          <w:color w:val="231F20"/>
          <w:spacing w:val="-8"/>
        </w:rPr>
        <w:t> </w:t>
      </w:r>
      <w:r>
        <w:rPr>
          <w:color w:val="231F20"/>
          <w:spacing w:val="-4"/>
        </w:rPr>
        <w:t>foram</w:t>
      </w:r>
      <w:r>
        <w:rPr>
          <w:color w:val="231F20"/>
          <w:spacing w:val="-8"/>
        </w:rPr>
        <w:t> </w:t>
      </w:r>
      <w:r>
        <w:rPr>
          <w:color w:val="231F20"/>
          <w:spacing w:val="-4"/>
        </w:rPr>
        <w:t>realizadas</w:t>
      </w:r>
      <w:r>
        <w:rPr>
          <w:color w:val="231F20"/>
          <w:spacing w:val="-8"/>
        </w:rPr>
        <w:t> </w:t>
      </w:r>
      <w:r>
        <w:rPr>
          <w:color w:val="231F20"/>
          <w:spacing w:val="-4"/>
        </w:rPr>
        <w:t>a</w:t>
      </w:r>
      <w:r>
        <w:rPr>
          <w:color w:val="231F20"/>
          <w:spacing w:val="-8"/>
        </w:rPr>
        <w:t> </w:t>
      </w:r>
      <w:r>
        <w:rPr>
          <w:color w:val="231F20"/>
          <w:spacing w:val="-4"/>
        </w:rPr>
        <w:t>fim</w:t>
      </w:r>
      <w:r>
        <w:rPr>
          <w:color w:val="231F20"/>
          <w:spacing w:val="-8"/>
        </w:rPr>
        <w:t> </w:t>
      </w:r>
      <w:r>
        <w:rPr>
          <w:color w:val="231F20"/>
          <w:spacing w:val="-4"/>
        </w:rPr>
        <w:t>de</w:t>
      </w:r>
      <w:r>
        <w:rPr>
          <w:color w:val="231F20"/>
          <w:spacing w:val="-8"/>
        </w:rPr>
        <w:t> </w:t>
      </w:r>
      <w:r>
        <w:rPr>
          <w:color w:val="231F20"/>
          <w:spacing w:val="-4"/>
        </w:rPr>
        <w:t>garantir</w:t>
      </w:r>
      <w:r>
        <w:rPr>
          <w:color w:val="231F20"/>
          <w:spacing w:val="-8"/>
        </w:rPr>
        <w:t> </w:t>
      </w:r>
      <w:r>
        <w:rPr>
          <w:color w:val="231F20"/>
          <w:spacing w:val="-4"/>
        </w:rPr>
        <w:t>a</w:t>
      </w:r>
      <w:r>
        <w:rPr>
          <w:color w:val="231F20"/>
          <w:spacing w:val="-8"/>
        </w:rPr>
        <w:t> </w:t>
      </w:r>
      <w:r>
        <w:rPr>
          <w:color w:val="231F20"/>
          <w:spacing w:val="-4"/>
        </w:rPr>
        <w:t>maior</w:t>
      </w:r>
      <w:r>
        <w:rPr>
          <w:color w:val="231F20"/>
          <w:spacing w:val="-8"/>
        </w:rPr>
        <w:t> </w:t>
      </w:r>
      <w:r>
        <w:rPr>
          <w:color w:val="231F20"/>
          <w:spacing w:val="-4"/>
        </w:rPr>
        <w:t>padronização</w:t>
      </w:r>
      <w:r>
        <w:rPr>
          <w:color w:val="231F20"/>
          <w:spacing w:val="-8"/>
        </w:rPr>
        <w:t> </w:t>
      </w:r>
      <w:r>
        <w:rPr>
          <w:color w:val="231F20"/>
          <w:spacing w:val="-4"/>
        </w:rPr>
        <w:t>possível</w:t>
      </w:r>
      <w:r>
        <w:rPr>
          <w:color w:val="231F20"/>
          <w:spacing w:val="-8"/>
        </w:rPr>
        <w:t> </w:t>
      </w:r>
      <w:r>
        <w:rPr>
          <w:color w:val="231F20"/>
          <w:spacing w:val="-4"/>
        </w:rPr>
        <w:t>na forma</w:t>
      </w:r>
      <w:r>
        <w:rPr>
          <w:color w:val="231F20"/>
          <w:spacing w:val="-8"/>
        </w:rPr>
        <w:t> </w:t>
      </w:r>
      <w:r>
        <w:rPr>
          <w:color w:val="231F20"/>
          <w:spacing w:val="-4"/>
        </w:rPr>
        <w:t>de</w:t>
      </w:r>
      <w:r>
        <w:rPr>
          <w:color w:val="231F20"/>
          <w:spacing w:val="-8"/>
        </w:rPr>
        <w:t> </w:t>
      </w:r>
      <w:r>
        <w:rPr>
          <w:color w:val="231F20"/>
          <w:spacing w:val="-4"/>
        </w:rPr>
        <w:t>coleta</w:t>
      </w:r>
      <w:r>
        <w:rPr>
          <w:color w:val="231F20"/>
          <w:spacing w:val="-8"/>
        </w:rPr>
        <w:t> </w:t>
      </w:r>
      <w:r>
        <w:rPr>
          <w:color w:val="231F20"/>
          <w:spacing w:val="-4"/>
        </w:rPr>
        <w:t>de</w:t>
      </w:r>
      <w:r>
        <w:rPr>
          <w:color w:val="231F20"/>
          <w:spacing w:val="-8"/>
        </w:rPr>
        <w:t> </w:t>
      </w:r>
      <w:r>
        <w:rPr>
          <w:color w:val="231F20"/>
          <w:spacing w:val="-4"/>
        </w:rPr>
        <w:t>dados.</w:t>
      </w:r>
      <w:r>
        <w:rPr>
          <w:color w:val="231F20"/>
          <w:spacing w:val="-8"/>
        </w:rPr>
        <w:t> </w:t>
      </w:r>
      <w:r>
        <w:rPr>
          <w:color w:val="231F20"/>
          <w:spacing w:val="-4"/>
        </w:rPr>
        <w:t>As</w:t>
      </w:r>
      <w:r>
        <w:rPr>
          <w:color w:val="231F20"/>
          <w:spacing w:val="-8"/>
        </w:rPr>
        <w:t> </w:t>
      </w:r>
      <w:r>
        <w:rPr>
          <w:color w:val="231F20"/>
          <w:spacing w:val="-4"/>
        </w:rPr>
        <w:t>ocorrências</w:t>
      </w:r>
      <w:r>
        <w:rPr>
          <w:color w:val="231F20"/>
          <w:spacing w:val="-8"/>
        </w:rPr>
        <w:t> </w:t>
      </w:r>
      <w:r>
        <w:rPr>
          <w:color w:val="231F20"/>
          <w:spacing w:val="-4"/>
        </w:rPr>
        <w:t>padrão</w:t>
      </w:r>
      <w:r>
        <w:rPr>
          <w:color w:val="231F20"/>
          <w:spacing w:val="-8"/>
        </w:rPr>
        <w:t> </w:t>
      </w:r>
      <w:r>
        <w:rPr>
          <w:color w:val="231F20"/>
          <w:spacing w:val="-4"/>
        </w:rPr>
        <w:t>adotadas</w:t>
      </w:r>
      <w:r>
        <w:rPr>
          <w:color w:val="231F20"/>
          <w:spacing w:val="-8"/>
        </w:rPr>
        <w:t> </w:t>
      </w:r>
      <w:r>
        <w:rPr>
          <w:color w:val="231F20"/>
          <w:spacing w:val="-4"/>
        </w:rPr>
        <w:t>estão</w:t>
      </w:r>
      <w:r>
        <w:rPr>
          <w:color w:val="231F20"/>
          <w:spacing w:val="-8"/>
        </w:rPr>
        <w:t> </w:t>
      </w:r>
      <w:r>
        <w:rPr>
          <w:color w:val="231F20"/>
          <w:spacing w:val="-4"/>
        </w:rPr>
        <w:t>descritas</w:t>
      </w:r>
      <w:r>
        <w:rPr>
          <w:color w:val="231F20"/>
          <w:spacing w:val="-8"/>
        </w:rPr>
        <w:t> </w:t>
      </w:r>
      <w:r>
        <w:rPr>
          <w:color w:val="231F20"/>
          <w:spacing w:val="-4"/>
        </w:rPr>
        <w:t>na</w:t>
      </w:r>
      <w:r>
        <w:rPr>
          <w:color w:val="231F20"/>
          <w:spacing w:val="-8"/>
        </w:rPr>
        <w:t> </w:t>
      </w:r>
      <w:r>
        <w:rPr>
          <w:color w:val="231F20"/>
          <w:spacing w:val="-4"/>
        </w:rPr>
        <w:t>Tabela</w:t>
      </w:r>
      <w:r>
        <w:rPr>
          <w:color w:val="231F20"/>
          <w:spacing w:val="-8"/>
        </w:rPr>
        <w:t> </w:t>
      </w:r>
      <w:r>
        <w:rPr>
          <w:color w:val="231F20"/>
          <w:spacing w:val="-4"/>
        </w:rPr>
        <w:t>4, </w:t>
      </w:r>
      <w:r>
        <w:rPr>
          <w:color w:val="231F20"/>
        </w:rPr>
        <w:t>bem</w:t>
      </w:r>
      <w:r>
        <w:rPr>
          <w:color w:val="231F20"/>
          <w:spacing w:val="-11"/>
        </w:rPr>
        <w:t> </w:t>
      </w:r>
      <w:r>
        <w:rPr>
          <w:color w:val="231F20"/>
        </w:rPr>
        <w:t>como</w:t>
      </w:r>
      <w:r>
        <w:rPr>
          <w:color w:val="231F20"/>
          <w:spacing w:val="-11"/>
        </w:rPr>
        <w:t> </w:t>
      </w:r>
      <w:r>
        <w:rPr>
          <w:color w:val="231F20"/>
        </w:rPr>
        <w:t>o</w:t>
      </w:r>
      <w:r>
        <w:rPr>
          <w:color w:val="231F20"/>
          <w:spacing w:val="-11"/>
        </w:rPr>
        <w:t> </w:t>
      </w:r>
      <w:r>
        <w:rPr>
          <w:color w:val="231F20"/>
        </w:rPr>
        <w:t>número</w:t>
      </w:r>
      <w:r>
        <w:rPr>
          <w:color w:val="231F20"/>
          <w:spacing w:val="-11"/>
        </w:rPr>
        <w:t> </w:t>
      </w:r>
      <w:r>
        <w:rPr>
          <w:color w:val="231F20"/>
        </w:rPr>
        <w:t>de</w:t>
      </w:r>
      <w:r>
        <w:rPr>
          <w:color w:val="231F20"/>
          <w:spacing w:val="-11"/>
        </w:rPr>
        <w:t> </w:t>
      </w:r>
      <w:r>
        <w:rPr>
          <w:color w:val="231F20"/>
        </w:rPr>
        <w:t>casos</w:t>
      </w:r>
      <w:r>
        <w:rPr>
          <w:color w:val="231F20"/>
          <w:spacing w:val="-11"/>
        </w:rPr>
        <w:t> </w:t>
      </w:r>
      <w:r>
        <w:rPr>
          <w:color w:val="231F20"/>
        </w:rPr>
        <w:t>registrados</w:t>
      </w:r>
      <w:r>
        <w:rPr>
          <w:color w:val="231F20"/>
          <w:spacing w:val="-11"/>
        </w:rPr>
        <w:t> </w:t>
      </w:r>
      <w:r>
        <w:rPr>
          <w:color w:val="231F20"/>
        </w:rPr>
        <w:t>ao</w:t>
      </w:r>
      <w:r>
        <w:rPr>
          <w:color w:val="231F20"/>
          <w:spacing w:val="-11"/>
        </w:rPr>
        <w:t> </w:t>
      </w:r>
      <w:r>
        <w:rPr>
          <w:color w:val="231F20"/>
        </w:rPr>
        <w:t>final</w:t>
      </w:r>
      <w:r>
        <w:rPr>
          <w:color w:val="231F20"/>
          <w:spacing w:val="-11"/>
        </w:rPr>
        <w:t> </w:t>
      </w:r>
      <w:r>
        <w:rPr>
          <w:color w:val="231F20"/>
        </w:rPr>
        <w:t>da</w:t>
      </w:r>
      <w:r>
        <w:rPr>
          <w:color w:val="231F20"/>
          <w:spacing w:val="-11"/>
        </w:rPr>
        <w:t> </w:t>
      </w:r>
      <w:r>
        <w:rPr>
          <w:color w:val="231F20"/>
        </w:rPr>
        <w:t>coleta</w:t>
      </w:r>
      <w:r>
        <w:rPr>
          <w:color w:val="231F20"/>
          <w:spacing w:val="-11"/>
        </w:rPr>
        <w:t> </w:t>
      </w:r>
      <w:r>
        <w:rPr>
          <w:color w:val="231F20"/>
        </w:rPr>
        <w:t>de</w:t>
      </w:r>
      <w:r>
        <w:rPr>
          <w:color w:val="231F20"/>
          <w:spacing w:val="-11"/>
        </w:rPr>
        <w:t> </w:t>
      </w:r>
      <w:r>
        <w:rPr>
          <w:color w:val="231F20"/>
        </w:rPr>
        <w:t>dados.</w:t>
      </w:r>
      <w:r>
        <w:rPr>
          <w:color w:val="231F20"/>
          <w:spacing w:val="-11"/>
        </w:rPr>
        <w:t> </w:t>
      </w:r>
      <w:r>
        <w:rPr>
          <w:color w:val="231F20"/>
        </w:rPr>
        <w:t>Cada</w:t>
      </w:r>
      <w:r>
        <w:rPr>
          <w:color w:val="231F20"/>
          <w:spacing w:val="-11"/>
        </w:rPr>
        <w:t> </w:t>
      </w:r>
      <w:r>
        <w:rPr>
          <w:color w:val="231F20"/>
        </w:rPr>
        <w:t>vez</w:t>
      </w:r>
      <w:r>
        <w:rPr>
          <w:color w:val="231F20"/>
          <w:spacing w:val="-11"/>
        </w:rPr>
        <w:t> </w:t>
      </w:r>
      <w:r>
        <w:rPr>
          <w:color w:val="231F20"/>
        </w:rPr>
        <w:t>que o</w:t>
      </w:r>
      <w:r>
        <w:rPr>
          <w:color w:val="231F20"/>
          <w:spacing w:val="-10"/>
        </w:rPr>
        <w:t> </w:t>
      </w:r>
      <w:r>
        <w:rPr>
          <w:color w:val="231F20"/>
        </w:rPr>
        <w:t>entrevistador</w:t>
      </w:r>
      <w:r>
        <w:rPr>
          <w:color w:val="231F20"/>
          <w:spacing w:val="-10"/>
        </w:rPr>
        <w:t> </w:t>
      </w:r>
      <w:r>
        <w:rPr>
          <w:color w:val="231F20"/>
        </w:rPr>
        <w:t>ligava</w:t>
      </w:r>
      <w:r>
        <w:rPr>
          <w:color w:val="231F20"/>
          <w:spacing w:val="-10"/>
        </w:rPr>
        <w:t> </w:t>
      </w:r>
      <w:r>
        <w:rPr>
          <w:color w:val="231F20"/>
        </w:rPr>
        <w:t>para</w:t>
      </w:r>
      <w:r>
        <w:rPr>
          <w:color w:val="231F20"/>
          <w:spacing w:val="-10"/>
        </w:rPr>
        <w:t> </w:t>
      </w:r>
      <w:r>
        <w:rPr>
          <w:color w:val="231F20"/>
        </w:rPr>
        <w:t>um</w:t>
      </w:r>
      <w:r>
        <w:rPr>
          <w:color w:val="231F20"/>
          <w:spacing w:val="-10"/>
        </w:rPr>
        <w:t> </w:t>
      </w:r>
      <w:r>
        <w:rPr>
          <w:color w:val="231F20"/>
        </w:rPr>
        <w:t>número</w:t>
      </w:r>
      <w:r>
        <w:rPr>
          <w:color w:val="231F20"/>
          <w:spacing w:val="-10"/>
        </w:rPr>
        <w:t> </w:t>
      </w:r>
      <w:r>
        <w:rPr>
          <w:color w:val="231F20"/>
        </w:rPr>
        <w:t>do</w:t>
      </w:r>
      <w:r>
        <w:rPr>
          <w:color w:val="231F20"/>
          <w:spacing w:val="-10"/>
        </w:rPr>
        <w:t> </w:t>
      </w:r>
      <w:r>
        <w:rPr>
          <w:color w:val="231F20"/>
        </w:rPr>
        <w:t>cadastro</w:t>
      </w:r>
      <w:r>
        <w:rPr>
          <w:color w:val="231F20"/>
          <w:spacing w:val="-10"/>
        </w:rPr>
        <w:t> </w:t>
      </w:r>
      <w:r>
        <w:rPr>
          <w:color w:val="231F20"/>
        </w:rPr>
        <w:t>de</w:t>
      </w:r>
      <w:r>
        <w:rPr>
          <w:color w:val="231F20"/>
          <w:spacing w:val="-10"/>
        </w:rPr>
        <w:t> </w:t>
      </w:r>
      <w:r>
        <w:rPr>
          <w:color w:val="231F20"/>
        </w:rPr>
        <w:t>escolas</w:t>
      </w:r>
      <w:r>
        <w:rPr>
          <w:color w:val="231F20"/>
          <w:spacing w:val="-10"/>
        </w:rPr>
        <w:t> </w:t>
      </w:r>
      <w:r>
        <w:rPr>
          <w:color w:val="231F20"/>
        </w:rPr>
        <w:t>para</w:t>
      </w:r>
      <w:r>
        <w:rPr>
          <w:color w:val="231F20"/>
          <w:spacing w:val="-10"/>
        </w:rPr>
        <w:t> </w:t>
      </w:r>
      <w:r>
        <w:rPr>
          <w:color w:val="231F20"/>
        </w:rPr>
        <w:t>tentar</w:t>
      </w:r>
      <w:r>
        <w:rPr>
          <w:color w:val="231F20"/>
          <w:spacing w:val="-10"/>
        </w:rPr>
        <w:t> </w:t>
      </w:r>
      <w:r>
        <w:rPr>
          <w:color w:val="231F20"/>
        </w:rPr>
        <w:t>realizar</w:t>
      </w:r>
      <w:r>
        <w:rPr>
          <w:color w:val="231F20"/>
          <w:spacing w:val="-10"/>
        </w:rPr>
        <w:t> </w:t>
      </w:r>
      <w:r>
        <w:rPr>
          <w:color w:val="231F20"/>
        </w:rPr>
        <w:t>a </w:t>
      </w:r>
      <w:r>
        <w:rPr>
          <w:color w:val="231F20"/>
          <w:spacing w:val="-8"/>
        </w:rPr>
        <w:t>entrevista,</w:t>
      </w:r>
      <w:r>
        <w:rPr>
          <w:color w:val="231F20"/>
          <w:spacing w:val="-4"/>
        </w:rPr>
        <w:t> </w:t>
      </w:r>
      <w:r>
        <w:rPr>
          <w:color w:val="231F20"/>
          <w:spacing w:val="-8"/>
        </w:rPr>
        <w:t>era</w:t>
      </w:r>
      <w:r>
        <w:rPr>
          <w:color w:val="231F20"/>
          <w:spacing w:val="-4"/>
        </w:rPr>
        <w:t> </w:t>
      </w:r>
      <w:r>
        <w:rPr>
          <w:color w:val="231F20"/>
          <w:spacing w:val="-8"/>
        </w:rPr>
        <w:t>registrada</w:t>
      </w:r>
      <w:r>
        <w:rPr>
          <w:color w:val="231F20"/>
          <w:spacing w:val="-4"/>
        </w:rPr>
        <w:t> </w:t>
      </w:r>
      <w:r>
        <w:rPr>
          <w:color w:val="231F20"/>
          <w:spacing w:val="-8"/>
        </w:rPr>
        <w:t>a</w:t>
      </w:r>
      <w:r>
        <w:rPr>
          <w:color w:val="231F20"/>
          <w:spacing w:val="-4"/>
        </w:rPr>
        <w:t> </w:t>
      </w:r>
      <w:r>
        <w:rPr>
          <w:color w:val="231F20"/>
          <w:spacing w:val="-8"/>
        </w:rPr>
        <w:t>ocorrência</w:t>
      </w:r>
      <w:r>
        <w:rPr>
          <w:color w:val="231F20"/>
          <w:spacing w:val="-4"/>
        </w:rPr>
        <w:t> </w:t>
      </w:r>
      <w:r>
        <w:rPr>
          <w:color w:val="231F20"/>
          <w:spacing w:val="-8"/>
        </w:rPr>
        <w:t>referente</w:t>
      </w:r>
      <w:r>
        <w:rPr>
          <w:color w:val="231F20"/>
          <w:spacing w:val="-4"/>
        </w:rPr>
        <w:t> </w:t>
      </w:r>
      <w:r>
        <w:rPr>
          <w:color w:val="231F20"/>
          <w:spacing w:val="-8"/>
        </w:rPr>
        <w:t>àquela</w:t>
      </w:r>
      <w:r>
        <w:rPr>
          <w:color w:val="231F20"/>
          <w:spacing w:val="-4"/>
        </w:rPr>
        <w:t> </w:t>
      </w:r>
      <w:r>
        <w:rPr>
          <w:color w:val="231F20"/>
          <w:spacing w:val="-8"/>
        </w:rPr>
        <w:t>ligação,</w:t>
      </w:r>
      <w:r>
        <w:rPr>
          <w:color w:val="231F20"/>
          <w:spacing w:val="-4"/>
        </w:rPr>
        <w:t> </w:t>
      </w:r>
      <w:r>
        <w:rPr>
          <w:color w:val="231F20"/>
          <w:spacing w:val="-8"/>
        </w:rPr>
        <w:t>segundo</w:t>
      </w:r>
      <w:r>
        <w:rPr>
          <w:color w:val="231F20"/>
          <w:spacing w:val="-4"/>
        </w:rPr>
        <w:t> </w:t>
      </w:r>
      <w:r>
        <w:rPr>
          <w:color w:val="231F20"/>
          <w:spacing w:val="-8"/>
        </w:rPr>
        <w:t>os</w:t>
      </w:r>
      <w:r>
        <w:rPr>
          <w:color w:val="231F20"/>
          <w:spacing w:val="-4"/>
        </w:rPr>
        <w:t> </w:t>
      </w:r>
      <w:r>
        <w:rPr>
          <w:color w:val="231F20"/>
          <w:spacing w:val="-8"/>
        </w:rPr>
        <w:t>procedimentos </w:t>
      </w:r>
      <w:r>
        <w:rPr>
          <w:color w:val="231F20"/>
          <w:spacing w:val="-4"/>
        </w:rPr>
        <w:t>expostos,</w:t>
      </w:r>
      <w:r>
        <w:rPr>
          <w:color w:val="231F20"/>
          <w:spacing w:val="-5"/>
        </w:rPr>
        <w:t> </w:t>
      </w:r>
      <w:r>
        <w:rPr>
          <w:color w:val="231F20"/>
          <w:spacing w:val="-4"/>
        </w:rPr>
        <w:t>que podia ser acompanhada por meio do histórico detalhado de ligações.</w:t>
      </w:r>
    </w:p>
    <w:p>
      <w:pPr>
        <w:pStyle w:val="BodyText"/>
        <w:spacing w:line="249" w:lineRule="auto" w:before="119"/>
        <w:ind w:left="1559" w:right="134" w:firstLine="198"/>
        <w:jc w:val="both"/>
      </w:pPr>
      <w:r>
        <w:rPr>
          <w:color w:val="231F20"/>
          <w:spacing w:val="-10"/>
        </w:rPr>
        <w:t>Para</w:t>
      </w:r>
      <w:r>
        <w:rPr>
          <w:color w:val="231F20"/>
        </w:rPr>
        <w:t> </w:t>
      </w:r>
      <w:r>
        <w:rPr>
          <w:color w:val="231F20"/>
          <w:spacing w:val="-10"/>
        </w:rPr>
        <w:t>acompanhamento</w:t>
      </w:r>
      <w:r>
        <w:rPr>
          <w:color w:val="231F20"/>
        </w:rPr>
        <w:t> </w:t>
      </w:r>
      <w:r>
        <w:rPr>
          <w:color w:val="231F20"/>
          <w:spacing w:val="-10"/>
        </w:rPr>
        <w:t>dessas</w:t>
      </w:r>
      <w:r>
        <w:rPr>
          <w:color w:val="231F20"/>
        </w:rPr>
        <w:t> </w:t>
      </w:r>
      <w:r>
        <w:rPr>
          <w:color w:val="231F20"/>
          <w:spacing w:val="-10"/>
        </w:rPr>
        <w:t>ocorrências,</w:t>
      </w:r>
      <w:r>
        <w:rPr>
          <w:color w:val="231F20"/>
        </w:rPr>
        <w:t> </w:t>
      </w:r>
      <w:r>
        <w:rPr>
          <w:color w:val="231F20"/>
          <w:spacing w:val="-10"/>
        </w:rPr>
        <w:t>era</w:t>
      </w:r>
      <w:r>
        <w:rPr>
          <w:color w:val="231F20"/>
        </w:rPr>
        <w:t> </w:t>
      </w:r>
      <w:r>
        <w:rPr>
          <w:color w:val="231F20"/>
          <w:spacing w:val="-10"/>
        </w:rPr>
        <w:t>utilizado</w:t>
      </w:r>
      <w:r>
        <w:rPr>
          <w:color w:val="231F20"/>
        </w:rPr>
        <w:t> </w:t>
      </w:r>
      <w:r>
        <w:rPr>
          <w:color w:val="231F20"/>
          <w:spacing w:val="-10"/>
        </w:rPr>
        <w:t>um</w:t>
      </w:r>
      <w:r>
        <w:rPr>
          <w:color w:val="231F20"/>
        </w:rPr>
        <w:t> </w:t>
      </w:r>
      <w:r>
        <w:rPr>
          <w:color w:val="231F20"/>
          <w:spacing w:val="-10"/>
        </w:rPr>
        <w:t>controle</w:t>
      </w:r>
      <w:r>
        <w:rPr>
          <w:color w:val="231F20"/>
        </w:rPr>
        <w:t> </w:t>
      </w:r>
      <w:r>
        <w:rPr>
          <w:color w:val="231F20"/>
          <w:spacing w:val="-10"/>
        </w:rPr>
        <w:t>de</w:t>
      </w:r>
      <w:r>
        <w:rPr>
          <w:color w:val="231F20"/>
        </w:rPr>
        <w:t> </w:t>
      </w:r>
      <w:r>
        <w:rPr>
          <w:color w:val="231F20"/>
          <w:spacing w:val="-10"/>
        </w:rPr>
        <w:t>campo</w:t>
      </w:r>
      <w:r>
        <w:rPr>
          <w:color w:val="231F20"/>
        </w:rPr>
        <w:t> </w:t>
      </w:r>
      <w:r>
        <w:rPr>
          <w:color w:val="231F20"/>
          <w:spacing w:val="-10"/>
        </w:rPr>
        <w:t>semanal</w:t>
      </w:r>
      <w:r>
        <w:rPr>
          <w:color w:val="231F20"/>
          <w:spacing w:val="-6"/>
        </w:rPr>
        <w:t> contendo um resumo da quantidade de escolas por ocorrência em cada estrato, além de informações</w:t>
      </w:r>
      <w:r>
        <w:rPr>
          <w:color w:val="231F20"/>
          <w:spacing w:val="-12"/>
        </w:rPr>
        <w:t> </w:t>
      </w:r>
      <w:r>
        <w:rPr>
          <w:color w:val="231F20"/>
          <w:spacing w:val="-6"/>
        </w:rPr>
        <w:t>sobre</w:t>
      </w:r>
      <w:r>
        <w:rPr>
          <w:color w:val="231F20"/>
          <w:spacing w:val="-12"/>
        </w:rPr>
        <w:t> </w:t>
      </w:r>
      <w:r>
        <w:rPr>
          <w:color w:val="231F20"/>
          <w:spacing w:val="-6"/>
        </w:rPr>
        <w:t>a</w:t>
      </w:r>
      <w:r>
        <w:rPr>
          <w:color w:val="231F20"/>
          <w:spacing w:val="-12"/>
        </w:rPr>
        <w:t> </w:t>
      </w:r>
      <w:r>
        <w:rPr>
          <w:color w:val="231F20"/>
          <w:spacing w:val="-6"/>
        </w:rPr>
        <w:t>quantidade</w:t>
      </w:r>
      <w:r>
        <w:rPr>
          <w:color w:val="231F20"/>
          <w:spacing w:val="-12"/>
        </w:rPr>
        <w:t> </w:t>
      </w:r>
      <w:r>
        <w:rPr>
          <w:color w:val="231F20"/>
          <w:spacing w:val="-6"/>
        </w:rPr>
        <w:t>de</w:t>
      </w:r>
      <w:r>
        <w:rPr>
          <w:color w:val="231F20"/>
          <w:spacing w:val="-12"/>
        </w:rPr>
        <w:t> </w:t>
      </w:r>
      <w:r>
        <w:rPr>
          <w:color w:val="231F20"/>
          <w:spacing w:val="-6"/>
        </w:rPr>
        <w:t>escolas</w:t>
      </w:r>
      <w:r>
        <w:rPr>
          <w:color w:val="231F20"/>
          <w:spacing w:val="-12"/>
        </w:rPr>
        <w:t> </w:t>
      </w:r>
      <w:r>
        <w:rPr>
          <w:color w:val="231F20"/>
          <w:spacing w:val="-6"/>
        </w:rPr>
        <w:t>agendadas</w:t>
      </w:r>
      <w:r>
        <w:rPr>
          <w:color w:val="231F20"/>
          <w:spacing w:val="-12"/>
        </w:rPr>
        <w:t> </w:t>
      </w:r>
      <w:r>
        <w:rPr>
          <w:color w:val="231F20"/>
          <w:spacing w:val="-6"/>
        </w:rPr>
        <w:t>e</w:t>
      </w:r>
      <w:r>
        <w:rPr>
          <w:color w:val="231F20"/>
          <w:spacing w:val="-12"/>
        </w:rPr>
        <w:t> </w:t>
      </w:r>
      <w:r>
        <w:rPr>
          <w:color w:val="231F20"/>
          <w:spacing w:val="-6"/>
        </w:rPr>
        <w:t>entrevistas</w:t>
      </w:r>
      <w:r>
        <w:rPr>
          <w:color w:val="231F20"/>
          <w:spacing w:val="-12"/>
        </w:rPr>
        <w:t> </w:t>
      </w:r>
      <w:r>
        <w:rPr>
          <w:color w:val="231F20"/>
          <w:spacing w:val="-6"/>
        </w:rPr>
        <w:t>realizadas</w:t>
      </w:r>
      <w:r>
        <w:rPr>
          <w:color w:val="231F20"/>
          <w:spacing w:val="-12"/>
        </w:rPr>
        <w:t> </w:t>
      </w:r>
      <w:r>
        <w:rPr>
          <w:color w:val="231F20"/>
          <w:spacing w:val="-6"/>
        </w:rPr>
        <w:t>e</w:t>
      </w:r>
      <w:r>
        <w:rPr>
          <w:color w:val="231F20"/>
          <w:spacing w:val="-12"/>
        </w:rPr>
        <w:t> </w:t>
      </w:r>
      <w:r>
        <w:rPr>
          <w:color w:val="231F20"/>
          <w:spacing w:val="-6"/>
        </w:rPr>
        <w:t>faltantes.</w:t>
      </w:r>
    </w:p>
    <w:p>
      <w:pPr>
        <w:pStyle w:val="BodyText"/>
      </w:pPr>
    </w:p>
    <w:p>
      <w:pPr>
        <w:pStyle w:val="BodyText"/>
        <w:spacing w:before="64"/>
      </w:pPr>
    </w:p>
    <w:p>
      <w:pPr>
        <w:spacing w:line="355" w:lineRule="auto" w:before="0"/>
        <w:ind w:left="709" w:right="6734" w:firstLine="0"/>
        <w:jc w:val="left"/>
        <w:rPr>
          <w:rFonts w:ascii="Trebuchet MS" w:hAnsi="Trebuchet MS"/>
          <w:b/>
          <w:sz w:val="14"/>
        </w:rPr>
      </w:pPr>
      <w:r>
        <w:rPr>
          <w:rFonts w:ascii="Trebuchet MS" w:hAnsi="Trebuchet MS"/>
          <w:b/>
          <w:color w:val="231F20"/>
          <w:w w:val="105"/>
          <w:sz w:val="14"/>
        </w:rPr>
        <w:t>T</w:t>
      </w:r>
      <w:r>
        <w:rPr>
          <w:rFonts w:ascii="Trebuchet MS" w:hAnsi="Trebuchet MS"/>
          <w:b/>
          <w:color w:val="231F20"/>
          <w:spacing w:val="-28"/>
          <w:w w:val="105"/>
          <w:sz w:val="14"/>
        </w:rPr>
        <w:t> </w:t>
      </w:r>
      <w:r>
        <w:rPr>
          <w:rFonts w:ascii="Trebuchet MS" w:hAnsi="Trebuchet MS"/>
          <w:b/>
          <w:color w:val="231F20"/>
          <w:spacing w:val="18"/>
          <w:w w:val="105"/>
          <w:sz w:val="14"/>
        </w:rPr>
        <w:t>ABELA</w:t>
      </w:r>
      <w:r>
        <w:rPr>
          <w:rFonts w:ascii="Trebuchet MS" w:hAnsi="Trebuchet MS"/>
          <w:b/>
          <w:color w:val="231F20"/>
          <w:spacing w:val="10"/>
          <w:w w:val="105"/>
          <w:sz w:val="14"/>
        </w:rPr>
        <w:t> </w:t>
      </w:r>
      <w:r>
        <w:rPr>
          <w:rFonts w:ascii="Trebuchet MS" w:hAnsi="Trebuchet MS"/>
          <w:b/>
          <w:color w:val="231F20"/>
          <w:w w:val="105"/>
          <w:sz w:val="14"/>
        </w:rPr>
        <w:t>4 </w:t>
      </w:r>
      <w:r>
        <w:rPr>
          <w:rFonts w:ascii="Trebuchet MS" w:hAnsi="Trebuchet MS"/>
          <w:b/>
          <w:color w:val="231F20"/>
          <w:w w:val="145"/>
          <w:sz w:val="14"/>
        </w:rPr>
        <w:t>–</w:t>
      </w:r>
    </w:p>
    <w:p>
      <w:pPr>
        <w:pStyle w:val="BodyText"/>
        <w:spacing w:line="173" w:lineRule="exact"/>
        <w:ind w:left="709"/>
        <w:rPr>
          <w:rFonts w:ascii="Arial MT" w:hAnsi="Arial MT"/>
        </w:rPr>
      </w:pPr>
      <w:r>
        <w:rPr>
          <w:rFonts w:ascii="Arial MT" w:hAnsi="Arial MT"/>
          <w:color w:val="231F20"/>
        </w:rPr>
        <w:t>Número</w:t>
      </w:r>
      <w:r>
        <w:rPr>
          <w:rFonts w:ascii="Arial MT" w:hAnsi="Arial MT"/>
          <w:color w:val="231F20"/>
          <w:spacing w:val="20"/>
        </w:rPr>
        <w:t> </w:t>
      </w:r>
      <w:r>
        <w:rPr>
          <w:rFonts w:ascii="Arial MT" w:hAnsi="Arial MT"/>
          <w:color w:val="231F20"/>
        </w:rPr>
        <w:t>de</w:t>
      </w:r>
      <w:r>
        <w:rPr>
          <w:rFonts w:ascii="Arial MT" w:hAnsi="Arial MT"/>
          <w:color w:val="231F20"/>
          <w:spacing w:val="21"/>
        </w:rPr>
        <w:t> </w:t>
      </w:r>
      <w:r>
        <w:rPr>
          <w:rFonts w:ascii="Arial MT" w:hAnsi="Arial MT"/>
          <w:color w:val="231F20"/>
        </w:rPr>
        <w:t>casos</w:t>
      </w:r>
      <w:r>
        <w:rPr>
          <w:rFonts w:ascii="Arial MT" w:hAnsi="Arial MT"/>
          <w:color w:val="231F20"/>
          <w:spacing w:val="21"/>
        </w:rPr>
        <w:t> </w:t>
      </w:r>
      <w:r>
        <w:rPr>
          <w:rFonts w:ascii="Arial MT" w:hAnsi="Arial MT"/>
          <w:color w:val="231F20"/>
        </w:rPr>
        <w:t>registrados,</w:t>
      </w:r>
      <w:r>
        <w:rPr>
          <w:rFonts w:ascii="Arial MT" w:hAnsi="Arial MT"/>
          <w:color w:val="231F20"/>
          <w:spacing w:val="21"/>
        </w:rPr>
        <w:t> </w:t>
      </w:r>
      <w:r>
        <w:rPr>
          <w:rFonts w:ascii="Arial MT" w:hAnsi="Arial MT"/>
          <w:color w:val="231F20"/>
        </w:rPr>
        <w:t>segundo</w:t>
      </w:r>
      <w:r>
        <w:rPr>
          <w:rFonts w:ascii="Arial MT" w:hAnsi="Arial MT"/>
          <w:color w:val="231F20"/>
          <w:spacing w:val="21"/>
        </w:rPr>
        <w:t> </w:t>
      </w:r>
      <w:r>
        <w:rPr>
          <w:rFonts w:ascii="Arial MT" w:hAnsi="Arial MT"/>
          <w:color w:val="231F20"/>
        </w:rPr>
        <w:t>ocorrências</w:t>
      </w:r>
      <w:r>
        <w:rPr>
          <w:rFonts w:ascii="Arial MT" w:hAnsi="Arial MT"/>
          <w:color w:val="231F20"/>
          <w:spacing w:val="21"/>
        </w:rPr>
        <w:t> </w:t>
      </w:r>
      <w:r>
        <w:rPr>
          <w:rFonts w:ascii="Arial MT" w:hAnsi="Arial MT"/>
          <w:color w:val="231F20"/>
        </w:rPr>
        <w:t>de</w:t>
      </w:r>
      <w:r>
        <w:rPr>
          <w:rFonts w:ascii="Arial MT" w:hAnsi="Arial MT"/>
          <w:color w:val="231F20"/>
          <w:spacing w:val="21"/>
        </w:rPr>
        <w:t> </w:t>
      </w:r>
      <w:r>
        <w:rPr>
          <w:rFonts w:ascii="Arial MT" w:hAnsi="Arial MT"/>
          <w:color w:val="231F20"/>
          <w:spacing w:val="-2"/>
        </w:rPr>
        <w:t>campo</w:t>
      </w:r>
    </w:p>
    <w:p>
      <w:pPr>
        <w:pStyle w:val="BodyText"/>
        <w:spacing w:before="1" w:after="1"/>
        <w:rPr>
          <w:rFonts w:ascii="Arial MT"/>
          <w:sz w:val="12"/>
        </w:rPr>
      </w:pPr>
    </w:p>
    <w:tbl>
      <w:tblPr>
        <w:tblW w:w="0" w:type="auto"/>
        <w:jc w:val="left"/>
        <w:tblInd w:w="71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102"/>
        <w:gridCol w:w="1134"/>
      </w:tblGrid>
      <w:tr>
        <w:trPr>
          <w:trHeight w:val="297" w:hRule="atLeast"/>
        </w:trPr>
        <w:tc>
          <w:tcPr>
            <w:tcW w:w="6236" w:type="dxa"/>
            <w:gridSpan w:val="2"/>
            <w:tcBorders>
              <w:bottom w:val="single" w:sz="4" w:space="0" w:color="939598"/>
            </w:tcBorders>
          </w:tcPr>
          <w:p>
            <w:pPr>
              <w:pStyle w:val="TableParagraph"/>
              <w:spacing w:before="20"/>
              <w:ind w:left="113"/>
              <w:rPr>
                <w:b/>
                <w:sz w:val="18"/>
              </w:rPr>
            </w:pPr>
            <w:r>
              <w:rPr>
                <w:b/>
                <w:color w:val="231F20"/>
                <w:spacing w:val="-2"/>
                <w:w w:val="85"/>
                <w:sz w:val="18"/>
              </w:rPr>
              <w:t>Ocorrências</w:t>
            </w:r>
          </w:p>
        </w:tc>
      </w:tr>
      <w:tr>
        <w:trPr>
          <w:trHeight w:val="349" w:hRule="atLeast"/>
        </w:trPr>
        <w:tc>
          <w:tcPr>
            <w:tcW w:w="5102" w:type="dxa"/>
            <w:tcBorders>
              <w:top w:val="single" w:sz="4" w:space="0" w:color="939598"/>
              <w:right w:val="single" w:sz="4" w:space="0" w:color="939598"/>
            </w:tcBorders>
            <w:shd w:val="clear" w:color="auto" w:fill="F5F6F6"/>
          </w:tcPr>
          <w:p>
            <w:pPr>
              <w:pStyle w:val="TableParagraph"/>
              <w:ind w:left="170"/>
              <w:rPr>
                <w:b/>
                <w:sz w:val="16"/>
              </w:rPr>
            </w:pPr>
            <w:r>
              <w:rPr>
                <w:b/>
                <w:color w:val="231F20"/>
                <w:w w:val="75"/>
                <w:sz w:val="16"/>
              </w:rPr>
              <w:t>Não</w:t>
            </w:r>
            <w:r>
              <w:rPr>
                <w:b/>
                <w:color w:val="231F20"/>
                <w:spacing w:val="17"/>
                <w:sz w:val="16"/>
              </w:rPr>
              <w:t> </w:t>
            </w:r>
            <w:r>
              <w:rPr>
                <w:b/>
                <w:color w:val="231F20"/>
                <w:w w:val="75"/>
                <w:sz w:val="16"/>
              </w:rPr>
              <w:t>falou</w:t>
            </w:r>
            <w:r>
              <w:rPr>
                <w:b/>
                <w:color w:val="231F20"/>
                <w:spacing w:val="18"/>
                <w:sz w:val="16"/>
              </w:rPr>
              <w:t> </w:t>
            </w:r>
            <w:r>
              <w:rPr>
                <w:b/>
                <w:color w:val="231F20"/>
                <w:w w:val="75"/>
                <w:sz w:val="16"/>
              </w:rPr>
              <w:t>com</w:t>
            </w:r>
            <w:r>
              <w:rPr>
                <w:b/>
                <w:color w:val="231F20"/>
                <w:spacing w:val="18"/>
                <w:sz w:val="16"/>
              </w:rPr>
              <w:t> </w:t>
            </w:r>
            <w:r>
              <w:rPr>
                <w:b/>
                <w:color w:val="231F20"/>
                <w:w w:val="75"/>
                <w:sz w:val="16"/>
              </w:rPr>
              <w:t>representantes</w:t>
            </w:r>
            <w:r>
              <w:rPr>
                <w:b/>
                <w:color w:val="231F20"/>
                <w:spacing w:val="18"/>
                <w:sz w:val="16"/>
              </w:rPr>
              <w:t> </w:t>
            </w:r>
            <w:r>
              <w:rPr>
                <w:b/>
                <w:color w:val="231F20"/>
                <w:w w:val="75"/>
                <w:sz w:val="16"/>
              </w:rPr>
              <w:t>da</w:t>
            </w:r>
            <w:r>
              <w:rPr>
                <w:b/>
                <w:color w:val="231F20"/>
                <w:spacing w:val="17"/>
                <w:sz w:val="16"/>
              </w:rPr>
              <w:t> </w:t>
            </w:r>
            <w:r>
              <w:rPr>
                <w:b/>
                <w:color w:val="231F20"/>
                <w:spacing w:val="-2"/>
                <w:w w:val="75"/>
                <w:sz w:val="16"/>
              </w:rPr>
              <w:t>escola</w:t>
            </w:r>
          </w:p>
        </w:tc>
        <w:tc>
          <w:tcPr>
            <w:tcW w:w="1134" w:type="dxa"/>
            <w:tcBorders>
              <w:top w:val="single" w:sz="4" w:space="0" w:color="939598"/>
              <w:left w:val="single" w:sz="4" w:space="0" w:color="939598"/>
            </w:tcBorders>
            <w:shd w:val="clear" w:color="auto" w:fill="F5F6F6"/>
          </w:tcPr>
          <w:p>
            <w:pPr>
              <w:pStyle w:val="TableParagraph"/>
              <w:ind w:left="55"/>
              <w:jc w:val="center"/>
              <w:rPr>
                <w:b/>
                <w:sz w:val="16"/>
              </w:rPr>
            </w:pPr>
            <w:r>
              <w:rPr>
                <w:b/>
                <w:color w:val="231F20"/>
                <w:w w:val="85"/>
                <w:sz w:val="16"/>
              </w:rPr>
              <w:t>2</w:t>
            </w:r>
            <w:r>
              <w:rPr>
                <w:b/>
                <w:color w:val="231F20"/>
                <w:spacing w:val="-4"/>
                <w:w w:val="85"/>
                <w:sz w:val="16"/>
              </w:rPr>
              <w:t> </w:t>
            </w:r>
            <w:r>
              <w:rPr>
                <w:b/>
                <w:color w:val="231F20"/>
                <w:spacing w:val="-5"/>
                <w:sz w:val="16"/>
              </w:rPr>
              <w:t>800</w:t>
            </w:r>
          </w:p>
        </w:tc>
      </w:tr>
      <w:tr>
        <w:trPr>
          <w:trHeight w:val="354" w:hRule="atLeast"/>
        </w:trPr>
        <w:tc>
          <w:tcPr>
            <w:tcW w:w="5102" w:type="dxa"/>
            <w:tcBorders>
              <w:right w:val="single" w:sz="4" w:space="0" w:color="939598"/>
            </w:tcBorders>
            <w:shd w:val="clear" w:color="auto" w:fill="EFC3B4"/>
          </w:tcPr>
          <w:p>
            <w:pPr>
              <w:pStyle w:val="TableParagraph"/>
              <w:spacing w:before="91"/>
              <w:ind w:left="170"/>
              <w:rPr>
                <w:b/>
                <w:sz w:val="16"/>
              </w:rPr>
            </w:pPr>
            <w:r>
              <w:rPr>
                <w:b/>
                <w:color w:val="231F20"/>
                <w:w w:val="75"/>
                <w:sz w:val="16"/>
              </w:rPr>
              <w:t>Falou</w:t>
            </w:r>
            <w:r>
              <w:rPr>
                <w:b/>
                <w:color w:val="231F20"/>
                <w:spacing w:val="13"/>
                <w:sz w:val="16"/>
              </w:rPr>
              <w:t> </w:t>
            </w:r>
            <w:r>
              <w:rPr>
                <w:b/>
                <w:color w:val="231F20"/>
                <w:w w:val="75"/>
                <w:sz w:val="16"/>
              </w:rPr>
              <w:t>com</w:t>
            </w:r>
            <w:r>
              <w:rPr>
                <w:b/>
                <w:color w:val="231F20"/>
                <w:spacing w:val="13"/>
                <w:sz w:val="16"/>
              </w:rPr>
              <w:t> </w:t>
            </w:r>
            <w:r>
              <w:rPr>
                <w:b/>
                <w:color w:val="231F20"/>
                <w:w w:val="75"/>
                <w:sz w:val="16"/>
              </w:rPr>
              <w:t>representantes</w:t>
            </w:r>
            <w:r>
              <w:rPr>
                <w:b/>
                <w:color w:val="231F20"/>
                <w:spacing w:val="13"/>
                <w:sz w:val="16"/>
              </w:rPr>
              <w:t> </w:t>
            </w:r>
            <w:r>
              <w:rPr>
                <w:b/>
                <w:color w:val="231F20"/>
                <w:w w:val="75"/>
                <w:sz w:val="16"/>
              </w:rPr>
              <w:t>da</w:t>
            </w:r>
            <w:r>
              <w:rPr>
                <w:b/>
                <w:color w:val="231F20"/>
                <w:spacing w:val="13"/>
                <w:sz w:val="16"/>
              </w:rPr>
              <w:t> </w:t>
            </w:r>
            <w:r>
              <w:rPr>
                <w:b/>
                <w:color w:val="231F20"/>
                <w:w w:val="75"/>
                <w:sz w:val="16"/>
              </w:rPr>
              <w:t>escola,</w:t>
            </w:r>
            <w:r>
              <w:rPr>
                <w:b/>
                <w:color w:val="231F20"/>
                <w:spacing w:val="13"/>
                <w:sz w:val="16"/>
              </w:rPr>
              <w:t> </w:t>
            </w:r>
            <w:r>
              <w:rPr>
                <w:b/>
                <w:color w:val="231F20"/>
                <w:w w:val="75"/>
                <w:sz w:val="16"/>
              </w:rPr>
              <w:t>mas</w:t>
            </w:r>
            <w:r>
              <w:rPr>
                <w:b/>
                <w:color w:val="231F20"/>
                <w:spacing w:val="14"/>
                <w:sz w:val="16"/>
              </w:rPr>
              <w:t> </w:t>
            </w:r>
            <w:r>
              <w:rPr>
                <w:b/>
                <w:color w:val="231F20"/>
                <w:w w:val="75"/>
                <w:sz w:val="16"/>
              </w:rPr>
              <w:t>não</w:t>
            </w:r>
            <w:r>
              <w:rPr>
                <w:b/>
                <w:color w:val="231F20"/>
                <w:spacing w:val="13"/>
                <w:sz w:val="16"/>
              </w:rPr>
              <w:t> </w:t>
            </w:r>
            <w:r>
              <w:rPr>
                <w:b/>
                <w:color w:val="231F20"/>
                <w:w w:val="75"/>
                <w:sz w:val="16"/>
              </w:rPr>
              <w:t>concluiu</w:t>
            </w:r>
            <w:r>
              <w:rPr>
                <w:b/>
                <w:color w:val="231F20"/>
                <w:spacing w:val="13"/>
                <w:sz w:val="16"/>
              </w:rPr>
              <w:t> </w:t>
            </w:r>
            <w:r>
              <w:rPr>
                <w:b/>
                <w:color w:val="231F20"/>
                <w:w w:val="75"/>
                <w:sz w:val="16"/>
              </w:rPr>
              <w:t>a</w:t>
            </w:r>
            <w:r>
              <w:rPr>
                <w:b/>
                <w:color w:val="231F20"/>
                <w:spacing w:val="13"/>
                <w:sz w:val="16"/>
              </w:rPr>
              <w:t> </w:t>
            </w:r>
            <w:r>
              <w:rPr>
                <w:b/>
                <w:color w:val="231F20"/>
                <w:spacing w:val="-2"/>
                <w:w w:val="75"/>
                <w:sz w:val="16"/>
              </w:rPr>
              <w:t>entrevista</w:t>
            </w:r>
          </w:p>
        </w:tc>
        <w:tc>
          <w:tcPr>
            <w:tcW w:w="1134" w:type="dxa"/>
            <w:tcBorders>
              <w:left w:val="single" w:sz="4" w:space="0" w:color="939598"/>
            </w:tcBorders>
            <w:shd w:val="clear" w:color="auto" w:fill="EFC3B4"/>
          </w:tcPr>
          <w:p>
            <w:pPr>
              <w:pStyle w:val="TableParagraph"/>
              <w:spacing w:before="91"/>
              <w:ind w:left="55"/>
              <w:jc w:val="center"/>
              <w:rPr>
                <w:b/>
                <w:sz w:val="16"/>
              </w:rPr>
            </w:pPr>
            <w:r>
              <w:rPr>
                <w:b/>
                <w:color w:val="231F20"/>
                <w:w w:val="85"/>
                <w:sz w:val="16"/>
              </w:rPr>
              <w:t>3</w:t>
            </w:r>
            <w:r>
              <w:rPr>
                <w:b/>
                <w:color w:val="231F20"/>
                <w:spacing w:val="-4"/>
                <w:w w:val="85"/>
                <w:sz w:val="16"/>
              </w:rPr>
              <w:t> </w:t>
            </w:r>
            <w:r>
              <w:rPr>
                <w:b/>
                <w:color w:val="231F20"/>
                <w:spacing w:val="-5"/>
                <w:sz w:val="16"/>
              </w:rPr>
              <w:t>673</w:t>
            </w:r>
          </w:p>
        </w:tc>
      </w:tr>
      <w:tr>
        <w:trPr>
          <w:trHeight w:val="354" w:hRule="atLeast"/>
        </w:trPr>
        <w:tc>
          <w:tcPr>
            <w:tcW w:w="5102" w:type="dxa"/>
            <w:tcBorders>
              <w:right w:val="single" w:sz="4" w:space="0" w:color="939598"/>
            </w:tcBorders>
            <w:shd w:val="clear" w:color="auto" w:fill="F5F6F6"/>
          </w:tcPr>
          <w:p>
            <w:pPr>
              <w:pStyle w:val="TableParagraph"/>
              <w:spacing w:before="91"/>
              <w:ind w:left="170"/>
              <w:rPr>
                <w:b/>
                <w:sz w:val="16"/>
              </w:rPr>
            </w:pPr>
            <w:r>
              <w:rPr>
                <w:b/>
                <w:color w:val="231F20"/>
                <w:w w:val="80"/>
                <w:sz w:val="16"/>
              </w:rPr>
              <w:t>Escola</w:t>
            </w:r>
            <w:r>
              <w:rPr>
                <w:b/>
                <w:color w:val="231F20"/>
                <w:spacing w:val="1"/>
                <w:sz w:val="16"/>
              </w:rPr>
              <w:t> </w:t>
            </w:r>
            <w:r>
              <w:rPr>
                <w:b/>
                <w:color w:val="231F20"/>
                <w:spacing w:val="-2"/>
                <w:w w:val="90"/>
                <w:sz w:val="16"/>
              </w:rPr>
              <w:t>realizada</w:t>
            </w:r>
          </w:p>
        </w:tc>
        <w:tc>
          <w:tcPr>
            <w:tcW w:w="1134" w:type="dxa"/>
            <w:tcBorders>
              <w:left w:val="single" w:sz="4" w:space="0" w:color="939598"/>
            </w:tcBorders>
            <w:shd w:val="clear" w:color="auto" w:fill="F5F6F6"/>
          </w:tcPr>
          <w:p>
            <w:pPr>
              <w:pStyle w:val="TableParagraph"/>
              <w:spacing w:before="91"/>
              <w:ind w:left="55"/>
              <w:jc w:val="center"/>
              <w:rPr>
                <w:b/>
                <w:sz w:val="16"/>
              </w:rPr>
            </w:pPr>
            <w:r>
              <w:rPr>
                <w:b/>
                <w:color w:val="231F20"/>
                <w:w w:val="85"/>
                <w:sz w:val="16"/>
              </w:rPr>
              <w:t>2</w:t>
            </w:r>
            <w:r>
              <w:rPr>
                <w:b/>
                <w:color w:val="231F20"/>
                <w:spacing w:val="-4"/>
                <w:w w:val="85"/>
                <w:sz w:val="16"/>
              </w:rPr>
              <w:t> </w:t>
            </w:r>
            <w:r>
              <w:rPr>
                <w:b/>
                <w:color w:val="231F20"/>
                <w:spacing w:val="-5"/>
                <w:sz w:val="16"/>
              </w:rPr>
              <w:t>404</w:t>
            </w:r>
          </w:p>
        </w:tc>
      </w:tr>
      <w:tr>
        <w:trPr>
          <w:trHeight w:val="354" w:hRule="atLeast"/>
        </w:trPr>
        <w:tc>
          <w:tcPr>
            <w:tcW w:w="5102" w:type="dxa"/>
            <w:tcBorders>
              <w:right w:val="single" w:sz="4" w:space="0" w:color="939598"/>
            </w:tcBorders>
            <w:shd w:val="clear" w:color="auto" w:fill="EFC3B4"/>
          </w:tcPr>
          <w:p>
            <w:pPr>
              <w:pStyle w:val="TableParagraph"/>
              <w:spacing w:before="91"/>
              <w:ind w:left="170"/>
              <w:rPr>
                <w:b/>
                <w:sz w:val="16"/>
              </w:rPr>
            </w:pPr>
            <w:r>
              <w:rPr>
                <w:b/>
                <w:color w:val="231F20"/>
                <w:w w:val="75"/>
                <w:sz w:val="16"/>
              </w:rPr>
              <w:t>Impossibilidade</w:t>
            </w:r>
            <w:r>
              <w:rPr>
                <w:b/>
                <w:color w:val="231F20"/>
                <w:spacing w:val="17"/>
                <w:sz w:val="16"/>
              </w:rPr>
              <w:t> </w:t>
            </w:r>
            <w:r>
              <w:rPr>
                <w:b/>
                <w:color w:val="231F20"/>
                <w:w w:val="75"/>
                <w:sz w:val="16"/>
              </w:rPr>
              <w:t>definitiva</w:t>
            </w:r>
            <w:r>
              <w:rPr>
                <w:b/>
                <w:color w:val="231F20"/>
                <w:spacing w:val="17"/>
                <w:sz w:val="16"/>
              </w:rPr>
              <w:t> </w:t>
            </w:r>
            <w:r>
              <w:rPr>
                <w:b/>
                <w:color w:val="231F20"/>
                <w:w w:val="75"/>
                <w:sz w:val="16"/>
              </w:rPr>
              <w:t>de</w:t>
            </w:r>
            <w:r>
              <w:rPr>
                <w:b/>
                <w:color w:val="231F20"/>
                <w:spacing w:val="17"/>
                <w:sz w:val="16"/>
              </w:rPr>
              <w:t> </w:t>
            </w:r>
            <w:r>
              <w:rPr>
                <w:b/>
                <w:color w:val="231F20"/>
                <w:w w:val="75"/>
                <w:sz w:val="16"/>
              </w:rPr>
              <w:t>realização</w:t>
            </w:r>
            <w:r>
              <w:rPr>
                <w:b/>
                <w:color w:val="231F20"/>
                <w:spacing w:val="17"/>
                <w:sz w:val="16"/>
              </w:rPr>
              <w:t> </w:t>
            </w:r>
            <w:r>
              <w:rPr>
                <w:b/>
                <w:color w:val="231F20"/>
                <w:w w:val="75"/>
                <w:sz w:val="16"/>
              </w:rPr>
              <w:t>da</w:t>
            </w:r>
            <w:r>
              <w:rPr>
                <w:b/>
                <w:color w:val="231F20"/>
                <w:spacing w:val="18"/>
                <w:sz w:val="16"/>
              </w:rPr>
              <w:t> </w:t>
            </w:r>
            <w:r>
              <w:rPr>
                <w:b/>
                <w:color w:val="231F20"/>
                <w:spacing w:val="-2"/>
                <w:w w:val="75"/>
                <w:sz w:val="16"/>
              </w:rPr>
              <w:t>entrevista</w:t>
            </w:r>
          </w:p>
        </w:tc>
        <w:tc>
          <w:tcPr>
            <w:tcW w:w="1134" w:type="dxa"/>
            <w:tcBorders>
              <w:left w:val="single" w:sz="4" w:space="0" w:color="939598"/>
            </w:tcBorders>
            <w:shd w:val="clear" w:color="auto" w:fill="EFC3B4"/>
          </w:tcPr>
          <w:p>
            <w:pPr>
              <w:pStyle w:val="TableParagraph"/>
              <w:spacing w:before="91"/>
              <w:ind w:left="55"/>
              <w:jc w:val="center"/>
              <w:rPr>
                <w:b/>
                <w:sz w:val="16"/>
              </w:rPr>
            </w:pPr>
            <w:r>
              <w:rPr>
                <w:b/>
                <w:color w:val="231F20"/>
                <w:spacing w:val="-5"/>
                <w:sz w:val="16"/>
              </w:rPr>
              <w:t>482</w:t>
            </w:r>
          </w:p>
        </w:tc>
      </w:tr>
    </w:tbl>
    <w:p>
      <w:pPr>
        <w:pStyle w:val="BodyText"/>
        <w:spacing w:before="151"/>
        <w:rPr>
          <w:rFonts w:ascii="Arial MT"/>
        </w:rPr>
      </w:pPr>
    </w:p>
    <w:p>
      <w:pPr>
        <w:pStyle w:val="BodyText"/>
        <w:spacing w:line="249" w:lineRule="auto" w:before="1"/>
        <w:ind w:left="1559" w:right="136" w:firstLine="198"/>
        <w:jc w:val="both"/>
      </w:pPr>
      <w:r>
        <w:rPr>
          <w:color w:val="231F20"/>
        </w:rPr>
        <w:t>Como</w:t>
      </w:r>
      <w:r>
        <w:rPr>
          <w:color w:val="231F20"/>
          <w:spacing w:val="-13"/>
        </w:rPr>
        <w:t> </w:t>
      </w:r>
      <w:r>
        <w:rPr>
          <w:color w:val="231F20"/>
        </w:rPr>
        <w:t>uma</w:t>
      </w:r>
      <w:r>
        <w:rPr>
          <w:color w:val="231F20"/>
          <w:spacing w:val="-12"/>
        </w:rPr>
        <w:t> </w:t>
      </w:r>
      <w:r>
        <w:rPr>
          <w:color w:val="231F20"/>
        </w:rPr>
        <w:t>maneira</w:t>
      </w:r>
      <w:r>
        <w:rPr>
          <w:color w:val="231F20"/>
          <w:spacing w:val="-13"/>
        </w:rPr>
        <w:t> </w:t>
      </w:r>
      <w:r>
        <w:rPr>
          <w:color w:val="231F20"/>
        </w:rPr>
        <w:t>de</w:t>
      </w:r>
      <w:r>
        <w:rPr>
          <w:color w:val="231F20"/>
          <w:spacing w:val="-12"/>
        </w:rPr>
        <w:t> </w:t>
      </w:r>
      <w:r>
        <w:rPr>
          <w:color w:val="231F20"/>
        </w:rPr>
        <w:t>reduzir</w:t>
      </w:r>
      <w:r>
        <w:rPr>
          <w:color w:val="231F20"/>
          <w:spacing w:val="-13"/>
        </w:rPr>
        <w:t> </w:t>
      </w:r>
      <w:r>
        <w:rPr>
          <w:color w:val="231F20"/>
        </w:rPr>
        <w:t>a</w:t>
      </w:r>
      <w:r>
        <w:rPr>
          <w:color w:val="231F20"/>
          <w:spacing w:val="-12"/>
        </w:rPr>
        <w:t> </w:t>
      </w:r>
      <w:r>
        <w:rPr>
          <w:color w:val="231F20"/>
        </w:rPr>
        <w:t>perda</w:t>
      </w:r>
      <w:r>
        <w:rPr>
          <w:color w:val="231F20"/>
          <w:spacing w:val="-13"/>
        </w:rPr>
        <w:t> </w:t>
      </w:r>
      <w:r>
        <w:rPr>
          <w:color w:val="231F20"/>
        </w:rPr>
        <w:t>de</w:t>
      </w:r>
      <w:r>
        <w:rPr>
          <w:color w:val="231F20"/>
          <w:spacing w:val="-12"/>
        </w:rPr>
        <w:t> </w:t>
      </w:r>
      <w:r>
        <w:rPr>
          <w:color w:val="231F20"/>
        </w:rPr>
        <w:t>entrevistas,</w:t>
      </w:r>
      <w:r>
        <w:rPr>
          <w:color w:val="231F20"/>
          <w:spacing w:val="-13"/>
        </w:rPr>
        <w:t> </w:t>
      </w:r>
      <w:r>
        <w:rPr>
          <w:color w:val="231F20"/>
        </w:rPr>
        <w:t>caso</w:t>
      </w:r>
      <w:r>
        <w:rPr>
          <w:color w:val="231F20"/>
          <w:spacing w:val="-12"/>
        </w:rPr>
        <w:t> </w:t>
      </w:r>
      <w:r>
        <w:rPr>
          <w:color w:val="231F20"/>
        </w:rPr>
        <w:t>as</w:t>
      </w:r>
      <w:r>
        <w:rPr>
          <w:color w:val="231F20"/>
          <w:spacing w:val="-13"/>
        </w:rPr>
        <w:t> </w:t>
      </w:r>
      <w:r>
        <w:rPr>
          <w:color w:val="231F20"/>
        </w:rPr>
        <w:t>ocorrências</w:t>
      </w:r>
      <w:r>
        <w:rPr>
          <w:color w:val="231F20"/>
          <w:spacing w:val="-12"/>
        </w:rPr>
        <w:t> </w:t>
      </w:r>
      <w:r>
        <w:rPr>
          <w:color w:val="231F20"/>
        </w:rPr>
        <w:t>fossem </w:t>
      </w:r>
      <w:r>
        <w:rPr>
          <w:color w:val="231F20"/>
          <w:spacing w:val="-4"/>
        </w:rPr>
        <w:t>“Número</w:t>
      </w:r>
      <w:r>
        <w:rPr>
          <w:color w:val="231F20"/>
          <w:spacing w:val="-9"/>
        </w:rPr>
        <w:t> </w:t>
      </w:r>
      <w:r>
        <w:rPr>
          <w:color w:val="231F20"/>
          <w:spacing w:val="-4"/>
        </w:rPr>
        <w:t>de</w:t>
      </w:r>
      <w:r>
        <w:rPr>
          <w:color w:val="231F20"/>
          <w:spacing w:val="-8"/>
        </w:rPr>
        <w:t> </w:t>
      </w:r>
      <w:r>
        <w:rPr>
          <w:color w:val="231F20"/>
          <w:spacing w:val="-4"/>
        </w:rPr>
        <w:t>telefone</w:t>
      </w:r>
      <w:r>
        <w:rPr>
          <w:color w:val="231F20"/>
          <w:spacing w:val="-9"/>
        </w:rPr>
        <w:t> </w:t>
      </w:r>
      <w:r>
        <w:rPr>
          <w:color w:val="231F20"/>
          <w:spacing w:val="-4"/>
        </w:rPr>
        <w:t>errado”</w:t>
      </w:r>
      <w:r>
        <w:rPr>
          <w:color w:val="231F20"/>
          <w:spacing w:val="-8"/>
        </w:rPr>
        <w:t> </w:t>
      </w:r>
      <w:r>
        <w:rPr>
          <w:color w:val="231F20"/>
          <w:spacing w:val="-4"/>
        </w:rPr>
        <w:t>ou</w:t>
      </w:r>
      <w:r>
        <w:rPr>
          <w:color w:val="231F20"/>
          <w:spacing w:val="-9"/>
        </w:rPr>
        <w:t> </w:t>
      </w:r>
      <w:r>
        <w:rPr>
          <w:color w:val="231F20"/>
          <w:spacing w:val="-4"/>
        </w:rPr>
        <w:t>“Número</w:t>
      </w:r>
      <w:r>
        <w:rPr>
          <w:color w:val="231F20"/>
          <w:spacing w:val="-8"/>
        </w:rPr>
        <w:t> </w:t>
      </w:r>
      <w:r>
        <w:rPr>
          <w:color w:val="231F20"/>
          <w:spacing w:val="-4"/>
        </w:rPr>
        <w:t>de</w:t>
      </w:r>
      <w:r>
        <w:rPr>
          <w:color w:val="231F20"/>
          <w:spacing w:val="-9"/>
        </w:rPr>
        <w:t> </w:t>
      </w:r>
      <w:r>
        <w:rPr>
          <w:color w:val="231F20"/>
          <w:spacing w:val="-4"/>
        </w:rPr>
        <w:t>telefone</w:t>
      </w:r>
      <w:r>
        <w:rPr>
          <w:color w:val="231F20"/>
          <w:spacing w:val="-8"/>
        </w:rPr>
        <w:t> </w:t>
      </w:r>
      <w:r>
        <w:rPr>
          <w:color w:val="231F20"/>
          <w:spacing w:val="-4"/>
        </w:rPr>
        <w:t>não</w:t>
      </w:r>
      <w:r>
        <w:rPr>
          <w:color w:val="231F20"/>
          <w:spacing w:val="-9"/>
        </w:rPr>
        <w:t> </w:t>
      </w:r>
      <w:r>
        <w:rPr>
          <w:color w:val="231F20"/>
          <w:spacing w:val="-4"/>
        </w:rPr>
        <w:t>existe”,</w:t>
      </w:r>
      <w:r>
        <w:rPr>
          <w:color w:val="231F20"/>
          <w:spacing w:val="-8"/>
        </w:rPr>
        <w:t> </w:t>
      </w:r>
      <w:r>
        <w:rPr>
          <w:color w:val="231F20"/>
          <w:spacing w:val="-4"/>
        </w:rPr>
        <w:t>foi</w:t>
      </w:r>
      <w:r>
        <w:rPr>
          <w:color w:val="231F20"/>
          <w:spacing w:val="-9"/>
        </w:rPr>
        <w:t> </w:t>
      </w:r>
      <w:r>
        <w:rPr>
          <w:color w:val="231F20"/>
          <w:spacing w:val="-4"/>
        </w:rPr>
        <w:t>adotada</w:t>
      </w:r>
      <w:r>
        <w:rPr>
          <w:color w:val="231F20"/>
          <w:spacing w:val="-8"/>
        </w:rPr>
        <w:t> </w:t>
      </w:r>
      <w:r>
        <w:rPr>
          <w:color w:val="231F20"/>
          <w:spacing w:val="-4"/>
        </w:rPr>
        <w:t>a</w:t>
      </w:r>
      <w:r>
        <w:rPr>
          <w:color w:val="231F20"/>
          <w:spacing w:val="-9"/>
        </w:rPr>
        <w:t> </w:t>
      </w:r>
      <w:r>
        <w:rPr>
          <w:color w:val="231F20"/>
          <w:spacing w:val="-4"/>
        </w:rPr>
        <w:t>busca </w:t>
      </w:r>
      <w:r>
        <w:rPr>
          <w:color w:val="231F20"/>
          <w:spacing w:val="-2"/>
        </w:rPr>
        <w:t>de</w:t>
      </w:r>
      <w:r>
        <w:rPr>
          <w:color w:val="231F20"/>
          <w:spacing w:val="-5"/>
        </w:rPr>
        <w:t> </w:t>
      </w:r>
      <w:r>
        <w:rPr>
          <w:color w:val="231F20"/>
          <w:spacing w:val="-2"/>
        </w:rPr>
        <w:t>números</w:t>
      </w:r>
      <w:r>
        <w:rPr>
          <w:color w:val="231F20"/>
          <w:spacing w:val="-5"/>
        </w:rPr>
        <w:t> </w:t>
      </w:r>
      <w:r>
        <w:rPr>
          <w:color w:val="231F20"/>
          <w:spacing w:val="-2"/>
        </w:rPr>
        <w:t>de</w:t>
      </w:r>
      <w:r>
        <w:rPr>
          <w:color w:val="231F20"/>
          <w:spacing w:val="-5"/>
        </w:rPr>
        <w:t> </w:t>
      </w:r>
      <w:r>
        <w:rPr>
          <w:color w:val="231F20"/>
          <w:spacing w:val="-2"/>
        </w:rPr>
        <w:t>telefones</w:t>
      </w:r>
      <w:r>
        <w:rPr>
          <w:color w:val="231F20"/>
          <w:spacing w:val="-5"/>
        </w:rPr>
        <w:t> </w:t>
      </w:r>
      <w:r>
        <w:rPr>
          <w:color w:val="231F20"/>
          <w:spacing w:val="-2"/>
        </w:rPr>
        <w:t>alternativos</w:t>
      </w:r>
      <w:r>
        <w:rPr>
          <w:color w:val="231F20"/>
          <w:spacing w:val="-5"/>
        </w:rPr>
        <w:t> </w:t>
      </w:r>
      <w:r>
        <w:rPr>
          <w:color w:val="231F20"/>
          <w:spacing w:val="-2"/>
        </w:rPr>
        <w:t>na</w:t>
      </w:r>
      <w:r>
        <w:rPr>
          <w:color w:val="231F20"/>
          <w:spacing w:val="-5"/>
        </w:rPr>
        <w:t> </w:t>
      </w:r>
      <w:r>
        <w:rPr>
          <w:color w:val="231F20"/>
          <w:spacing w:val="-2"/>
        </w:rPr>
        <w:t>Internet,</w:t>
      </w:r>
      <w:r>
        <w:rPr>
          <w:color w:val="231F20"/>
          <w:spacing w:val="-5"/>
        </w:rPr>
        <w:t> </w:t>
      </w:r>
      <w:r>
        <w:rPr>
          <w:color w:val="231F20"/>
          <w:spacing w:val="-2"/>
        </w:rPr>
        <w:t>tendo</w:t>
      </w:r>
      <w:r>
        <w:rPr>
          <w:color w:val="231F20"/>
          <w:spacing w:val="-5"/>
        </w:rPr>
        <w:t> </w:t>
      </w:r>
      <w:r>
        <w:rPr>
          <w:color w:val="231F20"/>
          <w:spacing w:val="-2"/>
        </w:rPr>
        <w:t>como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palavra-chave</w:t>
      </w:r>
      <w:r>
        <w:rPr>
          <w:color w:val="231F20"/>
          <w:spacing w:val="-5"/>
        </w:rPr>
        <w:t> </w:t>
      </w:r>
      <w:r>
        <w:rPr>
          <w:color w:val="231F20"/>
          <w:spacing w:val="-2"/>
        </w:rPr>
        <w:t>o</w:t>
      </w:r>
      <w:r>
        <w:rPr>
          <w:color w:val="231F20"/>
          <w:spacing w:val="-5"/>
        </w:rPr>
        <w:t> </w:t>
      </w:r>
      <w:r>
        <w:rPr>
          <w:color w:val="231F20"/>
          <w:spacing w:val="-2"/>
        </w:rPr>
        <w:t>nome </w:t>
      </w:r>
      <w:r>
        <w:rPr>
          <w:color w:val="231F20"/>
          <w:spacing w:val="-6"/>
        </w:rPr>
        <w:t>da escola. O mesmo procedimento foi realizado com as instituições selecionadas para a </w:t>
      </w:r>
      <w:r>
        <w:rPr>
          <w:color w:val="231F20"/>
          <w:spacing w:val="-4"/>
        </w:rPr>
        <w:t>amostra</w:t>
      </w:r>
      <w:r>
        <w:rPr>
          <w:color w:val="231F20"/>
          <w:spacing w:val="-9"/>
        </w:rPr>
        <w:t> </w:t>
      </w:r>
      <w:r>
        <w:rPr>
          <w:color w:val="231F20"/>
          <w:spacing w:val="-4"/>
        </w:rPr>
        <w:t>que</w:t>
      </w:r>
      <w:r>
        <w:rPr>
          <w:color w:val="231F20"/>
          <w:spacing w:val="-8"/>
        </w:rPr>
        <w:t> </w:t>
      </w:r>
      <w:r>
        <w:rPr>
          <w:color w:val="231F20"/>
          <w:spacing w:val="-4"/>
        </w:rPr>
        <w:t>não</w:t>
      </w:r>
      <w:r>
        <w:rPr>
          <w:color w:val="231F20"/>
          <w:spacing w:val="-9"/>
        </w:rPr>
        <w:t> </w:t>
      </w:r>
      <w:r>
        <w:rPr>
          <w:color w:val="231F20"/>
          <w:spacing w:val="-4"/>
        </w:rPr>
        <w:t>possuíam</w:t>
      </w:r>
      <w:r>
        <w:rPr>
          <w:color w:val="231F20"/>
          <w:spacing w:val="-8"/>
        </w:rPr>
        <w:t> </w:t>
      </w:r>
      <w:r>
        <w:rPr>
          <w:color w:val="231F20"/>
          <w:spacing w:val="-4"/>
        </w:rPr>
        <w:t>número</w:t>
      </w:r>
      <w:r>
        <w:rPr>
          <w:color w:val="231F20"/>
          <w:spacing w:val="-9"/>
        </w:rPr>
        <w:t> </w:t>
      </w:r>
      <w:r>
        <w:rPr>
          <w:color w:val="231F20"/>
          <w:spacing w:val="-4"/>
        </w:rPr>
        <w:t>de</w:t>
      </w:r>
      <w:r>
        <w:rPr>
          <w:color w:val="231F20"/>
          <w:spacing w:val="-8"/>
        </w:rPr>
        <w:t> </w:t>
      </w:r>
      <w:r>
        <w:rPr>
          <w:color w:val="231F20"/>
          <w:spacing w:val="-4"/>
        </w:rPr>
        <w:t>telefone</w:t>
      </w:r>
      <w:r>
        <w:rPr>
          <w:color w:val="231F20"/>
          <w:spacing w:val="-9"/>
        </w:rPr>
        <w:t> </w:t>
      </w:r>
      <w:r>
        <w:rPr>
          <w:color w:val="231F20"/>
          <w:spacing w:val="-4"/>
        </w:rPr>
        <w:t>no</w:t>
      </w:r>
      <w:r>
        <w:rPr>
          <w:color w:val="231F20"/>
          <w:spacing w:val="-8"/>
        </w:rPr>
        <w:t> </w:t>
      </w:r>
      <w:r>
        <w:rPr>
          <w:color w:val="231F20"/>
          <w:spacing w:val="-4"/>
        </w:rPr>
        <w:t>cadastro.</w:t>
      </w:r>
      <w:r>
        <w:rPr>
          <w:color w:val="231F20"/>
          <w:spacing w:val="-9"/>
        </w:rPr>
        <w:t> </w:t>
      </w:r>
      <w:r>
        <w:rPr>
          <w:color w:val="231F20"/>
          <w:spacing w:val="-4"/>
        </w:rPr>
        <w:t>Além</w:t>
      </w:r>
      <w:r>
        <w:rPr>
          <w:color w:val="231F20"/>
          <w:spacing w:val="-8"/>
        </w:rPr>
        <w:t> </w:t>
      </w:r>
      <w:r>
        <w:rPr>
          <w:color w:val="231F20"/>
          <w:spacing w:val="-4"/>
        </w:rPr>
        <w:t>disso,</w:t>
      </w:r>
      <w:r>
        <w:rPr>
          <w:color w:val="231F20"/>
          <w:spacing w:val="-9"/>
        </w:rPr>
        <w:t> </w:t>
      </w:r>
      <w:r>
        <w:rPr>
          <w:color w:val="231F20"/>
          <w:spacing w:val="-4"/>
        </w:rPr>
        <w:t>durante</w:t>
      </w:r>
      <w:r>
        <w:rPr>
          <w:color w:val="231F20"/>
          <w:spacing w:val="-8"/>
        </w:rPr>
        <w:t> </w:t>
      </w:r>
      <w:r>
        <w:rPr>
          <w:color w:val="231F20"/>
          <w:spacing w:val="-4"/>
        </w:rPr>
        <w:t>toda</w:t>
      </w:r>
      <w:r>
        <w:rPr>
          <w:color w:val="231F20"/>
          <w:spacing w:val="-9"/>
        </w:rPr>
        <w:t> </w:t>
      </w:r>
      <w:r>
        <w:rPr>
          <w:color w:val="231F20"/>
          <w:spacing w:val="-4"/>
        </w:rPr>
        <w:t>a </w:t>
      </w:r>
      <w:r>
        <w:rPr>
          <w:color w:val="231F20"/>
          <w:spacing w:val="-6"/>
        </w:rPr>
        <w:t>etapa</w:t>
      </w:r>
      <w:r>
        <w:rPr>
          <w:color w:val="231F20"/>
          <w:spacing w:val="-7"/>
        </w:rPr>
        <w:t> </w:t>
      </w:r>
      <w:r>
        <w:rPr>
          <w:color w:val="231F20"/>
          <w:spacing w:val="-6"/>
        </w:rPr>
        <w:t>de campo,</w:t>
      </w:r>
      <w:r>
        <w:rPr>
          <w:color w:val="231F20"/>
          <w:spacing w:val="-7"/>
        </w:rPr>
        <w:t> </w:t>
      </w:r>
      <w:r>
        <w:rPr>
          <w:color w:val="231F20"/>
          <w:spacing w:val="-6"/>
        </w:rPr>
        <w:t>foram enviadas</w:t>
      </w:r>
      <w:r>
        <w:rPr>
          <w:color w:val="231F20"/>
          <w:spacing w:val="-7"/>
        </w:rPr>
        <w:t> </w:t>
      </w:r>
      <w:r>
        <w:rPr>
          <w:color w:val="231F20"/>
          <w:spacing w:val="-6"/>
        </w:rPr>
        <w:t>solicitações de</w:t>
      </w:r>
      <w:r>
        <w:rPr>
          <w:color w:val="231F20"/>
          <w:spacing w:val="-7"/>
        </w:rPr>
        <w:t> </w:t>
      </w:r>
      <w:r>
        <w:rPr>
          <w:color w:val="231F20"/>
          <w:spacing w:val="-6"/>
        </w:rPr>
        <w:t>apoio a</w:t>
      </w:r>
      <w:r>
        <w:rPr>
          <w:color w:val="231F20"/>
          <w:spacing w:val="-7"/>
        </w:rPr>
        <w:t> </w:t>
      </w:r>
      <w:r>
        <w:rPr>
          <w:color w:val="231F20"/>
          <w:spacing w:val="-6"/>
        </w:rPr>
        <w:t>todas as</w:t>
      </w:r>
      <w:r>
        <w:rPr>
          <w:color w:val="231F20"/>
          <w:spacing w:val="-7"/>
        </w:rPr>
        <w:t> </w:t>
      </w:r>
      <w:r>
        <w:rPr>
          <w:color w:val="231F20"/>
          <w:spacing w:val="-6"/>
        </w:rPr>
        <w:t>secretarias de</w:t>
      </w:r>
      <w:r>
        <w:rPr>
          <w:color w:val="231F20"/>
          <w:spacing w:val="-7"/>
        </w:rPr>
        <w:t> </w:t>
      </w:r>
      <w:r>
        <w:rPr>
          <w:color w:val="231F20"/>
          <w:spacing w:val="-6"/>
        </w:rPr>
        <w:t>educação </w:t>
      </w:r>
      <w:r>
        <w:rPr>
          <w:color w:val="231F20"/>
        </w:rPr>
        <w:t>responsáveis</w:t>
      </w:r>
      <w:r>
        <w:rPr>
          <w:color w:val="231F20"/>
          <w:spacing w:val="-12"/>
        </w:rPr>
        <w:t> </w:t>
      </w:r>
      <w:r>
        <w:rPr>
          <w:color w:val="231F20"/>
        </w:rPr>
        <w:t>pelas</w:t>
      </w:r>
      <w:r>
        <w:rPr>
          <w:color w:val="231F20"/>
          <w:spacing w:val="-12"/>
        </w:rPr>
        <w:t> </w:t>
      </w:r>
      <w:r>
        <w:rPr>
          <w:color w:val="231F20"/>
        </w:rPr>
        <w:t>instituições</w:t>
      </w:r>
      <w:r>
        <w:rPr>
          <w:color w:val="231F20"/>
          <w:spacing w:val="-12"/>
        </w:rPr>
        <w:t> </w:t>
      </w:r>
      <w:r>
        <w:rPr>
          <w:color w:val="231F20"/>
        </w:rPr>
        <w:t>selecionadas</w:t>
      </w:r>
      <w:r>
        <w:rPr>
          <w:color w:val="231F20"/>
          <w:spacing w:val="-12"/>
        </w:rPr>
        <w:t> </w:t>
      </w:r>
      <w:r>
        <w:rPr>
          <w:color w:val="231F20"/>
        </w:rPr>
        <w:t>na</w:t>
      </w:r>
      <w:r>
        <w:rPr>
          <w:color w:val="231F20"/>
          <w:spacing w:val="-12"/>
        </w:rPr>
        <w:t> </w:t>
      </w:r>
      <w:r>
        <w:rPr>
          <w:color w:val="231F20"/>
        </w:rPr>
        <w:t>amostra,</w:t>
      </w:r>
      <w:r>
        <w:rPr>
          <w:color w:val="231F20"/>
          <w:spacing w:val="-12"/>
        </w:rPr>
        <w:t> </w:t>
      </w:r>
      <w:r>
        <w:rPr>
          <w:color w:val="231F20"/>
        </w:rPr>
        <w:t>a</w:t>
      </w:r>
      <w:r>
        <w:rPr>
          <w:color w:val="231F20"/>
          <w:spacing w:val="-12"/>
        </w:rPr>
        <w:t> </w:t>
      </w:r>
      <w:r>
        <w:rPr>
          <w:color w:val="231F20"/>
        </w:rPr>
        <w:t>fim</w:t>
      </w:r>
      <w:r>
        <w:rPr>
          <w:color w:val="231F20"/>
          <w:spacing w:val="-12"/>
        </w:rPr>
        <w:t> </w:t>
      </w:r>
      <w:r>
        <w:rPr>
          <w:color w:val="231F20"/>
        </w:rPr>
        <w:t>de</w:t>
      </w:r>
      <w:r>
        <w:rPr>
          <w:color w:val="231F20"/>
          <w:spacing w:val="-12"/>
        </w:rPr>
        <w:t> </w:t>
      </w:r>
      <w:r>
        <w:rPr>
          <w:color w:val="231F20"/>
        </w:rPr>
        <w:t>obter</w:t>
      </w:r>
      <w:r>
        <w:rPr>
          <w:color w:val="231F20"/>
          <w:spacing w:val="-12"/>
        </w:rPr>
        <w:t> </w:t>
      </w:r>
      <w:r>
        <w:rPr>
          <w:color w:val="231F20"/>
        </w:rPr>
        <w:t>números</w:t>
      </w:r>
      <w:r>
        <w:rPr>
          <w:color w:val="231F20"/>
          <w:spacing w:val="-12"/>
        </w:rPr>
        <w:t> </w:t>
      </w:r>
      <w:r>
        <w:rPr>
          <w:color w:val="231F20"/>
        </w:rPr>
        <w:t>de </w:t>
      </w:r>
      <w:r>
        <w:rPr>
          <w:color w:val="231F20"/>
          <w:spacing w:val="-4"/>
        </w:rPr>
        <w:t>telefone</w:t>
      </w:r>
      <w:r>
        <w:rPr>
          <w:color w:val="231F20"/>
          <w:spacing w:val="-10"/>
        </w:rPr>
        <w:t> </w:t>
      </w:r>
      <w:r>
        <w:rPr>
          <w:color w:val="231F20"/>
          <w:spacing w:val="-4"/>
        </w:rPr>
        <w:t>atualizados</w:t>
      </w:r>
      <w:r>
        <w:rPr>
          <w:color w:val="231F20"/>
          <w:spacing w:val="-10"/>
        </w:rPr>
        <w:t> </w:t>
      </w:r>
      <w:r>
        <w:rPr>
          <w:color w:val="231F20"/>
          <w:spacing w:val="-4"/>
        </w:rPr>
        <w:t>das</w:t>
      </w:r>
      <w:r>
        <w:rPr>
          <w:color w:val="231F20"/>
          <w:spacing w:val="-10"/>
        </w:rPr>
        <w:t> </w:t>
      </w:r>
      <w:r>
        <w:rPr>
          <w:color w:val="231F20"/>
          <w:spacing w:val="-4"/>
        </w:rPr>
        <w:t>escolas</w:t>
      </w:r>
      <w:r>
        <w:rPr>
          <w:color w:val="231F20"/>
          <w:spacing w:val="-10"/>
        </w:rPr>
        <w:t> </w:t>
      </w:r>
      <w:r>
        <w:rPr>
          <w:color w:val="231F20"/>
          <w:spacing w:val="-4"/>
        </w:rPr>
        <w:t>e</w:t>
      </w:r>
      <w:r>
        <w:rPr>
          <w:color w:val="231F20"/>
          <w:spacing w:val="-10"/>
        </w:rPr>
        <w:t> </w:t>
      </w:r>
      <w:r>
        <w:rPr>
          <w:color w:val="231F20"/>
          <w:spacing w:val="-4"/>
        </w:rPr>
        <w:t>autorização</w:t>
      </w:r>
      <w:r>
        <w:rPr>
          <w:color w:val="231F20"/>
          <w:spacing w:val="-10"/>
        </w:rPr>
        <w:t> </w:t>
      </w:r>
      <w:r>
        <w:rPr>
          <w:color w:val="231F20"/>
          <w:spacing w:val="-4"/>
        </w:rPr>
        <w:t>para</w:t>
      </w:r>
      <w:r>
        <w:rPr>
          <w:color w:val="231F20"/>
          <w:spacing w:val="-10"/>
        </w:rPr>
        <w:t> </w:t>
      </w:r>
      <w:r>
        <w:rPr>
          <w:color w:val="231F20"/>
          <w:spacing w:val="-4"/>
        </w:rPr>
        <w:t>a</w:t>
      </w:r>
      <w:r>
        <w:rPr>
          <w:color w:val="231F20"/>
          <w:spacing w:val="-10"/>
        </w:rPr>
        <w:t> </w:t>
      </w:r>
      <w:r>
        <w:rPr>
          <w:color w:val="231F20"/>
          <w:spacing w:val="-4"/>
        </w:rPr>
        <w:t>realização</w:t>
      </w:r>
      <w:r>
        <w:rPr>
          <w:color w:val="231F20"/>
          <w:spacing w:val="-10"/>
        </w:rPr>
        <w:t> </w:t>
      </w:r>
      <w:r>
        <w:rPr>
          <w:color w:val="231F20"/>
          <w:spacing w:val="-4"/>
        </w:rPr>
        <w:t>das</w:t>
      </w:r>
      <w:r>
        <w:rPr>
          <w:color w:val="231F20"/>
          <w:spacing w:val="-10"/>
        </w:rPr>
        <w:t> </w:t>
      </w:r>
      <w:r>
        <w:rPr>
          <w:color w:val="231F20"/>
          <w:spacing w:val="-4"/>
        </w:rPr>
        <w:t>entrevistas.</w:t>
      </w:r>
    </w:p>
    <w:p>
      <w:pPr>
        <w:pStyle w:val="BodyText"/>
      </w:pPr>
    </w:p>
    <w:p>
      <w:pPr>
        <w:pStyle w:val="BodyText"/>
        <w:spacing w:before="30"/>
      </w:pPr>
    </w:p>
    <w:p>
      <w:pPr>
        <w:spacing w:before="1"/>
        <w:ind w:left="992" w:right="0" w:firstLine="0"/>
        <w:jc w:val="left"/>
        <w:rPr>
          <w:rFonts w:ascii="Trebuchet MS"/>
          <w:b/>
          <w:sz w:val="18"/>
        </w:rPr>
      </w:pPr>
      <w:r>
        <w:rPr>
          <w:rFonts w:ascii="Trebuchet MS"/>
          <w:b/>
          <w:color w:val="231F20"/>
          <w:spacing w:val="2"/>
          <w:w w:val="75"/>
          <w:sz w:val="18"/>
        </w:rPr>
        <w:t>RESULTADO</w:t>
      </w:r>
      <w:r>
        <w:rPr>
          <w:rFonts w:ascii="Trebuchet MS"/>
          <w:b/>
          <w:color w:val="231F20"/>
          <w:spacing w:val="24"/>
          <w:sz w:val="18"/>
        </w:rPr>
        <w:t> </w:t>
      </w:r>
      <w:r>
        <w:rPr>
          <w:rFonts w:ascii="Trebuchet MS"/>
          <w:b/>
          <w:color w:val="231F20"/>
          <w:spacing w:val="2"/>
          <w:w w:val="75"/>
          <w:sz w:val="18"/>
        </w:rPr>
        <w:t>DA</w:t>
      </w:r>
      <w:r>
        <w:rPr>
          <w:rFonts w:ascii="Trebuchet MS"/>
          <w:b/>
          <w:color w:val="231F20"/>
          <w:spacing w:val="24"/>
          <w:sz w:val="18"/>
        </w:rPr>
        <w:t> </w:t>
      </w:r>
      <w:r>
        <w:rPr>
          <w:rFonts w:ascii="Trebuchet MS"/>
          <w:b/>
          <w:color w:val="231F20"/>
          <w:spacing w:val="-2"/>
          <w:w w:val="75"/>
          <w:sz w:val="18"/>
        </w:rPr>
        <w:t>COLETA</w:t>
      </w:r>
    </w:p>
    <w:p>
      <w:pPr>
        <w:pStyle w:val="BodyText"/>
        <w:spacing w:line="249" w:lineRule="auto" w:before="126"/>
        <w:ind w:left="1559" w:right="138" w:firstLine="198"/>
        <w:jc w:val="both"/>
      </w:pPr>
      <w:r>
        <w:rPr>
          <w:color w:val="231F20"/>
          <w:spacing w:val="-2"/>
        </w:rPr>
        <w:t>Ao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todo,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na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pesquisa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TIC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Educação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2025,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foram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realizadas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2.404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entrevistas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com </w:t>
      </w:r>
      <w:r>
        <w:rPr>
          <w:color w:val="231F20"/>
          <w:spacing w:val="-6"/>
        </w:rPr>
        <w:t>gestores</w:t>
      </w:r>
      <w:r>
        <w:rPr>
          <w:color w:val="231F20"/>
          <w:spacing w:val="-7"/>
        </w:rPr>
        <w:t> </w:t>
      </w:r>
      <w:r>
        <w:rPr>
          <w:color w:val="231F20"/>
          <w:spacing w:val="-6"/>
        </w:rPr>
        <w:t>escolares</w:t>
      </w:r>
      <w:r>
        <w:rPr>
          <w:color w:val="231F20"/>
          <w:spacing w:val="-7"/>
        </w:rPr>
        <w:t> </w:t>
      </w:r>
      <w:r>
        <w:rPr>
          <w:color w:val="231F20"/>
          <w:spacing w:val="-6"/>
        </w:rPr>
        <w:t>de</w:t>
      </w:r>
      <w:r>
        <w:rPr>
          <w:color w:val="231F20"/>
          <w:spacing w:val="-7"/>
        </w:rPr>
        <w:t> </w:t>
      </w:r>
      <w:r>
        <w:rPr>
          <w:color w:val="231F20"/>
          <w:spacing w:val="-6"/>
        </w:rPr>
        <w:t>escolas</w:t>
      </w:r>
      <w:r>
        <w:rPr>
          <w:color w:val="231F20"/>
          <w:spacing w:val="-7"/>
        </w:rPr>
        <w:t> </w:t>
      </w:r>
      <w:r>
        <w:rPr>
          <w:color w:val="231F20"/>
          <w:spacing w:val="-6"/>
        </w:rPr>
        <w:t>rurais</w:t>
      </w:r>
      <w:r>
        <w:rPr>
          <w:color w:val="231F20"/>
          <w:spacing w:val="-7"/>
        </w:rPr>
        <w:t> </w:t>
      </w:r>
      <w:r>
        <w:rPr>
          <w:color w:val="231F20"/>
          <w:spacing w:val="-6"/>
        </w:rPr>
        <w:t>e</w:t>
      </w:r>
      <w:r>
        <w:rPr>
          <w:color w:val="231F20"/>
          <w:spacing w:val="-7"/>
        </w:rPr>
        <w:t> </w:t>
      </w:r>
      <w:r>
        <w:rPr>
          <w:color w:val="231F20"/>
          <w:spacing w:val="-6"/>
        </w:rPr>
        <w:t>urbanas,</w:t>
      </w:r>
      <w:r>
        <w:rPr>
          <w:color w:val="231F20"/>
          <w:spacing w:val="-7"/>
        </w:rPr>
        <w:t> </w:t>
      </w:r>
      <w:r>
        <w:rPr>
          <w:color w:val="231F20"/>
          <w:spacing w:val="-6"/>
        </w:rPr>
        <w:t>alcançando</w:t>
      </w:r>
      <w:r>
        <w:rPr>
          <w:color w:val="231F20"/>
          <w:spacing w:val="-7"/>
        </w:rPr>
        <w:t> </w:t>
      </w:r>
      <w:r>
        <w:rPr>
          <w:color w:val="231F20"/>
          <w:spacing w:val="-6"/>
        </w:rPr>
        <w:t>26%</w:t>
      </w:r>
      <w:r>
        <w:rPr>
          <w:color w:val="231F20"/>
          <w:spacing w:val="-7"/>
        </w:rPr>
        <w:t> </w:t>
      </w:r>
      <w:r>
        <w:rPr>
          <w:color w:val="231F20"/>
          <w:spacing w:val="-6"/>
        </w:rPr>
        <w:t>da</w:t>
      </w:r>
      <w:r>
        <w:rPr>
          <w:color w:val="231F20"/>
          <w:spacing w:val="-7"/>
        </w:rPr>
        <w:t> </w:t>
      </w:r>
      <w:r>
        <w:rPr>
          <w:color w:val="231F20"/>
          <w:spacing w:val="-6"/>
        </w:rPr>
        <w:t>amostra</w:t>
      </w:r>
      <w:r>
        <w:rPr>
          <w:color w:val="231F20"/>
          <w:spacing w:val="-7"/>
        </w:rPr>
        <w:t> </w:t>
      </w:r>
      <w:r>
        <w:rPr>
          <w:color w:val="231F20"/>
          <w:spacing w:val="-6"/>
        </w:rPr>
        <w:t>planejada</w:t>
      </w:r>
      <w:r>
        <w:rPr>
          <w:color w:val="231F20"/>
          <w:spacing w:val="-7"/>
        </w:rPr>
        <w:t> </w:t>
      </w:r>
      <w:r>
        <w:rPr>
          <w:color w:val="231F20"/>
          <w:spacing w:val="-6"/>
        </w:rPr>
        <w:t>de</w:t>
      </w:r>
    </w:p>
    <w:p>
      <w:pPr>
        <w:pStyle w:val="BodyText"/>
        <w:spacing w:before="2"/>
        <w:ind w:left="1559"/>
      </w:pPr>
      <w:r>
        <w:rPr>
          <w:color w:val="231F20"/>
          <w:w w:val="90"/>
        </w:rPr>
        <w:t>9.359</w:t>
      </w:r>
      <w:r>
        <w:rPr>
          <w:color w:val="231F20"/>
          <w:spacing w:val="-3"/>
          <w:w w:val="90"/>
        </w:rPr>
        <w:t> </w:t>
      </w:r>
      <w:r>
        <w:rPr>
          <w:color w:val="231F20"/>
          <w:spacing w:val="-2"/>
        </w:rPr>
        <w:t>escolas.</w:t>
      </w:r>
    </w:p>
    <w:p>
      <w:pPr>
        <w:pStyle w:val="BodyText"/>
        <w:spacing w:line="249" w:lineRule="auto" w:before="123"/>
        <w:ind w:left="1559" w:right="135" w:firstLine="198"/>
        <w:jc w:val="both"/>
      </w:pPr>
      <w:r>
        <w:rPr>
          <w:color w:val="231F20"/>
        </w:rPr>
        <w:t>A</w:t>
      </w:r>
      <w:r>
        <w:rPr>
          <w:color w:val="231F20"/>
          <w:spacing w:val="-13"/>
        </w:rPr>
        <w:t> </w:t>
      </w:r>
      <w:r>
        <w:rPr>
          <w:color w:val="231F20"/>
        </w:rPr>
        <w:t>distribuição</w:t>
      </w:r>
      <w:r>
        <w:rPr>
          <w:color w:val="231F20"/>
          <w:spacing w:val="-12"/>
        </w:rPr>
        <w:t> </w:t>
      </w:r>
      <w:r>
        <w:rPr>
          <w:color w:val="231F20"/>
        </w:rPr>
        <w:t>das</w:t>
      </w:r>
      <w:r>
        <w:rPr>
          <w:color w:val="231F20"/>
          <w:spacing w:val="-13"/>
        </w:rPr>
        <w:t> </w:t>
      </w:r>
      <w:r>
        <w:rPr>
          <w:color w:val="231F20"/>
        </w:rPr>
        <w:t>taxas</w:t>
      </w:r>
      <w:r>
        <w:rPr>
          <w:color w:val="231F20"/>
          <w:spacing w:val="-12"/>
        </w:rPr>
        <w:t> </w:t>
      </w:r>
      <w:r>
        <w:rPr>
          <w:color w:val="231F20"/>
        </w:rPr>
        <w:t>de</w:t>
      </w:r>
      <w:r>
        <w:rPr>
          <w:color w:val="231F20"/>
          <w:spacing w:val="-13"/>
        </w:rPr>
        <w:t> </w:t>
      </w:r>
      <w:r>
        <w:rPr>
          <w:color w:val="231F20"/>
        </w:rPr>
        <w:t>resposta</w:t>
      </w:r>
      <w:r>
        <w:rPr>
          <w:color w:val="231F20"/>
          <w:spacing w:val="-12"/>
        </w:rPr>
        <w:t> </w:t>
      </w:r>
      <w:r>
        <w:rPr>
          <w:color w:val="231F20"/>
        </w:rPr>
        <w:t>é</w:t>
      </w:r>
      <w:r>
        <w:rPr>
          <w:color w:val="231F20"/>
          <w:spacing w:val="-13"/>
        </w:rPr>
        <w:t> </w:t>
      </w:r>
      <w:r>
        <w:rPr>
          <w:color w:val="231F20"/>
        </w:rPr>
        <w:t>variável</w:t>
      </w:r>
      <w:r>
        <w:rPr>
          <w:color w:val="231F20"/>
          <w:spacing w:val="-12"/>
        </w:rPr>
        <w:t> </w:t>
      </w:r>
      <w:r>
        <w:rPr>
          <w:color w:val="231F20"/>
        </w:rPr>
        <w:t>entre</w:t>
      </w:r>
      <w:r>
        <w:rPr>
          <w:color w:val="231F20"/>
          <w:spacing w:val="-13"/>
        </w:rPr>
        <w:t> </w:t>
      </w:r>
      <w:r>
        <w:rPr>
          <w:color w:val="231F20"/>
        </w:rPr>
        <w:t>as</w:t>
      </w:r>
      <w:r>
        <w:rPr>
          <w:color w:val="231F20"/>
          <w:spacing w:val="-12"/>
        </w:rPr>
        <w:t> </w:t>
      </w:r>
      <w:r>
        <w:rPr>
          <w:color w:val="231F20"/>
        </w:rPr>
        <w:t>regiões</w:t>
      </w:r>
      <w:r>
        <w:rPr>
          <w:color w:val="231F20"/>
          <w:spacing w:val="-13"/>
        </w:rPr>
        <w:t> </w:t>
      </w:r>
      <w:r>
        <w:rPr>
          <w:color w:val="231F20"/>
        </w:rPr>
        <w:t>e</w:t>
      </w:r>
      <w:r>
        <w:rPr>
          <w:color w:val="231F20"/>
          <w:spacing w:val="-12"/>
        </w:rPr>
        <w:t> </w:t>
      </w:r>
      <w:r>
        <w:rPr>
          <w:color w:val="231F20"/>
        </w:rPr>
        <w:t>as</w:t>
      </w:r>
      <w:r>
        <w:rPr>
          <w:color w:val="231F20"/>
          <w:spacing w:val="-13"/>
        </w:rPr>
        <w:t> </w:t>
      </w:r>
      <w:r>
        <w:rPr>
          <w:color w:val="231F20"/>
        </w:rPr>
        <w:t>dependências </w:t>
      </w:r>
      <w:r>
        <w:rPr>
          <w:color w:val="231F20"/>
          <w:spacing w:val="-2"/>
        </w:rPr>
        <w:t>administrativas.</w:t>
      </w:r>
      <w:r>
        <w:rPr>
          <w:color w:val="231F20"/>
          <w:spacing w:val="-12"/>
        </w:rPr>
        <w:t> </w:t>
      </w:r>
      <w:r>
        <w:rPr>
          <w:color w:val="231F20"/>
          <w:spacing w:val="-2"/>
        </w:rPr>
        <w:t>Os</w:t>
      </w:r>
      <w:r>
        <w:rPr>
          <w:color w:val="231F20"/>
          <w:spacing w:val="-12"/>
        </w:rPr>
        <w:t> </w:t>
      </w:r>
      <w:r>
        <w:rPr>
          <w:color w:val="231F20"/>
          <w:spacing w:val="-2"/>
        </w:rPr>
        <w:t>resultados</w:t>
      </w:r>
      <w:r>
        <w:rPr>
          <w:color w:val="231F20"/>
          <w:spacing w:val="-12"/>
        </w:rPr>
        <w:t> </w:t>
      </w:r>
      <w:r>
        <w:rPr>
          <w:color w:val="231F20"/>
          <w:spacing w:val="-2"/>
        </w:rPr>
        <w:t>estão</w:t>
      </w:r>
      <w:r>
        <w:rPr>
          <w:color w:val="231F20"/>
          <w:spacing w:val="-12"/>
        </w:rPr>
        <w:t> </w:t>
      </w:r>
      <w:r>
        <w:rPr>
          <w:color w:val="231F20"/>
          <w:spacing w:val="-2"/>
        </w:rPr>
        <w:t>dispostos</w:t>
      </w:r>
      <w:r>
        <w:rPr>
          <w:color w:val="231F20"/>
          <w:spacing w:val="-12"/>
        </w:rPr>
        <w:t> </w:t>
      </w:r>
      <w:r>
        <w:rPr>
          <w:color w:val="231F20"/>
          <w:spacing w:val="-2"/>
        </w:rPr>
        <w:t>na</w:t>
      </w:r>
      <w:r>
        <w:rPr>
          <w:color w:val="231F20"/>
          <w:spacing w:val="-12"/>
        </w:rPr>
        <w:t> </w:t>
      </w:r>
      <w:r>
        <w:rPr>
          <w:color w:val="231F20"/>
          <w:spacing w:val="-2"/>
        </w:rPr>
        <w:t>Tabela</w:t>
      </w:r>
      <w:r>
        <w:rPr>
          <w:color w:val="231F20"/>
          <w:spacing w:val="-12"/>
        </w:rPr>
        <w:t> </w:t>
      </w:r>
      <w:r>
        <w:rPr>
          <w:color w:val="231F20"/>
          <w:spacing w:val="-2"/>
        </w:rPr>
        <w:t>5.</w:t>
      </w:r>
    </w:p>
    <w:p>
      <w:pPr>
        <w:pStyle w:val="BodyText"/>
        <w:spacing w:line="249" w:lineRule="auto" w:before="115"/>
        <w:ind w:left="1559" w:right="136" w:firstLine="198"/>
        <w:jc w:val="both"/>
      </w:pPr>
      <w:r>
        <w:rPr>
          <w:color w:val="231F20"/>
          <w:spacing w:val="-2"/>
        </w:rPr>
        <w:t>Durante</w:t>
      </w:r>
      <w:r>
        <w:rPr>
          <w:color w:val="231F20"/>
          <w:spacing w:val="-6"/>
        </w:rPr>
        <w:t> </w:t>
      </w:r>
      <w:r>
        <w:rPr>
          <w:color w:val="231F20"/>
          <w:spacing w:val="-2"/>
        </w:rPr>
        <w:t>o</w:t>
      </w:r>
      <w:r>
        <w:rPr>
          <w:color w:val="231F20"/>
          <w:spacing w:val="-6"/>
        </w:rPr>
        <w:t> </w:t>
      </w:r>
      <w:r>
        <w:rPr>
          <w:color w:val="231F20"/>
          <w:spacing w:val="-2"/>
        </w:rPr>
        <w:t>processo</w:t>
      </w:r>
      <w:r>
        <w:rPr>
          <w:color w:val="231F20"/>
          <w:spacing w:val="-6"/>
        </w:rPr>
        <w:t> </w:t>
      </w:r>
      <w:r>
        <w:rPr>
          <w:color w:val="231F20"/>
          <w:spacing w:val="-2"/>
        </w:rPr>
        <w:t>de</w:t>
      </w:r>
      <w:r>
        <w:rPr>
          <w:color w:val="231F20"/>
          <w:spacing w:val="-6"/>
        </w:rPr>
        <w:t> </w:t>
      </w:r>
      <w:r>
        <w:rPr>
          <w:color w:val="231F20"/>
          <w:spacing w:val="-2"/>
        </w:rPr>
        <w:t>coleta</w:t>
      </w:r>
      <w:r>
        <w:rPr>
          <w:color w:val="231F20"/>
          <w:spacing w:val="-6"/>
        </w:rPr>
        <w:t> </w:t>
      </w:r>
      <w:r>
        <w:rPr>
          <w:color w:val="231F20"/>
          <w:spacing w:val="-2"/>
        </w:rPr>
        <w:t>em</w:t>
      </w:r>
      <w:r>
        <w:rPr>
          <w:color w:val="231F20"/>
          <w:spacing w:val="-6"/>
        </w:rPr>
        <w:t> </w:t>
      </w:r>
      <w:r>
        <w:rPr>
          <w:color w:val="231F20"/>
          <w:spacing w:val="-2"/>
        </w:rPr>
        <w:t>campo,</w:t>
      </w:r>
      <w:r>
        <w:rPr>
          <w:color w:val="231F20"/>
          <w:spacing w:val="-6"/>
        </w:rPr>
        <w:t> </w:t>
      </w:r>
      <w:r>
        <w:rPr>
          <w:color w:val="231F20"/>
          <w:spacing w:val="-2"/>
        </w:rPr>
        <w:t>três</w:t>
      </w:r>
      <w:r>
        <w:rPr>
          <w:color w:val="231F20"/>
          <w:spacing w:val="-6"/>
        </w:rPr>
        <w:t> </w:t>
      </w:r>
      <w:r>
        <w:rPr>
          <w:color w:val="231F20"/>
          <w:spacing w:val="-2"/>
        </w:rPr>
        <w:t>dos</w:t>
      </w:r>
      <w:r>
        <w:rPr>
          <w:color w:val="231F20"/>
          <w:spacing w:val="-6"/>
        </w:rPr>
        <w:t> </w:t>
      </w:r>
      <w:r>
        <w:rPr>
          <w:color w:val="231F20"/>
          <w:spacing w:val="-2"/>
        </w:rPr>
        <w:t>estratos</w:t>
      </w:r>
      <w:r>
        <w:rPr>
          <w:color w:val="231F20"/>
          <w:spacing w:val="-6"/>
        </w:rPr>
        <w:t> </w:t>
      </w:r>
      <w:r>
        <w:rPr>
          <w:color w:val="231F20"/>
          <w:spacing w:val="-2"/>
        </w:rPr>
        <w:t>amostrais</w:t>
      </w:r>
      <w:r>
        <w:rPr>
          <w:color w:val="231F20"/>
          <w:spacing w:val="-6"/>
        </w:rPr>
        <w:t> </w:t>
      </w:r>
      <w:r>
        <w:rPr>
          <w:color w:val="231F20"/>
          <w:spacing w:val="-2"/>
        </w:rPr>
        <w:t>de</w:t>
      </w:r>
      <w:r>
        <w:rPr>
          <w:color w:val="231F20"/>
          <w:spacing w:val="-6"/>
        </w:rPr>
        <w:t> </w:t>
      </w:r>
      <w:r>
        <w:rPr>
          <w:color w:val="231F20"/>
          <w:spacing w:val="-2"/>
        </w:rPr>
        <w:t>seleção</w:t>
      </w:r>
      <w:r>
        <w:rPr>
          <w:color w:val="231F20"/>
          <w:spacing w:val="-6"/>
        </w:rPr>
        <w:t> </w:t>
      </w:r>
      <w:r>
        <w:rPr>
          <w:color w:val="231F20"/>
          <w:spacing w:val="-2"/>
        </w:rPr>
        <w:t>da </w:t>
      </w:r>
      <w:r>
        <w:rPr>
          <w:color w:val="231F20"/>
        </w:rPr>
        <w:t>pesquisa</w:t>
      </w:r>
      <w:r>
        <w:rPr>
          <w:color w:val="231F20"/>
          <w:spacing w:val="-13"/>
        </w:rPr>
        <w:t> </w:t>
      </w:r>
      <w:r>
        <w:rPr>
          <w:color w:val="231F20"/>
        </w:rPr>
        <w:t>não</w:t>
      </w:r>
      <w:r>
        <w:rPr>
          <w:color w:val="231F20"/>
          <w:spacing w:val="-12"/>
        </w:rPr>
        <w:t> </w:t>
      </w:r>
      <w:r>
        <w:rPr>
          <w:color w:val="231F20"/>
        </w:rPr>
        <w:t>tiveram</w:t>
      </w:r>
      <w:r>
        <w:rPr>
          <w:color w:val="231F20"/>
          <w:spacing w:val="-13"/>
        </w:rPr>
        <w:t> </w:t>
      </w:r>
      <w:r>
        <w:rPr>
          <w:color w:val="231F20"/>
        </w:rPr>
        <w:t>nenhuma</w:t>
      </w:r>
      <w:r>
        <w:rPr>
          <w:color w:val="231F20"/>
          <w:spacing w:val="-13"/>
        </w:rPr>
        <w:t> </w:t>
      </w:r>
      <w:r>
        <w:rPr>
          <w:color w:val="231F20"/>
        </w:rPr>
        <w:t>escola</w:t>
      </w:r>
      <w:r>
        <w:rPr>
          <w:color w:val="231F20"/>
          <w:spacing w:val="-12"/>
        </w:rPr>
        <w:t> </w:t>
      </w:r>
      <w:r>
        <w:rPr>
          <w:color w:val="231F20"/>
        </w:rPr>
        <w:t>respondente.</w:t>
      </w:r>
    </w:p>
    <w:p>
      <w:pPr>
        <w:pStyle w:val="BodyText"/>
        <w:spacing w:after="0" w:line="249" w:lineRule="auto"/>
        <w:jc w:val="both"/>
        <w:sectPr>
          <w:pgSz w:w="10780" w:h="14750"/>
          <w:pgMar w:header="664" w:footer="375" w:top="1680" w:bottom="560" w:left="1275" w:right="1275"/>
        </w:sectPr>
      </w:pPr>
    </w:p>
    <w:p>
      <w:pPr>
        <w:pStyle w:val="BodyText"/>
        <w:rPr>
          <w:sz w:val="14"/>
        </w:rPr>
      </w:pPr>
      <w:r>
        <w:rPr>
          <w:sz w:val="14"/>
        </w:rPr>
        <mc:AlternateContent>
          <mc:Choice Requires="wps">
            <w:drawing>
              <wp:anchor distT="0" distB="0" distL="0" distR="0" allowOverlap="1" layoutInCell="1" locked="0" behindDoc="1" simplePos="0" relativeHeight="486968320">
                <wp:simplePos x="0" y="0"/>
                <wp:positionH relativeFrom="page">
                  <wp:posOffset>0</wp:posOffset>
                </wp:positionH>
                <wp:positionV relativeFrom="page">
                  <wp:posOffset>647788</wp:posOffset>
                </wp:positionV>
                <wp:extent cx="6840220" cy="8712835"/>
                <wp:effectExtent l="0" t="0" r="0" b="0"/>
                <wp:wrapNone/>
                <wp:docPr id="69" name="Group 6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69" name="Group 69"/>
                      <wpg:cNvGrpSpPr/>
                      <wpg:grpSpPr>
                        <a:xfrm>
                          <a:off x="0" y="0"/>
                          <a:ext cx="6840220" cy="8712835"/>
                          <a:chExt cx="6840220" cy="8712835"/>
                        </a:xfrm>
                      </wpg:grpSpPr>
                      <wps:wsp>
                        <wps:cNvPr id="70" name="Graphic 70"/>
                        <wps:cNvSpPr/>
                        <wps:spPr>
                          <a:xfrm>
                            <a:off x="6384290" y="0"/>
                            <a:ext cx="455930" cy="40322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5930" h="4032250">
                                <a:moveTo>
                                  <a:pt x="86245" y="3016542"/>
                                </a:moveTo>
                                <a:lnTo>
                                  <a:pt x="0" y="3016542"/>
                                </a:lnTo>
                                <a:lnTo>
                                  <a:pt x="0" y="4032212"/>
                                </a:lnTo>
                                <a:lnTo>
                                  <a:pt x="86245" y="4032212"/>
                                </a:lnTo>
                                <a:lnTo>
                                  <a:pt x="86245" y="3016542"/>
                                </a:lnTo>
                                <a:close/>
                              </a:path>
                              <a:path w="455930" h="4032250">
                                <a:moveTo>
                                  <a:pt x="88150" y="0"/>
                                </a:moveTo>
                                <a:lnTo>
                                  <a:pt x="1905" y="0"/>
                                </a:lnTo>
                                <a:lnTo>
                                  <a:pt x="1905" y="1014730"/>
                                </a:lnTo>
                                <a:lnTo>
                                  <a:pt x="88150" y="1014730"/>
                                </a:lnTo>
                                <a:lnTo>
                                  <a:pt x="88150" y="0"/>
                                </a:lnTo>
                                <a:close/>
                              </a:path>
                              <a:path w="455930" h="4032250">
                                <a:moveTo>
                                  <a:pt x="455714" y="2015629"/>
                                </a:moveTo>
                                <a:lnTo>
                                  <a:pt x="90043" y="2015629"/>
                                </a:lnTo>
                                <a:lnTo>
                                  <a:pt x="90043" y="3019983"/>
                                </a:lnTo>
                                <a:lnTo>
                                  <a:pt x="455714" y="3019983"/>
                                </a:lnTo>
                                <a:lnTo>
                                  <a:pt x="455714" y="201562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2CEC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1" name="Graphic 71"/>
                        <wps:cNvSpPr/>
                        <wps:spPr>
                          <a:xfrm>
                            <a:off x="6384284" y="3812"/>
                            <a:ext cx="3810" cy="87090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" h="8709025">
                                <a:moveTo>
                                  <a:pt x="380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708400"/>
                                </a:lnTo>
                                <a:lnTo>
                                  <a:pt x="3809" y="8708400"/>
                                </a:lnTo>
                                <a:lnTo>
                                  <a:pt x="380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7A9A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2" name="Graphic 72"/>
                        <wps:cNvSpPr/>
                        <wps:spPr>
                          <a:xfrm>
                            <a:off x="6472431" y="2133"/>
                            <a:ext cx="1270" cy="4030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4030345">
                                <a:moveTo>
                                  <a:pt x="0" y="403007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810">
                            <a:solidFill>
                              <a:srgbClr val="A7A9A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3" name="Graphic 73"/>
                        <wps:cNvSpPr/>
                        <wps:spPr>
                          <a:xfrm>
                            <a:off x="6384284" y="4030306"/>
                            <a:ext cx="8826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265" h="0">
                                <a:moveTo>
                                  <a:pt x="0" y="0"/>
                                </a:moveTo>
                                <a:lnTo>
                                  <a:pt x="88150" y="0"/>
                                </a:lnTo>
                              </a:path>
                            </a:pathLst>
                          </a:custGeom>
                          <a:ln w="3810">
                            <a:solidFill>
                              <a:srgbClr val="A7A9A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4" name="Graphic 74"/>
                        <wps:cNvSpPr/>
                        <wps:spPr>
                          <a:xfrm>
                            <a:off x="6384284" y="1017318"/>
                            <a:ext cx="8826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265" h="0">
                                <a:moveTo>
                                  <a:pt x="0" y="0"/>
                                </a:moveTo>
                                <a:lnTo>
                                  <a:pt x="88150" y="0"/>
                                </a:lnTo>
                              </a:path>
                            </a:pathLst>
                          </a:custGeom>
                          <a:ln w="3810">
                            <a:solidFill>
                              <a:srgbClr val="A7A9A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5" name="Graphic 75"/>
                        <wps:cNvSpPr/>
                        <wps:spPr>
                          <a:xfrm>
                            <a:off x="0" y="12"/>
                            <a:ext cx="6840220" cy="821753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40220" h="8217534">
                                <a:moveTo>
                                  <a:pt x="6840004" y="8213395"/>
                                </a:moveTo>
                                <a:lnTo>
                                  <a:pt x="0" y="8213395"/>
                                </a:lnTo>
                                <a:lnTo>
                                  <a:pt x="0" y="8217205"/>
                                </a:lnTo>
                                <a:lnTo>
                                  <a:pt x="6840004" y="8217205"/>
                                </a:lnTo>
                                <a:lnTo>
                                  <a:pt x="6840004" y="8213395"/>
                                </a:lnTo>
                                <a:close/>
                              </a:path>
                              <a:path w="6840220" h="8217534">
                                <a:moveTo>
                                  <a:pt x="6840004" y="3016173"/>
                                </a:moveTo>
                                <a:lnTo>
                                  <a:pt x="6384277" y="3016173"/>
                                </a:lnTo>
                                <a:lnTo>
                                  <a:pt x="6384277" y="3019983"/>
                                </a:lnTo>
                                <a:lnTo>
                                  <a:pt x="6840004" y="3019983"/>
                                </a:lnTo>
                                <a:lnTo>
                                  <a:pt x="6840004" y="3016173"/>
                                </a:lnTo>
                                <a:close/>
                              </a:path>
                              <a:path w="6840220" h="8217534">
                                <a:moveTo>
                                  <a:pt x="6840004" y="2013724"/>
                                </a:moveTo>
                                <a:lnTo>
                                  <a:pt x="6384277" y="2013724"/>
                                </a:lnTo>
                                <a:lnTo>
                                  <a:pt x="6384277" y="2017534"/>
                                </a:lnTo>
                                <a:lnTo>
                                  <a:pt x="6840004" y="2017534"/>
                                </a:lnTo>
                                <a:lnTo>
                                  <a:pt x="6840004" y="2013724"/>
                                </a:lnTo>
                                <a:close/>
                              </a:path>
                              <a:path w="6840220" h="8217534">
                                <a:moveTo>
                                  <a:pt x="684000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810"/>
                                </a:lnTo>
                                <a:lnTo>
                                  <a:pt x="6840004" y="3810"/>
                                </a:lnTo>
                                <a:lnTo>
                                  <a:pt x="684000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7A9A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51.006996pt;width:538.6pt;height:686.05pt;mso-position-horizontal-relative:page;mso-position-vertical-relative:page;z-index:-16348160" id="docshapegroup43" coordorigin="0,1020" coordsize="10772,13721">
                <v:shape style="position:absolute;left:10054;top:1020;width:718;height:6350" id="docshape44" coordorigin="10054,1020" coordsize="718,6350" path="m10190,5771l10054,5771,10054,7370,10190,7370,10190,5771xm10193,1020l10057,1020,10057,2618,10193,2618,10193,1020xm10772,4194l10196,4194,10196,5776,10772,5776,10772,4194xe" filled="true" fillcolor="#f2cec1" stroked="false">
                  <v:path arrowok="t"/>
                  <v:fill type="solid"/>
                </v:shape>
                <v:rect style="position:absolute;left:10054;top:1026;width:6;height:13715" id="docshape45" filled="true" fillcolor="#a7a9ac" stroked="false">
                  <v:fill type="solid"/>
                </v:rect>
                <v:line style="position:absolute" from="10193,7370" to="10193,1023" stroked="true" strokeweight=".3pt" strokecolor="#a7a9ac">
                  <v:stroke dashstyle="solid"/>
                </v:line>
                <v:line style="position:absolute" from="10054,7367" to="10193,7367" stroked="true" strokeweight=".3pt" strokecolor="#a7a9ac">
                  <v:stroke dashstyle="solid"/>
                </v:line>
                <v:line style="position:absolute" from="10054,2622" to="10193,2622" stroked="true" strokeweight=".3pt" strokecolor="#a7a9ac">
                  <v:stroke dashstyle="solid"/>
                </v:line>
                <v:shape style="position:absolute;left:0;top:1020;width:10772;height:12941" id="docshape46" coordorigin="0,1020" coordsize="10772,12941" path="m10772,13955l0,13955,0,13961,10772,13961,10772,13955xm10772,5770l10054,5770,10054,5776,10772,5776,10772,5770xm10772,4191l10054,4191,10054,4197,10772,4197,10772,4191xm10772,1020l0,1020,0,1026,10772,1026,10772,1020xe" filled="true" fillcolor="#a7a9ac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spacing w:before="47"/>
        <w:rPr>
          <w:sz w:val="14"/>
        </w:rPr>
      </w:pPr>
    </w:p>
    <w:p>
      <w:pPr>
        <w:spacing w:line="355" w:lineRule="auto" w:before="0"/>
        <w:ind w:left="142" w:right="7307" w:firstLine="0"/>
        <w:jc w:val="left"/>
        <w:rPr>
          <w:rFonts w:ascii="Trebuchet MS" w:hAnsi="Trebuchet MS"/>
          <w:b/>
          <w:sz w:val="14"/>
        </w:rPr>
      </w:pPr>
      <w:r>
        <w:rPr>
          <w:rFonts w:ascii="Trebuchet MS" w:hAnsi="Trebuchet MS"/>
          <w:b/>
          <w:color w:val="231F20"/>
          <w:w w:val="105"/>
          <w:sz w:val="14"/>
        </w:rPr>
        <w:t>T</w:t>
      </w:r>
      <w:r>
        <w:rPr>
          <w:rFonts w:ascii="Trebuchet MS" w:hAnsi="Trebuchet MS"/>
          <w:b/>
          <w:color w:val="231F20"/>
          <w:spacing w:val="-28"/>
          <w:w w:val="105"/>
          <w:sz w:val="14"/>
        </w:rPr>
        <w:t> </w:t>
      </w:r>
      <w:r>
        <w:rPr>
          <w:rFonts w:ascii="Trebuchet MS" w:hAnsi="Trebuchet MS"/>
          <w:b/>
          <w:color w:val="231F20"/>
          <w:spacing w:val="16"/>
          <w:w w:val="105"/>
          <w:sz w:val="14"/>
        </w:rPr>
        <w:t>ABELA</w:t>
      </w:r>
      <w:r>
        <w:rPr>
          <w:rFonts w:ascii="Trebuchet MS" w:hAnsi="Trebuchet MS"/>
          <w:b/>
          <w:color w:val="231F20"/>
          <w:spacing w:val="10"/>
          <w:w w:val="105"/>
          <w:sz w:val="14"/>
        </w:rPr>
        <w:t> </w:t>
      </w:r>
      <w:r>
        <w:rPr>
          <w:rFonts w:ascii="Trebuchet MS" w:hAnsi="Trebuchet MS"/>
          <w:b/>
          <w:color w:val="231F20"/>
          <w:w w:val="105"/>
          <w:sz w:val="14"/>
        </w:rPr>
        <w:t>5 </w:t>
      </w:r>
      <w:r>
        <w:rPr>
          <w:rFonts w:ascii="Trebuchet MS" w:hAnsi="Trebuchet MS"/>
          <w:b/>
          <w:color w:val="231F20"/>
          <w:w w:val="145"/>
          <w:sz w:val="14"/>
        </w:rPr>
        <w:t>–</w:t>
      </w:r>
    </w:p>
    <w:p>
      <w:pPr>
        <w:pStyle w:val="BodyText"/>
        <w:spacing w:line="173" w:lineRule="exact"/>
        <w:ind w:left="142"/>
        <w:rPr>
          <w:rFonts w:ascii="Arial MT" w:hAnsi="Arial MT"/>
        </w:rPr>
      </w:pPr>
      <w:r>
        <w:rPr>
          <w:rFonts w:ascii="Arial MT" w:hAnsi="Arial MT"/>
          <w:color w:val="231F20"/>
        </w:rPr>
        <w:t>Taxa</w:t>
      </w:r>
      <w:r>
        <w:rPr>
          <w:rFonts w:ascii="Arial MT" w:hAnsi="Arial MT"/>
          <w:color w:val="231F20"/>
          <w:spacing w:val="7"/>
        </w:rPr>
        <w:t> </w:t>
      </w:r>
      <w:r>
        <w:rPr>
          <w:rFonts w:ascii="Arial MT" w:hAnsi="Arial MT"/>
          <w:color w:val="231F20"/>
        </w:rPr>
        <w:t>de</w:t>
      </w:r>
      <w:r>
        <w:rPr>
          <w:rFonts w:ascii="Arial MT" w:hAnsi="Arial MT"/>
          <w:color w:val="231F20"/>
          <w:spacing w:val="8"/>
        </w:rPr>
        <w:t> </w:t>
      </w:r>
      <w:r>
        <w:rPr>
          <w:rFonts w:ascii="Arial MT" w:hAnsi="Arial MT"/>
          <w:color w:val="231F20"/>
        </w:rPr>
        <w:t>resposta</w:t>
      </w:r>
      <w:r>
        <w:rPr>
          <w:rFonts w:ascii="Arial MT" w:hAnsi="Arial MT"/>
          <w:color w:val="231F20"/>
          <w:spacing w:val="8"/>
        </w:rPr>
        <w:t> </w:t>
      </w:r>
      <w:r>
        <w:rPr>
          <w:rFonts w:ascii="Arial MT" w:hAnsi="Arial MT"/>
          <w:color w:val="231F20"/>
        </w:rPr>
        <w:t>de</w:t>
      </w:r>
      <w:r>
        <w:rPr>
          <w:rFonts w:ascii="Arial MT" w:hAnsi="Arial MT"/>
          <w:color w:val="231F20"/>
          <w:spacing w:val="8"/>
        </w:rPr>
        <w:t> </w:t>
      </w:r>
      <w:r>
        <w:rPr>
          <w:rFonts w:ascii="Arial MT" w:hAnsi="Arial MT"/>
          <w:color w:val="231F20"/>
        </w:rPr>
        <w:t>escolas,</w:t>
      </w:r>
      <w:r>
        <w:rPr>
          <w:rFonts w:ascii="Arial MT" w:hAnsi="Arial MT"/>
          <w:color w:val="231F20"/>
          <w:spacing w:val="8"/>
        </w:rPr>
        <w:t> </w:t>
      </w:r>
      <w:r>
        <w:rPr>
          <w:rFonts w:ascii="Arial MT" w:hAnsi="Arial MT"/>
          <w:color w:val="231F20"/>
        </w:rPr>
        <w:t>segundo</w:t>
      </w:r>
      <w:r>
        <w:rPr>
          <w:rFonts w:ascii="Arial MT" w:hAnsi="Arial MT"/>
          <w:color w:val="231F20"/>
          <w:spacing w:val="8"/>
        </w:rPr>
        <w:t> </w:t>
      </w:r>
      <w:r>
        <w:rPr>
          <w:rFonts w:ascii="Arial MT" w:hAnsi="Arial MT"/>
          <w:color w:val="231F20"/>
        </w:rPr>
        <w:t>UF,</w:t>
      </w:r>
      <w:r>
        <w:rPr>
          <w:rFonts w:ascii="Arial MT" w:hAnsi="Arial MT"/>
          <w:color w:val="231F20"/>
          <w:spacing w:val="8"/>
        </w:rPr>
        <w:t> </w:t>
      </w:r>
      <w:r>
        <w:rPr>
          <w:rFonts w:ascii="Arial MT" w:hAnsi="Arial MT"/>
          <w:color w:val="231F20"/>
        </w:rPr>
        <w:t>dependência</w:t>
      </w:r>
      <w:r>
        <w:rPr>
          <w:rFonts w:ascii="Arial MT" w:hAnsi="Arial MT"/>
          <w:color w:val="231F20"/>
          <w:spacing w:val="7"/>
        </w:rPr>
        <w:t> </w:t>
      </w:r>
      <w:r>
        <w:rPr>
          <w:rFonts w:ascii="Arial MT" w:hAnsi="Arial MT"/>
          <w:color w:val="231F20"/>
        </w:rPr>
        <w:t>administrativa,</w:t>
      </w:r>
      <w:r>
        <w:rPr>
          <w:rFonts w:ascii="Arial MT" w:hAnsi="Arial MT"/>
          <w:color w:val="231F20"/>
          <w:spacing w:val="8"/>
        </w:rPr>
        <w:t> </w:t>
      </w:r>
      <w:r>
        <w:rPr>
          <w:rFonts w:ascii="Arial MT" w:hAnsi="Arial MT"/>
          <w:color w:val="231F20"/>
        </w:rPr>
        <w:t>área</w:t>
      </w:r>
      <w:r>
        <w:rPr>
          <w:rFonts w:ascii="Arial MT" w:hAnsi="Arial MT"/>
          <w:color w:val="231F20"/>
          <w:spacing w:val="8"/>
        </w:rPr>
        <w:t> </w:t>
      </w:r>
      <w:r>
        <w:rPr>
          <w:rFonts w:ascii="Arial MT" w:hAnsi="Arial MT"/>
          <w:color w:val="231F20"/>
          <w:spacing w:val="-10"/>
        </w:rPr>
        <w:t>e</w:t>
      </w:r>
    </w:p>
    <w:p>
      <w:pPr>
        <w:pStyle w:val="BodyText"/>
        <w:spacing w:before="10"/>
        <w:ind w:left="142"/>
        <w:rPr>
          <w:rFonts w:ascii="Arial MT" w:hAnsi="Arial MT"/>
        </w:rPr>
      </w:pPr>
      <w:r>
        <w:rPr>
          <w:rFonts w:ascii="Arial MT" w:hAnsi="Arial MT"/>
          <w:color w:val="231F20"/>
          <w:spacing w:val="-2"/>
        </w:rPr>
        <w:t>localização</w:t>
      </w:r>
    </w:p>
    <w:p>
      <w:pPr>
        <w:pStyle w:val="BodyText"/>
        <w:spacing w:before="11"/>
        <w:rPr>
          <w:rFonts w:ascii="Arial MT"/>
          <w:sz w:val="5"/>
        </w:rPr>
      </w:pPr>
    </w:p>
    <w:tbl>
      <w:tblPr>
        <w:tblW w:w="0" w:type="auto"/>
        <w:jc w:val="left"/>
        <w:tblInd w:w="149" w:type="dxa"/>
        <w:tblBorders>
          <w:top w:val="single" w:sz="4" w:space="0" w:color="939598"/>
          <w:left w:val="single" w:sz="4" w:space="0" w:color="939598"/>
          <w:bottom w:val="single" w:sz="4" w:space="0" w:color="939598"/>
          <w:right w:val="single" w:sz="4" w:space="0" w:color="939598"/>
          <w:insideH w:val="single" w:sz="4" w:space="0" w:color="939598"/>
          <w:insideV w:val="single" w:sz="4" w:space="0" w:color="939598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268"/>
        <w:gridCol w:w="3402"/>
        <w:gridCol w:w="1701"/>
      </w:tblGrid>
      <w:tr>
        <w:trPr>
          <w:trHeight w:val="365" w:hRule="atLeast"/>
        </w:trPr>
        <w:tc>
          <w:tcPr>
            <w:tcW w:w="2268" w:type="dxa"/>
            <w:tcBorders>
              <w:top w:val="nil"/>
              <w:left w:val="nil"/>
            </w:tcBorders>
          </w:tcPr>
          <w:p>
            <w:pPr>
              <w:pStyle w:val="TableParagraph"/>
              <w:spacing w:before="88"/>
              <w:ind w:left="113"/>
              <w:rPr>
                <w:b/>
                <w:sz w:val="18"/>
              </w:rPr>
            </w:pPr>
            <w:r>
              <w:rPr>
                <w:b/>
                <w:color w:val="231F20"/>
                <w:spacing w:val="-2"/>
                <w:w w:val="90"/>
                <w:sz w:val="18"/>
              </w:rPr>
              <w:t>Macrorregiões</w:t>
            </w:r>
          </w:p>
        </w:tc>
        <w:tc>
          <w:tcPr>
            <w:tcW w:w="3402" w:type="dxa"/>
            <w:tcBorders>
              <w:top w:val="nil"/>
            </w:tcBorders>
          </w:tcPr>
          <w:p>
            <w:pPr>
              <w:pStyle w:val="TableParagraph"/>
              <w:spacing w:before="88"/>
              <w:ind w:left="108"/>
              <w:rPr>
                <w:b/>
                <w:sz w:val="18"/>
              </w:rPr>
            </w:pPr>
            <w:r>
              <w:rPr>
                <w:b/>
                <w:color w:val="231F20"/>
                <w:w w:val="75"/>
                <w:sz w:val="18"/>
              </w:rPr>
              <w:t>Unidades</w:t>
            </w:r>
            <w:r>
              <w:rPr>
                <w:b/>
                <w:color w:val="231F20"/>
                <w:spacing w:val="13"/>
                <w:sz w:val="18"/>
              </w:rPr>
              <w:t> </w:t>
            </w:r>
            <w:r>
              <w:rPr>
                <w:b/>
                <w:color w:val="231F20"/>
                <w:w w:val="75"/>
                <w:sz w:val="18"/>
              </w:rPr>
              <w:t>da</w:t>
            </w:r>
            <w:r>
              <w:rPr>
                <w:b/>
                <w:color w:val="231F20"/>
                <w:spacing w:val="14"/>
                <w:sz w:val="18"/>
              </w:rPr>
              <w:t> </w:t>
            </w:r>
            <w:r>
              <w:rPr>
                <w:b/>
                <w:color w:val="231F20"/>
                <w:spacing w:val="-2"/>
                <w:w w:val="75"/>
                <w:sz w:val="18"/>
              </w:rPr>
              <w:t>federação</w:t>
            </w:r>
          </w:p>
        </w:tc>
        <w:tc>
          <w:tcPr>
            <w:tcW w:w="1701" w:type="dxa"/>
            <w:tcBorders>
              <w:top w:val="nil"/>
              <w:right w:val="nil"/>
            </w:tcBorders>
          </w:tcPr>
          <w:p>
            <w:pPr>
              <w:pStyle w:val="TableParagraph"/>
              <w:spacing w:before="88"/>
              <w:ind w:left="107"/>
              <w:rPr>
                <w:b/>
                <w:sz w:val="18"/>
              </w:rPr>
            </w:pPr>
            <w:r>
              <w:rPr>
                <w:b/>
                <w:color w:val="231F20"/>
                <w:w w:val="80"/>
                <w:sz w:val="18"/>
              </w:rPr>
              <w:t>Amostra</w:t>
            </w:r>
            <w:r>
              <w:rPr>
                <w:b/>
                <w:color w:val="231F20"/>
                <w:spacing w:val="2"/>
                <w:sz w:val="18"/>
              </w:rPr>
              <w:t> </w:t>
            </w:r>
            <w:r>
              <w:rPr>
                <w:b/>
                <w:color w:val="231F20"/>
                <w:spacing w:val="-2"/>
                <w:w w:val="85"/>
                <w:sz w:val="18"/>
              </w:rPr>
              <w:t>inicial</w:t>
            </w:r>
          </w:p>
        </w:tc>
      </w:tr>
      <w:tr>
        <w:trPr>
          <w:trHeight w:val="344" w:hRule="atLeast"/>
        </w:trPr>
        <w:tc>
          <w:tcPr>
            <w:tcW w:w="2268" w:type="dxa"/>
            <w:vMerge w:val="restart"/>
            <w:tcBorders>
              <w:left w:val="nil"/>
            </w:tcBorders>
            <w:shd w:val="clear" w:color="auto" w:fill="F5F6F6"/>
          </w:tcPr>
          <w:p>
            <w:pPr>
              <w:pStyle w:val="TableParagraph"/>
              <w:spacing w:before="0"/>
              <w:rPr>
                <w:rFonts w:ascii="Arial MT"/>
                <w:sz w:val="16"/>
              </w:rPr>
            </w:pPr>
          </w:p>
          <w:p>
            <w:pPr>
              <w:pStyle w:val="TableParagraph"/>
              <w:spacing w:before="0"/>
              <w:rPr>
                <w:rFonts w:ascii="Arial MT"/>
                <w:sz w:val="16"/>
              </w:rPr>
            </w:pPr>
          </w:p>
          <w:p>
            <w:pPr>
              <w:pStyle w:val="TableParagraph"/>
              <w:spacing w:before="0"/>
              <w:rPr>
                <w:rFonts w:ascii="Arial MT"/>
                <w:sz w:val="16"/>
              </w:rPr>
            </w:pPr>
          </w:p>
          <w:p>
            <w:pPr>
              <w:pStyle w:val="TableParagraph"/>
              <w:spacing w:before="0"/>
              <w:rPr>
                <w:rFonts w:ascii="Arial MT"/>
                <w:sz w:val="16"/>
              </w:rPr>
            </w:pPr>
          </w:p>
          <w:p>
            <w:pPr>
              <w:pStyle w:val="TableParagraph"/>
              <w:spacing w:before="0"/>
              <w:rPr>
                <w:rFonts w:ascii="Arial MT"/>
                <w:sz w:val="16"/>
              </w:rPr>
            </w:pPr>
          </w:p>
          <w:p>
            <w:pPr>
              <w:pStyle w:val="TableParagraph"/>
              <w:spacing w:before="46"/>
              <w:rPr>
                <w:rFonts w:ascii="Arial MT"/>
                <w:sz w:val="16"/>
              </w:rPr>
            </w:pPr>
          </w:p>
          <w:p>
            <w:pPr>
              <w:pStyle w:val="TableParagraph"/>
              <w:spacing w:before="0"/>
              <w:ind w:left="170"/>
              <w:rPr>
                <w:b/>
                <w:sz w:val="16"/>
              </w:rPr>
            </w:pPr>
            <w:r>
              <w:rPr>
                <w:b/>
                <w:color w:val="231F20"/>
                <w:spacing w:val="2"/>
                <w:w w:val="75"/>
                <w:sz w:val="16"/>
              </w:rPr>
              <w:t>Região</w:t>
            </w:r>
            <w:r>
              <w:rPr>
                <w:b/>
                <w:color w:val="231F20"/>
                <w:spacing w:val="8"/>
                <w:sz w:val="16"/>
              </w:rPr>
              <w:t> </w:t>
            </w:r>
            <w:r>
              <w:rPr>
                <w:b/>
                <w:color w:val="231F20"/>
                <w:spacing w:val="-2"/>
                <w:w w:val="90"/>
                <w:sz w:val="16"/>
              </w:rPr>
              <w:t>Norte</w:t>
            </w:r>
          </w:p>
        </w:tc>
        <w:tc>
          <w:tcPr>
            <w:tcW w:w="3402" w:type="dxa"/>
            <w:tcBorders>
              <w:bottom w:val="nil"/>
            </w:tcBorders>
            <w:shd w:val="clear" w:color="auto" w:fill="F5F6F6"/>
          </w:tcPr>
          <w:p>
            <w:pPr>
              <w:pStyle w:val="TableParagraph"/>
              <w:ind w:left="164"/>
              <w:rPr>
                <w:b/>
                <w:sz w:val="16"/>
              </w:rPr>
            </w:pPr>
            <w:r>
              <w:rPr>
                <w:b/>
                <w:color w:val="231F20"/>
                <w:spacing w:val="-4"/>
                <w:w w:val="85"/>
                <w:sz w:val="16"/>
              </w:rPr>
              <w:t>Acre</w:t>
            </w:r>
          </w:p>
        </w:tc>
        <w:tc>
          <w:tcPr>
            <w:tcW w:w="1701" w:type="dxa"/>
            <w:tcBorders>
              <w:bottom w:val="nil"/>
              <w:right w:val="nil"/>
            </w:tcBorders>
            <w:shd w:val="clear" w:color="auto" w:fill="F5F6F6"/>
          </w:tcPr>
          <w:p>
            <w:pPr>
              <w:pStyle w:val="TableParagraph"/>
              <w:ind w:right="1"/>
              <w:jc w:val="center"/>
              <w:rPr>
                <w:b/>
                <w:sz w:val="16"/>
              </w:rPr>
            </w:pPr>
            <w:r>
              <w:rPr>
                <w:b/>
                <w:color w:val="231F20"/>
                <w:spacing w:val="-5"/>
                <w:sz w:val="16"/>
              </w:rPr>
              <w:t>26</w:t>
            </w:r>
          </w:p>
        </w:tc>
      </w:tr>
      <w:tr>
        <w:trPr>
          <w:trHeight w:val="344" w:hRule="atLeast"/>
        </w:trPr>
        <w:tc>
          <w:tcPr>
            <w:tcW w:w="2268" w:type="dxa"/>
            <w:vMerge/>
            <w:tcBorders>
              <w:top w:val="nil"/>
              <w:left w:val="nil"/>
            </w:tcBorders>
            <w:shd w:val="clear" w:color="auto" w:fill="F5F6F6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402" w:type="dxa"/>
            <w:tcBorders>
              <w:top w:val="nil"/>
              <w:bottom w:val="nil"/>
            </w:tcBorders>
            <w:shd w:val="clear" w:color="auto" w:fill="EFC3B4"/>
          </w:tcPr>
          <w:p>
            <w:pPr>
              <w:pStyle w:val="TableParagraph"/>
              <w:ind w:left="164"/>
              <w:rPr>
                <w:b/>
                <w:sz w:val="16"/>
              </w:rPr>
            </w:pPr>
            <w:r>
              <w:rPr>
                <w:b/>
                <w:color w:val="231F20"/>
                <w:spacing w:val="-4"/>
                <w:w w:val="90"/>
                <w:sz w:val="16"/>
              </w:rPr>
              <w:t>Amapá</w:t>
            </w:r>
          </w:p>
        </w:tc>
        <w:tc>
          <w:tcPr>
            <w:tcW w:w="1701" w:type="dxa"/>
            <w:tcBorders>
              <w:top w:val="nil"/>
              <w:bottom w:val="nil"/>
              <w:right w:val="nil"/>
            </w:tcBorders>
            <w:shd w:val="clear" w:color="auto" w:fill="EFC3B4"/>
          </w:tcPr>
          <w:p>
            <w:pPr>
              <w:pStyle w:val="TableParagraph"/>
              <w:ind w:right="1"/>
              <w:jc w:val="center"/>
              <w:rPr>
                <w:b/>
                <w:sz w:val="16"/>
              </w:rPr>
            </w:pPr>
            <w:r>
              <w:rPr>
                <w:b/>
                <w:color w:val="231F20"/>
                <w:spacing w:val="-5"/>
                <w:sz w:val="16"/>
              </w:rPr>
              <w:t>18</w:t>
            </w:r>
          </w:p>
        </w:tc>
      </w:tr>
      <w:tr>
        <w:trPr>
          <w:trHeight w:val="344" w:hRule="atLeast"/>
        </w:trPr>
        <w:tc>
          <w:tcPr>
            <w:tcW w:w="2268" w:type="dxa"/>
            <w:vMerge/>
            <w:tcBorders>
              <w:top w:val="nil"/>
              <w:left w:val="nil"/>
            </w:tcBorders>
            <w:shd w:val="clear" w:color="auto" w:fill="F5F6F6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402" w:type="dxa"/>
            <w:tcBorders>
              <w:top w:val="nil"/>
              <w:bottom w:val="nil"/>
            </w:tcBorders>
            <w:shd w:val="clear" w:color="auto" w:fill="F5F6F6"/>
          </w:tcPr>
          <w:p>
            <w:pPr>
              <w:pStyle w:val="TableParagraph"/>
              <w:ind w:left="164"/>
              <w:rPr>
                <w:b/>
                <w:sz w:val="16"/>
              </w:rPr>
            </w:pPr>
            <w:r>
              <w:rPr>
                <w:b/>
                <w:color w:val="231F20"/>
                <w:spacing w:val="-2"/>
                <w:w w:val="90"/>
                <w:sz w:val="16"/>
              </w:rPr>
              <w:t>Amazonas</w:t>
            </w:r>
          </w:p>
        </w:tc>
        <w:tc>
          <w:tcPr>
            <w:tcW w:w="1701" w:type="dxa"/>
            <w:tcBorders>
              <w:top w:val="nil"/>
              <w:bottom w:val="nil"/>
              <w:right w:val="nil"/>
            </w:tcBorders>
            <w:shd w:val="clear" w:color="auto" w:fill="F5F6F6"/>
          </w:tcPr>
          <w:p>
            <w:pPr>
              <w:pStyle w:val="TableParagraph"/>
              <w:ind w:right="1"/>
              <w:jc w:val="center"/>
              <w:rPr>
                <w:b/>
                <w:sz w:val="16"/>
              </w:rPr>
            </w:pPr>
            <w:r>
              <w:rPr>
                <w:b/>
                <w:color w:val="231F20"/>
                <w:spacing w:val="-5"/>
                <w:sz w:val="16"/>
              </w:rPr>
              <w:t>13</w:t>
            </w:r>
          </w:p>
        </w:tc>
      </w:tr>
      <w:tr>
        <w:trPr>
          <w:trHeight w:val="344" w:hRule="atLeast"/>
        </w:trPr>
        <w:tc>
          <w:tcPr>
            <w:tcW w:w="2268" w:type="dxa"/>
            <w:vMerge/>
            <w:tcBorders>
              <w:top w:val="nil"/>
              <w:left w:val="nil"/>
            </w:tcBorders>
            <w:shd w:val="clear" w:color="auto" w:fill="F5F6F6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402" w:type="dxa"/>
            <w:tcBorders>
              <w:top w:val="nil"/>
              <w:bottom w:val="nil"/>
            </w:tcBorders>
            <w:shd w:val="clear" w:color="auto" w:fill="EFC3B4"/>
          </w:tcPr>
          <w:p>
            <w:pPr>
              <w:pStyle w:val="TableParagraph"/>
              <w:ind w:left="164"/>
              <w:rPr>
                <w:b/>
                <w:sz w:val="16"/>
              </w:rPr>
            </w:pPr>
            <w:r>
              <w:rPr>
                <w:b/>
                <w:color w:val="231F20"/>
                <w:spacing w:val="-4"/>
                <w:w w:val="90"/>
                <w:sz w:val="16"/>
              </w:rPr>
              <w:t>Pará</w:t>
            </w:r>
          </w:p>
        </w:tc>
        <w:tc>
          <w:tcPr>
            <w:tcW w:w="1701" w:type="dxa"/>
            <w:tcBorders>
              <w:top w:val="nil"/>
              <w:bottom w:val="nil"/>
              <w:right w:val="nil"/>
            </w:tcBorders>
            <w:shd w:val="clear" w:color="auto" w:fill="EFC3B4"/>
          </w:tcPr>
          <w:p>
            <w:pPr>
              <w:pStyle w:val="TableParagraph"/>
              <w:ind w:right="1"/>
              <w:jc w:val="center"/>
              <w:rPr>
                <w:b/>
                <w:sz w:val="16"/>
              </w:rPr>
            </w:pPr>
            <w:r>
              <w:rPr>
                <w:b/>
                <w:color w:val="231F20"/>
                <w:spacing w:val="-5"/>
                <w:sz w:val="16"/>
              </w:rPr>
              <w:t>13</w:t>
            </w:r>
          </w:p>
        </w:tc>
      </w:tr>
      <w:tr>
        <w:trPr>
          <w:trHeight w:val="344" w:hRule="atLeast"/>
        </w:trPr>
        <w:tc>
          <w:tcPr>
            <w:tcW w:w="2268" w:type="dxa"/>
            <w:vMerge/>
            <w:tcBorders>
              <w:top w:val="nil"/>
              <w:left w:val="nil"/>
            </w:tcBorders>
            <w:shd w:val="clear" w:color="auto" w:fill="F5F6F6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402" w:type="dxa"/>
            <w:tcBorders>
              <w:top w:val="nil"/>
              <w:bottom w:val="nil"/>
            </w:tcBorders>
            <w:shd w:val="clear" w:color="auto" w:fill="F5F6F6"/>
          </w:tcPr>
          <w:p>
            <w:pPr>
              <w:pStyle w:val="TableParagraph"/>
              <w:ind w:left="164"/>
              <w:rPr>
                <w:b/>
                <w:sz w:val="16"/>
              </w:rPr>
            </w:pPr>
            <w:r>
              <w:rPr>
                <w:b/>
                <w:color w:val="231F20"/>
                <w:spacing w:val="-2"/>
                <w:w w:val="85"/>
                <w:sz w:val="16"/>
              </w:rPr>
              <w:t>Rondônia</w:t>
            </w:r>
          </w:p>
        </w:tc>
        <w:tc>
          <w:tcPr>
            <w:tcW w:w="1701" w:type="dxa"/>
            <w:tcBorders>
              <w:top w:val="nil"/>
              <w:bottom w:val="nil"/>
              <w:right w:val="nil"/>
            </w:tcBorders>
            <w:shd w:val="clear" w:color="auto" w:fill="F5F6F6"/>
          </w:tcPr>
          <w:p>
            <w:pPr>
              <w:pStyle w:val="TableParagraph"/>
              <w:ind w:right="1"/>
              <w:jc w:val="center"/>
              <w:rPr>
                <w:b/>
                <w:sz w:val="16"/>
              </w:rPr>
            </w:pPr>
            <w:r>
              <w:rPr>
                <w:b/>
                <w:color w:val="231F20"/>
                <w:spacing w:val="-5"/>
                <w:sz w:val="16"/>
              </w:rPr>
              <w:t>18</w:t>
            </w:r>
          </w:p>
        </w:tc>
      </w:tr>
      <w:tr>
        <w:trPr>
          <w:trHeight w:val="344" w:hRule="atLeast"/>
        </w:trPr>
        <w:tc>
          <w:tcPr>
            <w:tcW w:w="2268" w:type="dxa"/>
            <w:vMerge/>
            <w:tcBorders>
              <w:top w:val="nil"/>
              <w:left w:val="nil"/>
            </w:tcBorders>
            <w:shd w:val="clear" w:color="auto" w:fill="F5F6F6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402" w:type="dxa"/>
            <w:tcBorders>
              <w:top w:val="nil"/>
              <w:bottom w:val="nil"/>
            </w:tcBorders>
            <w:shd w:val="clear" w:color="auto" w:fill="EFC3B4"/>
          </w:tcPr>
          <w:p>
            <w:pPr>
              <w:pStyle w:val="TableParagraph"/>
              <w:ind w:left="164"/>
              <w:rPr>
                <w:b/>
                <w:sz w:val="16"/>
              </w:rPr>
            </w:pPr>
            <w:r>
              <w:rPr>
                <w:b/>
                <w:color w:val="231F20"/>
                <w:spacing w:val="-2"/>
                <w:w w:val="85"/>
                <w:sz w:val="16"/>
              </w:rPr>
              <w:t>Roraima</w:t>
            </w:r>
          </w:p>
        </w:tc>
        <w:tc>
          <w:tcPr>
            <w:tcW w:w="1701" w:type="dxa"/>
            <w:tcBorders>
              <w:top w:val="nil"/>
              <w:bottom w:val="nil"/>
              <w:right w:val="nil"/>
            </w:tcBorders>
            <w:shd w:val="clear" w:color="auto" w:fill="EFC3B4"/>
          </w:tcPr>
          <w:p>
            <w:pPr>
              <w:pStyle w:val="TableParagraph"/>
              <w:ind w:right="1"/>
              <w:jc w:val="center"/>
              <w:rPr>
                <w:b/>
                <w:sz w:val="16"/>
              </w:rPr>
            </w:pPr>
            <w:r>
              <w:rPr>
                <w:b/>
                <w:color w:val="231F20"/>
                <w:spacing w:val="-5"/>
                <w:sz w:val="16"/>
              </w:rPr>
              <w:t>12</w:t>
            </w:r>
          </w:p>
        </w:tc>
      </w:tr>
      <w:tr>
        <w:trPr>
          <w:trHeight w:val="344" w:hRule="atLeast"/>
        </w:trPr>
        <w:tc>
          <w:tcPr>
            <w:tcW w:w="2268" w:type="dxa"/>
            <w:vMerge/>
            <w:tcBorders>
              <w:top w:val="nil"/>
              <w:left w:val="nil"/>
            </w:tcBorders>
            <w:shd w:val="clear" w:color="auto" w:fill="F5F6F6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402" w:type="dxa"/>
            <w:tcBorders>
              <w:top w:val="nil"/>
            </w:tcBorders>
            <w:shd w:val="clear" w:color="auto" w:fill="F5F6F6"/>
          </w:tcPr>
          <w:p>
            <w:pPr>
              <w:pStyle w:val="TableParagraph"/>
              <w:ind w:left="164"/>
              <w:rPr>
                <w:b/>
                <w:sz w:val="16"/>
              </w:rPr>
            </w:pPr>
            <w:r>
              <w:rPr>
                <w:b/>
                <w:color w:val="231F20"/>
                <w:spacing w:val="-2"/>
                <w:w w:val="90"/>
                <w:sz w:val="16"/>
              </w:rPr>
              <w:t>Tocantins</w:t>
            </w:r>
          </w:p>
        </w:tc>
        <w:tc>
          <w:tcPr>
            <w:tcW w:w="1701" w:type="dxa"/>
            <w:tcBorders>
              <w:top w:val="nil"/>
              <w:right w:val="nil"/>
            </w:tcBorders>
            <w:shd w:val="clear" w:color="auto" w:fill="F5F6F6"/>
          </w:tcPr>
          <w:p>
            <w:pPr>
              <w:pStyle w:val="TableParagraph"/>
              <w:ind w:right="1"/>
              <w:jc w:val="center"/>
              <w:rPr>
                <w:b/>
                <w:sz w:val="16"/>
              </w:rPr>
            </w:pPr>
            <w:r>
              <w:rPr>
                <w:b/>
                <w:color w:val="231F20"/>
                <w:spacing w:val="-5"/>
                <w:sz w:val="16"/>
              </w:rPr>
              <w:t>18</w:t>
            </w:r>
          </w:p>
        </w:tc>
      </w:tr>
      <w:tr>
        <w:trPr>
          <w:trHeight w:val="344" w:hRule="atLeast"/>
        </w:trPr>
        <w:tc>
          <w:tcPr>
            <w:tcW w:w="2268" w:type="dxa"/>
            <w:vMerge w:val="restart"/>
            <w:tcBorders>
              <w:left w:val="nil"/>
            </w:tcBorders>
            <w:shd w:val="clear" w:color="auto" w:fill="EFC3B4"/>
          </w:tcPr>
          <w:p>
            <w:pPr>
              <w:pStyle w:val="TableParagraph"/>
              <w:spacing w:before="0"/>
              <w:rPr>
                <w:rFonts w:ascii="Arial MT"/>
                <w:sz w:val="16"/>
              </w:rPr>
            </w:pPr>
          </w:p>
          <w:p>
            <w:pPr>
              <w:pStyle w:val="TableParagraph"/>
              <w:spacing w:before="0"/>
              <w:rPr>
                <w:rFonts w:ascii="Arial MT"/>
                <w:sz w:val="16"/>
              </w:rPr>
            </w:pPr>
          </w:p>
          <w:p>
            <w:pPr>
              <w:pStyle w:val="TableParagraph"/>
              <w:spacing w:before="0"/>
              <w:rPr>
                <w:rFonts w:ascii="Arial MT"/>
                <w:sz w:val="16"/>
              </w:rPr>
            </w:pPr>
          </w:p>
          <w:p>
            <w:pPr>
              <w:pStyle w:val="TableParagraph"/>
              <w:spacing w:before="0"/>
              <w:rPr>
                <w:rFonts w:ascii="Arial MT"/>
                <w:sz w:val="16"/>
              </w:rPr>
            </w:pPr>
          </w:p>
          <w:p>
            <w:pPr>
              <w:pStyle w:val="TableParagraph"/>
              <w:spacing w:before="0"/>
              <w:rPr>
                <w:rFonts w:ascii="Arial MT"/>
                <w:sz w:val="16"/>
              </w:rPr>
            </w:pPr>
          </w:p>
          <w:p>
            <w:pPr>
              <w:pStyle w:val="TableParagraph"/>
              <w:spacing w:before="0"/>
              <w:rPr>
                <w:rFonts w:ascii="Arial MT"/>
                <w:sz w:val="16"/>
              </w:rPr>
            </w:pPr>
          </w:p>
          <w:p>
            <w:pPr>
              <w:pStyle w:val="TableParagraph"/>
              <w:spacing w:before="0"/>
              <w:rPr>
                <w:rFonts w:ascii="Arial MT"/>
                <w:sz w:val="16"/>
              </w:rPr>
            </w:pPr>
          </w:p>
          <w:p>
            <w:pPr>
              <w:pStyle w:val="TableParagraph"/>
              <w:spacing w:before="33"/>
              <w:rPr>
                <w:rFonts w:ascii="Arial MT"/>
                <w:sz w:val="16"/>
              </w:rPr>
            </w:pPr>
          </w:p>
          <w:p>
            <w:pPr>
              <w:pStyle w:val="TableParagraph"/>
              <w:spacing w:before="0"/>
              <w:ind w:left="170"/>
              <w:rPr>
                <w:b/>
                <w:sz w:val="16"/>
              </w:rPr>
            </w:pPr>
            <w:r>
              <w:rPr>
                <w:b/>
                <w:color w:val="231F20"/>
                <w:spacing w:val="2"/>
                <w:w w:val="75"/>
                <w:sz w:val="16"/>
              </w:rPr>
              <w:t>Região</w:t>
            </w:r>
            <w:r>
              <w:rPr>
                <w:b/>
                <w:color w:val="231F20"/>
                <w:spacing w:val="8"/>
                <w:sz w:val="16"/>
              </w:rPr>
              <w:t> </w:t>
            </w:r>
            <w:r>
              <w:rPr>
                <w:b/>
                <w:color w:val="231F20"/>
                <w:spacing w:val="-2"/>
                <w:w w:val="85"/>
                <w:sz w:val="16"/>
              </w:rPr>
              <w:t>Nordeste</w:t>
            </w:r>
          </w:p>
        </w:tc>
        <w:tc>
          <w:tcPr>
            <w:tcW w:w="3402" w:type="dxa"/>
            <w:tcBorders>
              <w:bottom w:val="nil"/>
            </w:tcBorders>
            <w:shd w:val="clear" w:color="auto" w:fill="EFC3B4"/>
          </w:tcPr>
          <w:p>
            <w:pPr>
              <w:pStyle w:val="TableParagraph"/>
              <w:ind w:left="164"/>
              <w:rPr>
                <w:b/>
                <w:sz w:val="16"/>
              </w:rPr>
            </w:pPr>
            <w:r>
              <w:rPr>
                <w:b/>
                <w:color w:val="231F20"/>
                <w:spacing w:val="-2"/>
                <w:w w:val="90"/>
                <w:sz w:val="16"/>
              </w:rPr>
              <w:t>Alagoas</w:t>
            </w:r>
          </w:p>
        </w:tc>
        <w:tc>
          <w:tcPr>
            <w:tcW w:w="1701" w:type="dxa"/>
            <w:tcBorders>
              <w:bottom w:val="nil"/>
              <w:right w:val="nil"/>
            </w:tcBorders>
            <w:shd w:val="clear" w:color="auto" w:fill="EFC3B4"/>
          </w:tcPr>
          <w:p>
            <w:pPr>
              <w:pStyle w:val="TableParagraph"/>
              <w:ind w:right="1"/>
              <w:jc w:val="center"/>
              <w:rPr>
                <w:b/>
                <w:sz w:val="16"/>
              </w:rPr>
            </w:pPr>
            <w:r>
              <w:rPr>
                <w:b/>
                <w:color w:val="231F20"/>
                <w:spacing w:val="-5"/>
                <w:sz w:val="16"/>
              </w:rPr>
              <w:t>19</w:t>
            </w:r>
          </w:p>
        </w:tc>
      </w:tr>
      <w:tr>
        <w:trPr>
          <w:trHeight w:val="344" w:hRule="atLeast"/>
        </w:trPr>
        <w:tc>
          <w:tcPr>
            <w:tcW w:w="2268" w:type="dxa"/>
            <w:vMerge/>
            <w:tcBorders>
              <w:top w:val="nil"/>
              <w:left w:val="nil"/>
            </w:tcBorders>
            <w:shd w:val="clear" w:color="auto" w:fill="EFC3B4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402" w:type="dxa"/>
            <w:tcBorders>
              <w:top w:val="nil"/>
              <w:bottom w:val="nil"/>
            </w:tcBorders>
            <w:shd w:val="clear" w:color="auto" w:fill="F5F6F6"/>
          </w:tcPr>
          <w:p>
            <w:pPr>
              <w:pStyle w:val="TableParagraph"/>
              <w:ind w:left="164"/>
              <w:rPr>
                <w:b/>
                <w:sz w:val="16"/>
              </w:rPr>
            </w:pPr>
            <w:r>
              <w:rPr>
                <w:b/>
                <w:color w:val="231F20"/>
                <w:spacing w:val="-2"/>
                <w:w w:val="90"/>
                <w:sz w:val="16"/>
              </w:rPr>
              <w:t>Bahia</w:t>
            </w:r>
          </w:p>
        </w:tc>
        <w:tc>
          <w:tcPr>
            <w:tcW w:w="1701" w:type="dxa"/>
            <w:tcBorders>
              <w:top w:val="nil"/>
              <w:bottom w:val="nil"/>
              <w:right w:val="nil"/>
            </w:tcBorders>
            <w:shd w:val="clear" w:color="auto" w:fill="F5F6F6"/>
          </w:tcPr>
          <w:p>
            <w:pPr>
              <w:pStyle w:val="TableParagraph"/>
              <w:ind w:right="1"/>
              <w:jc w:val="center"/>
              <w:rPr>
                <w:b/>
                <w:sz w:val="16"/>
              </w:rPr>
            </w:pPr>
            <w:r>
              <w:rPr>
                <w:b/>
                <w:color w:val="231F20"/>
                <w:spacing w:val="-5"/>
                <w:sz w:val="16"/>
              </w:rPr>
              <w:t>23</w:t>
            </w:r>
          </w:p>
        </w:tc>
      </w:tr>
      <w:tr>
        <w:trPr>
          <w:trHeight w:val="344" w:hRule="atLeast"/>
        </w:trPr>
        <w:tc>
          <w:tcPr>
            <w:tcW w:w="2268" w:type="dxa"/>
            <w:vMerge/>
            <w:tcBorders>
              <w:top w:val="nil"/>
              <w:left w:val="nil"/>
            </w:tcBorders>
            <w:shd w:val="clear" w:color="auto" w:fill="EFC3B4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402" w:type="dxa"/>
            <w:tcBorders>
              <w:top w:val="nil"/>
              <w:bottom w:val="nil"/>
            </w:tcBorders>
            <w:shd w:val="clear" w:color="auto" w:fill="EFC3B4"/>
          </w:tcPr>
          <w:p>
            <w:pPr>
              <w:pStyle w:val="TableParagraph"/>
              <w:ind w:left="164"/>
              <w:rPr>
                <w:b/>
                <w:sz w:val="16"/>
              </w:rPr>
            </w:pPr>
            <w:r>
              <w:rPr>
                <w:b/>
                <w:color w:val="231F20"/>
                <w:spacing w:val="-2"/>
                <w:w w:val="90"/>
                <w:sz w:val="16"/>
              </w:rPr>
              <w:t>Ceará</w:t>
            </w:r>
          </w:p>
        </w:tc>
        <w:tc>
          <w:tcPr>
            <w:tcW w:w="1701" w:type="dxa"/>
            <w:tcBorders>
              <w:top w:val="nil"/>
              <w:bottom w:val="nil"/>
              <w:right w:val="nil"/>
            </w:tcBorders>
            <w:shd w:val="clear" w:color="auto" w:fill="EFC3B4"/>
          </w:tcPr>
          <w:p>
            <w:pPr>
              <w:pStyle w:val="TableParagraph"/>
              <w:ind w:right="1"/>
              <w:jc w:val="center"/>
              <w:rPr>
                <w:b/>
                <w:sz w:val="16"/>
              </w:rPr>
            </w:pPr>
            <w:r>
              <w:rPr>
                <w:b/>
                <w:color w:val="231F20"/>
                <w:spacing w:val="-5"/>
                <w:sz w:val="16"/>
              </w:rPr>
              <w:t>22</w:t>
            </w:r>
          </w:p>
        </w:tc>
      </w:tr>
      <w:tr>
        <w:trPr>
          <w:trHeight w:val="344" w:hRule="atLeast"/>
        </w:trPr>
        <w:tc>
          <w:tcPr>
            <w:tcW w:w="2268" w:type="dxa"/>
            <w:vMerge/>
            <w:tcBorders>
              <w:top w:val="nil"/>
              <w:left w:val="nil"/>
            </w:tcBorders>
            <w:shd w:val="clear" w:color="auto" w:fill="EFC3B4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402" w:type="dxa"/>
            <w:tcBorders>
              <w:top w:val="nil"/>
              <w:bottom w:val="nil"/>
            </w:tcBorders>
            <w:shd w:val="clear" w:color="auto" w:fill="F5F6F6"/>
          </w:tcPr>
          <w:p>
            <w:pPr>
              <w:pStyle w:val="TableParagraph"/>
              <w:ind w:left="164"/>
              <w:rPr>
                <w:b/>
                <w:sz w:val="16"/>
              </w:rPr>
            </w:pPr>
            <w:r>
              <w:rPr>
                <w:b/>
                <w:color w:val="231F20"/>
                <w:spacing w:val="-2"/>
                <w:w w:val="90"/>
                <w:sz w:val="16"/>
              </w:rPr>
              <w:t>Maranhão</w:t>
            </w:r>
          </w:p>
        </w:tc>
        <w:tc>
          <w:tcPr>
            <w:tcW w:w="1701" w:type="dxa"/>
            <w:tcBorders>
              <w:top w:val="nil"/>
              <w:bottom w:val="nil"/>
              <w:right w:val="nil"/>
            </w:tcBorders>
            <w:shd w:val="clear" w:color="auto" w:fill="F5F6F6"/>
          </w:tcPr>
          <w:p>
            <w:pPr>
              <w:pStyle w:val="TableParagraph"/>
              <w:ind w:right="1"/>
              <w:jc w:val="center"/>
              <w:rPr>
                <w:b/>
                <w:sz w:val="16"/>
              </w:rPr>
            </w:pPr>
            <w:r>
              <w:rPr>
                <w:b/>
                <w:color w:val="231F20"/>
                <w:spacing w:val="-5"/>
                <w:sz w:val="16"/>
              </w:rPr>
              <w:t>11</w:t>
            </w:r>
          </w:p>
        </w:tc>
      </w:tr>
      <w:tr>
        <w:trPr>
          <w:trHeight w:val="344" w:hRule="atLeast"/>
        </w:trPr>
        <w:tc>
          <w:tcPr>
            <w:tcW w:w="2268" w:type="dxa"/>
            <w:vMerge/>
            <w:tcBorders>
              <w:top w:val="nil"/>
              <w:left w:val="nil"/>
            </w:tcBorders>
            <w:shd w:val="clear" w:color="auto" w:fill="EFC3B4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402" w:type="dxa"/>
            <w:tcBorders>
              <w:top w:val="nil"/>
              <w:bottom w:val="nil"/>
            </w:tcBorders>
            <w:shd w:val="clear" w:color="auto" w:fill="EFC3B4"/>
          </w:tcPr>
          <w:p>
            <w:pPr>
              <w:pStyle w:val="TableParagraph"/>
              <w:ind w:left="164"/>
              <w:rPr>
                <w:b/>
                <w:sz w:val="16"/>
              </w:rPr>
            </w:pPr>
            <w:r>
              <w:rPr>
                <w:b/>
                <w:color w:val="231F20"/>
                <w:spacing w:val="-2"/>
                <w:w w:val="85"/>
                <w:sz w:val="16"/>
              </w:rPr>
              <w:t>Paraíba</w:t>
            </w:r>
          </w:p>
        </w:tc>
        <w:tc>
          <w:tcPr>
            <w:tcW w:w="1701" w:type="dxa"/>
            <w:tcBorders>
              <w:top w:val="nil"/>
              <w:bottom w:val="nil"/>
              <w:right w:val="nil"/>
            </w:tcBorders>
            <w:shd w:val="clear" w:color="auto" w:fill="EFC3B4"/>
          </w:tcPr>
          <w:p>
            <w:pPr>
              <w:pStyle w:val="TableParagraph"/>
              <w:ind w:right="1"/>
              <w:jc w:val="center"/>
              <w:rPr>
                <w:b/>
                <w:sz w:val="16"/>
              </w:rPr>
            </w:pPr>
            <w:r>
              <w:rPr>
                <w:b/>
                <w:color w:val="231F20"/>
                <w:spacing w:val="-5"/>
                <w:sz w:val="16"/>
              </w:rPr>
              <w:t>25</w:t>
            </w:r>
          </w:p>
        </w:tc>
      </w:tr>
      <w:tr>
        <w:trPr>
          <w:trHeight w:val="344" w:hRule="atLeast"/>
        </w:trPr>
        <w:tc>
          <w:tcPr>
            <w:tcW w:w="2268" w:type="dxa"/>
            <w:vMerge/>
            <w:tcBorders>
              <w:top w:val="nil"/>
              <w:left w:val="nil"/>
            </w:tcBorders>
            <w:shd w:val="clear" w:color="auto" w:fill="EFC3B4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402" w:type="dxa"/>
            <w:tcBorders>
              <w:top w:val="nil"/>
              <w:bottom w:val="nil"/>
            </w:tcBorders>
            <w:shd w:val="clear" w:color="auto" w:fill="F5F6F6"/>
          </w:tcPr>
          <w:p>
            <w:pPr>
              <w:pStyle w:val="TableParagraph"/>
              <w:ind w:left="164"/>
              <w:rPr>
                <w:b/>
                <w:sz w:val="16"/>
              </w:rPr>
            </w:pPr>
            <w:r>
              <w:rPr>
                <w:b/>
                <w:color w:val="231F20"/>
                <w:spacing w:val="-2"/>
                <w:w w:val="90"/>
                <w:sz w:val="16"/>
              </w:rPr>
              <w:t>Pernambuco</w:t>
            </w:r>
          </w:p>
        </w:tc>
        <w:tc>
          <w:tcPr>
            <w:tcW w:w="1701" w:type="dxa"/>
            <w:tcBorders>
              <w:top w:val="nil"/>
              <w:bottom w:val="nil"/>
              <w:right w:val="nil"/>
            </w:tcBorders>
            <w:shd w:val="clear" w:color="auto" w:fill="F5F6F6"/>
          </w:tcPr>
          <w:p>
            <w:pPr>
              <w:pStyle w:val="TableParagraph"/>
              <w:ind w:right="1"/>
              <w:jc w:val="center"/>
              <w:rPr>
                <w:b/>
                <w:sz w:val="16"/>
              </w:rPr>
            </w:pPr>
            <w:r>
              <w:rPr>
                <w:b/>
                <w:color w:val="231F20"/>
                <w:spacing w:val="-5"/>
                <w:sz w:val="16"/>
              </w:rPr>
              <w:t>25</w:t>
            </w:r>
          </w:p>
        </w:tc>
      </w:tr>
      <w:tr>
        <w:trPr>
          <w:trHeight w:val="344" w:hRule="atLeast"/>
        </w:trPr>
        <w:tc>
          <w:tcPr>
            <w:tcW w:w="2268" w:type="dxa"/>
            <w:vMerge/>
            <w:tcBorders>
              <w:top w:val="nil"/>
              <w:left w:val="nil"/>
            </w:tcBorders>
            <w:shd w:val="clear" w:color="auto" w:fill="EFC3B4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402" w:type="dxa"/>
            <w:tcBorders>
              <w:top w:val="nil"/>
              <w:bottom w:val="nil"/>
            </w:tcBorders>
            <w:shd w:val="clear" w:color="auto" w:fill="EFC3B4"/>
          </w:tcPr>
          <w:p>
            <w:pPr>
              <w:pStyle w:val="TableParagraph"/>
              <w:ind w:left="164"/>
              <w:rPr>
                <w:b/>
                <w:sz w:val="16"/>
              </w:rPr>
            </w:pPr>
            <w:r>
              <w:rPr>
                <w:b/>
                <w:color w:val="231F20"/>
                <w:spacing w:val="-2"/>
                <w:w w:val="85"/>
                <w:sz w:val="16"/>
              </w:rPr>
              <w:t>Piauí</w:t>
            </w:r>
          </w:p>
        </w:tc>
        <w:tc>
          <w:tcPr>
            <w:tcW w:w="1701" w:type="dxa"/>
            <w:tcBorders>
              <w:top w:val="nil"/>
              <w:bottom w:val="nil"/>
              <w:right w:val="nil"/>
            </w:tcBorders>
            <w:shd w:val="clear" w:color="auto" w:fill="EFC3B4"/>
          </w:tcPr>
          <w:p>
            <w:pPr>
              <w:pStyle w:val="TableParagraph"/>
              <w:ind w:right="1"/>
              <w:jc w:val="center"/>
              <w:rPr>
                <w:b/>
                <w:sz w:val="16"/>
              </w:rPr>
            </w:pPr>
            <w:r>
              <w:rPr>
                <w:b/>
                <w:color w:val="231F20"/>
                <w:spacing w:val="-5"/>
                <w:sz w:val="16"/>
              </w:rPr>
              <w:t>15</w:t>
            </w:r>
          </w:p>
        </w:tc>
      </w:tr>
      <w:tr>
        <w:trPr>
          <w:trHeight w:val="344" w:hRule="atLeast"/>
        </w:trPr>
        <w:tc>
          <w:tcPr>
            <w:tcW w:w="2268" w:type="dxa"/>
            <w:vMerge/>
            <w:tcBorders>
              <w:top w:val="nil"/>
              <w:left w:val="nil"/>
            </w:tcBorders>
            <w:shd w:val="clear" w:color="auto" w:fill="EFC3B4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402" w:type="dxa"/>
            <w:tcBorders>
              <w:top w:val="nil"/>
              <w:bottom w:val="nil"/>
            </w:tcBorders>
            <w:shd w:val="clear" w:color="auto" w:fill="F5F6F6"/>
          </w:tcPr>
          <w:p>
            <w:pPr>
              <w:pStyle w:val="TableParagraph"/>
              <w:ind w:left="164"/>
              <w:rPr>
                <w:b/>
                <w:sz w:val="16"/>
              </w:rPr>
            </w:pPr>
            <w:r>
              <w:rPr>
                <w:b/>
                <w:color w:val="231F20"/>
                <w:w w:val="75"/>
                <w:sz w:val="16"/>
              </w:rPr>
              <w:t>Rio</w:t>
            </w:r>
            <w:r>
              <w:rPr>
                <w:b/>
                <w:color w:val="231F20"/>
                <w:spacing w:val="-1"/>
                <w:sz w:val="16"/>
              </w:rPr>
              <w:t> </w:t>
            </w:r>
            <w:r>
              <w:rPr>
                <w:b/>
                <w:color w:val="231F20"/>
                <w:w w:val="75"/>
                <w:sz w:val="16"/>
              </w:rPr>
              <w:t>Grande</w:t>
            </w:r>
            <w:r>
              <w:rPr>
                <w:b/>
                <w:color w:val="231F20"/>
                <w:spacing w:val="-1"/>
                <w:sz w:val="16"/>
              </w:rPr>
              <w:t> </w:t>
            </w:r>
            <w:r>
              <w:rPr>
                <w:b/>
                <w:color w:val="231F20"/>
                <w:w w:val="75"/>
                <w:sz w:val="16"/>
              </w:rPr>
              <w:t>do</w:t>
            </w:r>
            <w:r>
              <w:rPr>
                <w:b/>
                <w:color w:val="231F20"/>
                <w:spacing w:val="-1"/>
                <w:sz w:val="16"/>
              </w:rPr>
              <w:t> </w:t>
            </w:r>
            <w:r>
              <w:rPr>
                <w:b/>
                <w:color w:val="231F20"/>
                <w:spacing w:val="-2"/>
                <w:w w:val="75"/>
                <w:sz w:val="16"/>
              </w:rPr>
              <w:t>Norte</w:t>
            </w:r>
          </w:p>
        </w:tc>
        <w:tc>
          <w:tcPr>
            <w:tcW w:w="1701" w:type="dxa"/>
            <w:tcBorders>
              <w:top w:val="nil"/>
              <w:bottom w:val="nil"/>
              <w:right w:val="nil"/>
            </w:tcBorders>
            <w:shd w:val="clear" w:color="auto" w:fill="F5F6F6"/>
          </w:tcPr>
          <w:p>
            <w:pPr>
              <w:pStyle w:val="TableParagraph"/>
              <w:ind w:right="1"/>
              <w:jc w:val="center"/>
              <w:rPr>
                <w:b/>
                <w:sz w:val="16"/>
              </w:rPr>
            </w:pPr>
            <w:r>
              <w:rPr>
                <w:b/>
                <w:color w:val="231F20"/>
                <w:spacing w:val="-5"/>
                <w:sz w:val="16"/>
              </w:rPr>
              <w:t>20</w:t>
            </w:r>
          </w:p>
        </w:tc>
      </w:tr>
      <w:tr>
        <w:trPr>
          <w:trHeight w:val="344" w:hRule="atLeast"/>
        </w:trPr>
        <w:tc>
          <w:tcPr>
            <w:tcW w:w="2268" w:type="dxa"/>
            <w:vMerge/>
            <w:tcBorders>
              <w:top w:val="nil"/>
              <w:left w:val="nil"/>
            </w:tcBorders>
            <w:shd w:val="clear" w:color="auto" w:fill="EFC3B4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402" w:type="dxa"/>
            <w:tcBorders>
              <w:top w:val="nil"/>
            </w:tcBorders>
            <w:shd w:val="clear" w:color="auto" w:fill="EFC3B4"/>
          </w:tcPr>
          <w:p>
            <w:pPr>
              <w:pStyle w:val="TableParagraph"/>
              <w:ind w:left="164"/>
              <w:rPr>
                <w:b/>
                <w:sz w:val="16"/>
              </w:rPr>
            </w:pPr>
            <w:r>
              <w:rPr>
                <w:b/>
                <w:color w:val="231F20"/>
                <w:spacing w:val="-2"/>
                <w:w w:val="90"/>
                <w:sz w:val="16"/>
              </w:rPr>
              <w:t>Sergipe</w:t>
            </w:r>
          </w:p>
        </w:tc>
        <w:tc>
          <w:tcPr>
            <w:tcW w:w="1701" w:type="dxa"/>
            <w:tcBorders>
              <w:top w:val="nil"/>
              <w:right w:val="nil"/>
            </w:tcBorders>
            <w:shd w:val="clear" w:color="auto" w:fill="EFC3B4"/>
          </w:tcPr>
          <w:p>
            <w:pPr>
              <w:pStyle w:val="TableParagraph"/>
              <w:ind w:right="1"/>
              <w:jc w:val="center"/>
              <w:rPr>
                <w:b/>
                <w:sz w:val="16"/>
              </w:rPr>
            </w:pPr>
            <w:r>
              <w:rPr>
                <w:b/>
                <w:color w:val="231F20"/>
                <w:spacing w:val="-5"/>
                <w:sz w:val="16"/>
              </w:rPr>
              <w:t>33</w:t>
            </w:r>
          </w:p>
        </w:tc>
      </w:tr>
      <w:tr>
        <w:trPr>
          <w:trHeight w:val="344" w:hRule="atLeast"/>
        </w:trPr>
        <w:tc>
          <w:tcPr>
            <w:tcW w:w="2268" w:type="dxa"/>
            <w:vMerge w:val="restart"/>
            <w:tcBorders>
              <w:left w:val="nil"/>
            </w:tcBorders>
            <w:shd w:val="clear" w:color="auto" w:fill="F5F6F6"/>
          </w:tcPr>
          <w:p>
            <w:pPr>
              <w:pStyle w:val="TableParagraph"/>
              <w:spacing w:before="0"/>
              <w:rPr>
                <w:rFonts w:ascii="Arial MT"/>
                <w:sz w:val="16"/>
              </w:rPr>
            </w:pPr>
          </w:p>
          <w:p>
            <w:pPr>
              <w:pStyle w:val="TableParagraph"/>
              <w:spacing w:before="0"/>
              <w:rPr>
                <w:rFonts w:ascii="Arial MT"/>
                <w:sz w:val="16"/>
              </w:rPr>
            </w:pPr>
          </w:p>
          <w:p>
            <w:pPr>
              <w:pStyle w:val="TableParagraph"/>
              <w:spacing w:before="66"/>
              <w:rPr>
                <w:rFonts w:ascii="Arial MT"/>
                <w:sz w:val="16"/>
              </w:rPr>
            </w:pPr>
          </w:p>
          <w:p>
            <w:pPr>
              <w:pStyle w:val="TableParagraph"/>
              <w:spacing w:before="0"/>
              <w:ind w:left="170"/>
              <w:rPr>
                <w:b/>
                <w:sz w:val="16"/>
              </w:rPr>
            </w:pPr>
            <w:r>
              <w:rPr>
                <w:b/>
                <w:color w:val="231F20"/>
                <w:spacing w:val="2"/>
                <w:w w:val="75"/>
                <w:sz w:val="16"/>
              </w:rPr>
              <w:t>Região</w:t>
            </w:r>
            <w:r>
              <w:rPr>
                <w:b/>
                <w:color w:val="231F20"/>
                <w:spacing w:val="8"/>
                <w:sz w:val="16"/>
              </w:rPr>
              <w:t> </w:t>
            </w:r>
            <w:r>
              <w:rPr>
                <w:b/>
                <w:color w:val="231F20"/>
                <w:spacing w:val="-2"/>
                <w:w w:val="85"/>
                <w:sz w:val="16"/>
              </w:rPr>
              <w:t>Sudeste</w:t>
            </w:r>
          </w:p>
        </w:tc>
        <w:tc>
          <w:tcPr>
            <w:tcW w:w="3402" w:type="dxa"/>
            <w:tcBorders>
              <w:bottom w:val="nil"/>
            </w:tcBorders>
            <w:shd w:val="clear" w:color="auto" w:fill="F5F6F6"/>
          </w:tcPr>
          <w:p>
            <w:pPr>
              <w:pStyle w:val="TableParagraph"/>
              <w:ind w:left="164"/>
              <w:rPr>
                <w:b/>
                <w:sz w:val="16"/>
              </w:rPr>
            </w:pPr>
            <w:r>
              <w:rPr>
                <w:b/>
                <w:color w:val="231F20"/>
                <w:w w:val="75"/>
                <w:sz w:val="16"/>
              </w:rPr>
              <w:t>Espírito</w:t>
            </w:r>
            <w:r>
              <w:rPr>
                <w:b/>
                <w:color w:val="231F20"/>
                <w:spacing w:val="12"/>
                <w:sz w:val="16"/>
              </w:rPr>
              <w:t> </w:t>
            </w:r>
            <w:r>
              <w:rPr>
                <w:b/>
                <w:color w:val="231F20"/>
                <w:spacing w:val="-2"/>
                <w:w w:val="85"/>
                <w:sz w:val="16"/>
              </w:rPr>
              <w:t>Santo</w:t>
            </w:r>
          </w:p>
        </w:tc>
        <w:tc>
          <w:tcPr>
            <w:tcW w:w="1701" w:type="dxa"/>
            <w:tcBorders>
              <w:bottom w:val="nil"/>
              <w:right w:val="nil"/>
            </w:tcBorders>
            <w:shd w:val="clear" w:color="auto" w:fill="F5F6F6"/>
          </w:tcPr>
          <w:p>
            <w:pPr>
              <w:pStyle w:val="TableParagraph"/>
              <w:ind w:right="1"/>
              <w:jc w:val="center"/>
              <w:rPr>
                <w:b/>
                <w:sz w:val="16"/>
              </w:rPr>
            </w:pPr>
            <w:r>
              <w:rPr>
                <w:b/>
                <w:color w:val="231F20"/>
                <w:spacing w:val="-5"/>
                <w:sz w:val="16"/>
              </w:rPr>
              <w:t>33</w:t>
            </w:r>
          </w:p>
        </w:tc>
      </w:tr>
      <w:tr>
        <w:trPr>
          <w:trHeight w:val="344" w:hRule="atLeast"/>
        </w:trPr>
        <w:tc>
          <w:tcPr>
            <w:tcW w:w="2268" w:type="dxa"/>
            <w:vMerge/>
            <w:tcBorders>
              <w:top w:val="nil"/>
              <w:left w:val="nil"/>
            </w:tcBorders>
            <w:shd w:val="clear" w:color="auto" w:fill="F5F6F6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402" w:type="dxa"/>
            <w:tcBorders>
              <w:top w:val="nil"/>
              <w:bottom w:val="nil"/>
            </w:tcBorders>
            <w:shd w:val="clear" w:color="auto" w:fill="EFC3B4"/>
          </w:tcPr>
          <w:p>
            <w:pPr>
              <w:pStyle w:val="TableParagraph"/>
              <w:ind w:left="164"/>
              <w:rPr>
                <w:b/>
                <w:sz w:val="16"/>
              </w:rPr>
            </w:pPr>
            <w:r>
              <w:rPr>
                <w:b/>
                <w:color w:val="231F20"/>
                <w:w w:val="80"/>
                <w:sz w:val="16"/>
              </w:rPr>
              <w:t>Minas</w:t>
            </w:r>
            <w:r>
              <w:rPr>
                <w:b/>
                <w:color w:val="231F20"/>
                <w:spacing w:val="2"/>
                <w:sz w:val="16"/>
              </w:rPr>
              <w:t> </w:t>
            </w:r>
            <w:r>
              <w:rPr>
                <w:b/>
                <w:color w:val="231F20"/>
                <w:spacing w:val="-2"/>
                <w:w w:val="85"/>
                <w:sz w:val="16"/>
              </w:rPr>
              <w:t>Gerais</w:t>
            </w:r>
          </w:p>
        </w:tc>
        <w:tc>
          <w:tcPr>
            <w:tcW w:w="1701" w:type="dxa"/>
            <w:tcBorders>
              <w:top w:val="nil"/>
              <w:bottom w:val="nil"/>
              <w:right w:val="nil"/>
            </w:tcBorders>
            <w:shd w:val="clear" w:color="auto" w:fill="EFC3B4"/>
          </w:tcPr>
          <w:p>
            <w:pPr>
              <w:pStyle w:val="TableParagraph"/>
              <w:ind w:right="1"/>
              <w:jc w:val="center"/>
              <w:rPr>
                <w:b/>
                <w:sz w:val="16"/>
              </w:rPr>
            </w:pPr>
            <w:r>
              <w:rPr>
                <w:b/>
                <w:color w:val="231F20"/>
                <w:spacing w:val="-5"/>
                <w:sz w:val="16"/>
              </w:rPr>
              <w:t>36</w:t>
            </w:r>
          </w:p>
        </w:tc>
      </w:tr>
      <w:tr>
        <w:trPr>
          <w:trHeight w:val="344" w:hRule="atLeast"/>
        </w:trPr>
        <w:tc>
          <w:tcPr>
            <w:tcW w:w="2268" w:type="dxa"/>
            <w:vMerge/>
            <w:tcBorders>
              <w:top w:val="nil"/>
              <w:left w:val="nil"/>
            </w:tcBorders>
            <w:shd w:val="clear" w:color="auto" w:fill="F5F6F6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402" w:type="dxa"/>
            <w:tcBorders>
              <w:top w:val="nil"/>
              <w:bottom w:val="nil"/>
            </w:tcBorders>
            <w:shd w:val="clear" w:color="auto" w:fill="F5F6F6"/>
          </w:tcPr>
          <w:p>
            <w:pPr>
              <w:pStyle w:val="TableParagraph"/>
              <w:ind w:left="164"/>
              <w:rPr>
                <w:b/>
                <w:sz w:val="16"/>
              </w:rPr>
            </w:pPr>
            <w:r>
              <w:rPr>
                <w:b/>
                <w:color w:val="231F20"/>
                <w:w w:val="75"/>
                <w:sz w:val="16"/>
              </w:rPr>
              <w:t>Rio</w:t>
            </w:r>
            <w:r>
              <w:rPr>
                <w:b/>
                <w:color w:val="231F20"/>
                <w:spacing w:val="-8"/>
                <w:sz w:val="16"/>
              </w:rPr>
              <w:t> </w:t>
            </w:r>
            <w:r>
              <w:rPr>
                <w:b/>
                <w:color w:val="231F20"/>
                <w:w w:val="75"/>
                <w:sz w:val="16"/>
              </w:rPr>
              <w:t>de</w:t>
            </w:r>
            <w:r>
              <w:rPr>
                <w:b/>
                <w:color w:val="231F20"/>
                <w:spacing w:val="-10"/>
                <w:sz w:val="16"/>
              </w:rPr>
              <w:t> </w:t>
            </w:r>
            <w:r>
              <w:rPr>
                <w:b/>
                <w:color w:val="231F20"/>
                <w:spacing w:val="-2"/>
                <w:w w:val="75"/>
                <w:sz w:val="16"/>
              </w:rPr>
              <w:t>Janeiro</w:t>
            </w:r>
          </w:p>
        </w:tc>
        <w:tc>
          <w:tcPr>
            <w:tcW w:w="1701" w:type="dxa"/>
            <w:tcBorders>
              <w:top w:val="nil"/>
              <w:bottom w:val="nil"/>
              <w:right w:val="nil"/>
            </w:tcBorders>
            <w:shd w:val="clear" w:color="auto" w:fill="F5F6F6"/>
          </w:tcPr>
          <w:p>
            <w:pPr>
              <w:pStyle w:val="TableParagraph"/>
              <w:ind w:right="1"/>
              <w:jc w:val="center"/>
              <w:rPr>
                <w:b/>
                <w:sz w:val="16"/>
              </w:rPr>
            </w:pPr>
            <w:r>
              <w:rPr>
                <w:b/>
                <w:color w:val="231F20"/>
                <w:spacing w:val="-5"/>
                <w:sz w:val="16"/>
              </w:rPr>
              <w:t>27</w:t>
            </w:r>
          </w:p>
        </w:tc>
      </w:tr>
      <w:tr>
        <w:trPr>
          <w:trHeight w:val="344" w:hRule="atLeast"/>
        </w:trPr>
        <w:tc>
          <w:tcPr>
            <w:tcW w:w="2268" w:type="dxa"/>
            <w:vMerge/>
            <w:tcBorders>
              <w:top w:val="nil"/>
              <w:left w:val="nil"/>
            </w:tcBorders>
            <w:shd w:val="clear" w:color="auto" w:fill="F5F6F6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402" w:type="dxa"/>
            <w:tcBorders>
              <w:top w:val="nil"/>
            </w:tcBorders>
            <w:shd w:val="clear" w:color="auto" w:fill="EFC3B4"/>
          </w:tcPr>
          <w:p>
            <w:pPr>
              <w:pStyle w:val="TableParagraph"/>
              <w:ind w:left="164"/>
              <w:rPr>
                <w:b/>
                <w:sz w:val="16"/>
              </w:rPr>
            </w:pPr>
            <w:r>
              <w:rPr>
                <w:b/>
                <w:color w:val="231F20"/>
                <w:w w:val="80"/>
                <w:sz w:val="16"/>
              </w:rPr>
              <w:t>São</w:t>
            </w:r>
            <w:r>
              <w:rPr>
                <w:b/>
                <w:color w:val="231F20"/>
                <w:spacing w:val="2"/>
                <w:sz w:val="16"/>
              </w:rPr>
              <w:t> </w:t>
            </w:r>
            <w:r>
              <w:rPr>
                <w:b/>
                <w:color w:val="231F20"/>
                <w:spacing w:val="-2"/>
                <w:w w:val="85"/>
                <w:sz w:val="16"/>
              </w:rPr>
              <w:t>Paulo</w:t>
            </w:r>
          </w:p>
        </w:tc>
        <w:tc>
          <w:tcPr>
            <w:tcW w:w="1701" w:type="dxa"/>
            <w:tcBorders>
              <w:top w:val="nil"/>
              <w:right w:val="nil"/>
            </w:tcBorders>
            <w:shd w:val="clear" w:color="auto" w:fill="EFC3B4"/>
          </w:tcPr>
          <w:p>
            <w:pPr>
              <w:pStyle w:val="TableParagraph"/>
              <w:ind w:right="1"/>
              <w:jc w:val="center"/>
              <w:rPr>
                <w:b/>
                <w:sz w:val="16"/>
              </w:rPr>
            </w:pPr>
            <w:r>
              <w:rPr>
                <w:b/>
                <w:color w:val="231F20"/>
                <w:spacing w:val="-5"/>
                <w:sz w:val="16"/>
              </w:rPr>
              <w:t>48</w:t>
            </w:r>
          </w:p>
        </w:tc>
      </w:tr>
      <w:tr>
        <w:trPr>
          <w:trHeight w:val="344" w:hRule="atLeast"/>
        </w:trPr>
        <w:tc>
          <w:tcPr>
            <w:tcW w:w="2268" w:type="dxa"/>
            <w:vMerge w:val="restart"/>
            <w:tcBorders>
              <w:left w:val="nil"/>
            </w:tcBorders>
            <w:shd w:val="clear" w:color="auto" w:fill="EFC3B4"/>
          </w:tcPr>
          <w:p>
            <w:pPr>
              <w:pStyle w:val="TableParagraph"/>
              <w:spacing w:before="0"/>
              <w:rPr>
                <w:rFonts w:ascii="Arial MT"/>
                <w:sz w:val="16"/>
              </w:rPr>
            </w:pPr>
          </w:p>
          <w:p>
            <w:pPr>
              <w:pStyle w:val="TableParagraph"/>
              <w:spacing w:before="72"/>
              <w:rPr>
                <w:rFonts w:ascii="Arial MT"/>
                <w:sz w:val="16"/>
              </w:rPr>
            </w:pPr>
          </w:p>
          <w:p>
            <w:pPr>
              <w:pStyle w:val="TableParagraph"/>
              <w:spacing w:before="1"/>
              <w:ind w:left="170"/>
              <w:rPr>
                <w:b/>
                <w:sz w:val="16"/>
              </w:rPr>
            </w:pPr>
            <w:r>
              <w:rPr>
                <w:b/>
                <w:color w:val="231F20"/>
                <w:spacing w:val="2"/>
                <w:w w:val="75"/>
                <w:sz w:val="16"/>
              </w:rPr>
              <w:t>Região</w:t>
            </w:r>
            <w:r>
              <w:rPr>
                <w:b/>
                <w:color w:val="231F20"/>
                <w:spacing w:val="8"/>
                <w:sz w:val="16"/>
              </w:rPr>
              <w:t> </w:t>
            </w:r>
            <w:r>
              <w:rPr>
                <w:b/>
                <w:color w:val="231F20"/>
                <w:spacing w:val="-5"/>
                <w:w w:val="90"/>
                <w:sz w:val="16"/>
              </w:rPr>
              <w:t>Sul</w:t>
            </w:r>
          </w:p>
        </w:tc>
        <w:tc>
          <w:tcPr>
            <w:tcW w:w="3402" w:type="dxa"/>
            <w:tcBorders>
              <w:bottom w:val="nil"/>
            </w:tcBorders>
            <w:shd w:val="clear" w:color="auto" w:fill="F5F6F6"/>
          </w:tcPr>
          <w:p>
            <w:pPr>
              <w:pStyle w:val="TableParagraph"/>
              <w:ind w:left="164"/>
              <w:rPr>
                <w:b/>
                <w:sz w:val="16"/>
              </w:rPr>
            </w:pPr>
            <w:r>
              <w:rPr>
                <w:b/>
                <w:color w:val="231F20"/>
                <w:spacing w:val="-2"/>
                <w:w w:val="90"/>
                <w:sz w:val="16"/>
              </w:rPr>
              <w:t>Paraná</w:t>
            </w:r>
          </w:p>
        </w:tc>
        <w:tc>
          <w:tcPr>
            <w:tcW w:w="1701" w:type="dxa"/>
            <w:tcBorders>
              <w:bottom w:val="nil"/>
              <w:right w:val="nil"/>
            </w:tcBorders>
            <w:shd w:val="clear" w:color="auto" w:fill="F5F6F6"/>
          </w:tcPr>
          <w:p>
            <w:pPr>
              <w:pStyle w:val="TableParagraph"/>
              <w:ind w:right="1"/>
              <w:jc w:val="center"/>
              <w:rPr>
                <w:b/>
                <w:sz w:val="16"/>
              </w:rPr>
            </w:pPr>
            <w:r>
              <w:rPr>
                <w:b/>
                <w:color w:val="231F20"/>
                <w:spacing w:val="-5"/>
                <w:sz w:val="16"/>
              </w:rPr>
              <w:t>37</w:t>
            </w:r>
          </w:p>
        </w:tc>
      </w:tr>
      <w:tr>
        <w:trPr>
          <w:trHeight w:val="344" w:hRule="atLeast"/>
        </w:trPr>
        <w:tc>
          <w:tcPr>
            <w:tcW w:w="2268" w:type="dxa"/>
            <w:vMerge/>
            <w:tcBorders>
              <w:top w:val="nil"/>
              <w:left w:val="nil"/>
            </w:tcBorders>
            <w:shd w:val="clear" w:color="auto" w:fill="EFC3B4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402" w:type="dxa"/>
            <w:tcBorders>
              <w:top w:val="nil"/>
              <w:bottom w:val="nil"/>
            </w:tcBorders>
            <w:shd w:val="clear" w:color="auto" w:fill="EFC3B4"/>
          </w:tcPr>
          <w:p>
            <w:pPr>
              <w:pStyle w:val="TableParagraph"/>
              <w:ind w:left="164"/>
              <w:rPr>
                <w:b/>
                <w:sz w:val="16"/>
              </w:rPr>
            </w:pPr>
            <w:r>
              <w:rPr>
                <w:b/>
                <w:color w:val="231F20"/>
                <w:w w:val="75"/>
                <w:sz w:val="16"/>
              </w:rPr>
              <w:t>Rio</w:t>
            </w:r>
            <w:r>
              <w:rPr>
                <w:b/>
                <w:color w:val="231F20"/>
                <w:spacing w:val="-1"/>
                <w:sz w:val="16"/>
              </w:rPr>
              <w:t> </w:t>
            </w:r>
            <w:r>
              <w:rPr>
                <w:b/>
                <w:color w:val="231F20"/>
                <w:w w:val="75"/>
                <w:sz w:val="16"/>
              </w:rPr>
              <w:t>Grande</w:t>
            </w:r>
            <w:r>
              <w:rPr>
                <w:b/>
                <w:color w:val="231F20"/>
                <w:spacing w:val="-1"/>
                <w:sz w:val="16"/>
              </w:rPr>
              <w:t> </w:t>
            </w:r>
            <w:r>
              <w:rPr>
                <w:b/>
                <w:color w:val="231F20"/>
                <w:w w:val="75"/>
                <w:sz w:val="16"/>
              </w:rPr>
              <w:t>do</w:t>
            </w:r>
            <w:r>
              <w:rPr>
                <w:b/>
                <w:color w:val="231F20"/>
                <w:spacing w:val="-1"/>
                <w:sz w:val="16"/>
              </w:rPr>
              <w:t> </w:t>
            </w:r>
            <w:r>
              <w:rPr>
                <w:b/>
                <w:color w:val="231F20"/>
                <w:spacing w:val="-5"/>
                <w:w w:val="75"/>
                <w:sz w:val="16"/>
              </w:rPr>
              <w:t>Sul</w:t>
            </w:r>
          </w:p>
        </w:tc>
        <w:tc>
          <w:tcPr>
            <w:tcW w:w="1701" w:type="dxa"/>
            <w:tcBorders>
              <w:top w:val="nil"/>
              <w:bottom w:val="nil"/>
              <w:right w:val="nil"/>
            </w:tcBorders>
            <w:shd w:val="clear" w:color="auto" w:fill="EFC3B4"/>
          </w:tcPr>
          <w:p>
            <w:pPr>
              <w:pStyle w:val="TableParagraph"/>
              <w:ind w:right="1"/>
              <w:jc w:val="center"/>
              <w:rPr>
                <w:b/>
                <w:sz w:val="16"/>
              </w:rPr>
            </w:pPr>
            <w:r>
              <w:rPr>
                <w:b/>
                <w:color w:val="231F20"/>
                <w:spacing w:val="-5"/>
                <w:sz w:val="16"/>
              </w:rPr>
              <w:t>47</w:t>
            </w:r>
          </w:p>
        </w:tc>
      </w:tr>
      <w:tr>
        <w:trPr>
          <w:trHeight w:val="344" w:hRule="atLeast"/>
        </w:trPr>
        <w:tc>
          <w:tcPr>
            <w:tcW w:w="2268" w:type="dxa"/>
            <w:vMerge/>
            <w:tcBorders>
              <w:top w:val="nil"/>
              <w:left w:val="nil"/>
            </w:tcBorders>
            <w:shd w:val="clear" w:color="auto" w:fill="EFC3B4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402" w:type="dxa"/>
            <w:tcBorders>
              <w:top w:val="nil"/>
            </w:tcBorders>
            <w:shd w:val="clear" w:color="auto" w:fill="F5F6F6"/>
          </w:tcPr>
          <w:p>
            <w:pPr>
              <w:pStyle w:val="TableParagraph"/>
              <w:ind w:left="164"/>
              <w:rPr>
                <w:b/>
                <w:sz w:val="16"/>
              </w:rPr>
            </w:pPr>
            <w:r>
              <w:rPr>
                <w:b/>
                <w:color w:val="231F20"/>
                <w:w w:val="80"/>
                <w:sz w:val="16"/>
              </w:rPr>
              <w:t>Santa</w:t>
            </w:r>
            <w:r>
              <w:rPr>
                <w:b/>
                <w:color w:val="231F20"/>
                <w:spacing w:val="6"/>
                <w:sz w:val="16"/>
              </w:rPr>
              <w:t> </w:t>
            </w:r>
            <w:r>
              <w:rPr>
                <w:b/>
                <w:color w:val="231F20"/>
                <w:spacing w:val="-2"/>
                <w:w w:val="90"/>
                <w:sz w:val="16"/>
              </w:rPr>
              <w:t>Catarina</w:t>
            </w:r>
          </w:p>
        </w:tc>
        <w:tc>
          <w:tcPr>
            <w:tcW w:w="1701" w:type="dxa"/>
            <w:tcBorders>
              <w:top w:val="nil"/>
              <w:right w:val="nil"/>
            </w:tcBorders>
            <w:shd w:val="clear" w:color="auto" w:fill="F5F6F6"/>
          </w:tcPr>
          <w:p>
            <w:pPr>
              <w:pStyle w:val="TableParagraph"/>
              <w:ind w:right="1"/>
              <w:jc w:val="center"/>
              <w:rPr>
                <w:b/>
                <w:sz w:val="16"/>
              </w:rPr>
            </w:pPr>
            <w:r>
              <w:rPr>
                <w:b/>
                <w:color w:val="231F20"/>
                <w:spacing w:val="-5"/>
                <w:sz w:val="16"/>
              </w:rPr>
              <w:t>55</w:t>
            </w:r>
          </w:p>
        </w:tc>
      </w:tr>
      <w:tr>
        <w:trPr>
          <w:trHeight w:val="349" w:hRule="atLeast"/>
        </w:trPr>
        <w:tc>
          <w:tcPr>
            <w:tcW w:w="2268" w:type="dxa"/>
            <w:tcBorders>
              <w:left w:val="nil"/>
              <w:bottom w:val="nil"/>
            </w:tcBorders>
            <w:shd w:val="clear" w:color="auto" w:fill="F5F6F6"/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3402" w:type="dxa"/>
            <w:tcBorders>
              <w:bottom w:val="nil"/>
            </w:tcBorders>
            <w:shd w:val="clear" w:color="auto" w:fill="EFC3B4"/>
          </w:tcPr>
          <w:p>
            <w:pPr>
              <w:pStyle w:val="TableParagraph"/>
              <w:ind w:left="164"/>
              <w:rPr>
                <w:b/>
                <w:sz w:val="16"/>
              </w:rPr>
            </w:pPr>
            <w:r>
              <w:rPr>
                <w:b/>
                <w:color w:val="231F20"/>
                <w:w w:val="75"/>
                <w:sz w:val="16"/>
              </w:rPr>
              <w:t>Distrito</w:t>
            </w:r>
            <w:r>
              <w:rPr>
                <w:b/>
                <w:color w:val="231F20"/>
                <w:spacing w:val="18"/>
                <w:sz w:val="16"/>
              </w:rPr>
              <w:t> </w:t>
            </w:r>
            <w:r>
              <w:rPr>
                <w:b/>
                <w:color w:val="231F20"/>
                <w:spacing w:val="-2"/>
                <w:w w:val="85"/>
                <w:sz w:val="16"/>
              </w:rPr>
              <w:t>Federal</w:t>
            </w:r>
          </w:p>
        </w:tc>
        <w:tc>
          <w:tcPr>
            <w:tcW w:w="1701" w:type="dxa"/>
            <w:tcBorders>
              <w:bottom w:val="nil"/>
              <w:right w:val="nil"/>
            </w:tcBorders>
            <w:shd w:val="clear" w:color="auto" w:fill="EFC3B4"/>
          </w:tcPr>
          <w:p>
            <w:pPr>
              <w:pStyle w:val="TableParagraph"/>
              <w:ind w:right="1"/>
              <w:jc w:val="center"/>
              <w:rPr>
                <w:b/>
                <w:sz w:val="16"/>
              </w:rPr>
            </w:pPr>
            <w:r>
              <w:rPr>
                <w:b/>
                <w:color w:val="231F20"/>
                <w:spacing w:val="-5"/>
                <w:sz w:val="16"/>
              </w:rPr>
              <w:t>43</w:t>
            </w:r>
          </w:p>
        </w:tc>
      </w:tr>
      <w:tr>
        <w:trPr>
          <w:trHeight w:val="349" w:hRule="atLeast"/>
        </w:trPr>
        <w:tc>
          <w:tcPr>
            <w:tcW w:w="2268" w:type="dxa"/>
            <w:vMerge w:val="restart"/>
            <w:tcBorders>
              <w:top w:val="nil"/>
              <w:left w:val="nil"/>
            </w:tcBorders>
            <w:shd w:val="clear" w:color="auto" w:fill="F5F6F6"/>
          </w:tcPr>
          <w:p>
            <w:pPr>
              <w:pStyle w:val="TableParagraph"/>
              <w:spacing w:before="84"/>
              <w:rPr>
                <w:rFonts w:ascii="Arial MT"/>
                <w:sz w:val="16"/>
              </w:rPr>
            </w:pPr>
          </w:p>
          <w:p>
            <w:pPr>
              <w:pStyle w:val="TableParagraph"/>
              <w:spacing w:before="0"/>
              <w:ind w:left="170"/>
              <w:rPr>
                <w:b/>
                <w:sz w:val="16"/>
              </w:rPr>
            </w:pPr>
            <w:r>
              <w:rPr>
                <w:b/>
                <w:color w:val="231F20"/>
                <w:w w:val="75"/>
                <w:sz w:val="16"/>
              </w:rPr>
              <w:t>Região</w:t>
            </w:r>
            <w:r>
              <w:rPr>
                <w:b/>
                <w:color w:val="231F20"/>
                <w:spacing w:val="57"/>
                <w:sz w:val="16"/>
              </w:rPr>
              <w:t> </w:t>
            </w:r>
            <w:r>
              <w:rPr>
                <w:b/>
                <w:color w:val="231F20"/>
                <w:w w:val="75"/>
                <w:sz w:val="16"/>
              </w:rPr>
              <w:t>Centro-</w:t>
            </w:r>
            <w:r>
              <w:rPr>
                <w:b/>
                <w:color w:val="231F20"/>
                <w:spacing w:val="-2"/>
                <w:w w:val="75"/>
                <w:sz w:val="16"/>
              </w:rPr>
              <w:t>Oeste</w:t>
            </w:r>
          </w:p>
        </w:tc>
        <w:tc>
          <w:tcPr>
            <w:tcW w:w="3402" w:type="dxa"/>
            <w:tcBorders>
              <w:top w:val="nil"/>
              <w:bottom w:val="nil"/>
            </w:tcBorders>
            <w:shd w:val="clear" w:color="auto" w:fill="F5F6F6"/>
          </w:tcPr>
          <w:p>
            <w:pPr>
              <w:pStyle w:val="TableParagraph"/>
              <w:spacing w:before="91"/>
              <w:ind w:left="164"/>
              <w:rPr>
                <w:b/>
                <w:sz w:val="16"/>
              </w:rPr>
            </w:pPr>
            <w:r>
              <w:rPr>
                <w:b/>
                <w:color w:val="231F20"/>
                <w:spacing w:val="-2"/>
                <w:w w:val="90"/>
                <w:sz w:val="16"/>
              </w:rPr>
              <w:t>Goiás</w:t>
            </w:r>
          </w:p>
        </w:tc>
        <w:tc>
          <w:tcPr>
            <w:tcW w:w="1701" w:type="dxa"/>
            <w:tcBorders>
              <w:top w:val="nil"/>
              <w:bottom w:val="nil"/>
              <w:right w:val="nil"/>
            </w:tcBorders>
            <w:shd w:val="clear" w:color="auto" w:fill="F5F6F6"/>
          </w:tcPr>
          <w:p>
            <w:pPr>
              <w:pStyle w:val="TableParagraph"/>
              <w:spacing w:before="91"/>
              <w:ind w:right="1"/>
              <w:jc w:val="center"/>
              <w:rPr>
                <w:b/>
                <w:sz w:val="16"/>
              </w:rPr>
            </w:pPr>
            <w:r>
              <w:rPr>
                <w:b/>
                <w:color w:val="231F20"/>
                <w:spacing w:val="-5"/>
                <w:sz w:val="16"/>
              </w:rPr>
              <w:t>30</w:t>
            </w:r>
          </w:p>
        </w:tc>
      </w:tr>
      <w:tr>
        <w:trPr>
          <w:trHeight w:val="344" w:hRule="atLeast"/>
        </w:trPr>
        <w:tc>
          <w:tcPr>
            <w:tcW w:w="2268" w:type="dxa"/>
            <w:vMerge/>
            <w:tcBorders>
              <w:top w:val="nil"/>
              <w:left w:val="nil"/>
            </w:tcBorders>
            <w:shd w:val="clear" w:color="auto" w:fill="F5F6F6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402" w:type="dxa"/>
            <w:tcBorders>
              <w:top w:val="nil"/>
              <w:bottom w:val="nil"/>
            </w:tcBorders>
            <w:shd w:val="clear" w:color="auto" w:fill="EFC3B4"/>
          </w:tcPr>
          <w:p>
            <w:pPr>
              <w:pStyle w:val="TableParagraph"/>
              <w:ind w:left="164"/>
              <w:rPr>
                <w:b/>
                <w:sz w:val="16"/>
              </w:rPr>
            </w:pPr>
            <w:r>
              <w:rPr>
                <w:b/>
                <w:color w:val="231F20"/>
                <w:w w:val="80"/>
                <w:sz w:val="16"/>
              </w:rPr>
              <w:t>Mato</w:t>
            </w:r>
            <w:r>
              <w:rPr>
                <w:b/>
                <w:color w:val="231F20"/>
                <w:spacing w:val="2"/>
                <w:sz w:val="16"/>
              </w:rPr>
              <w:t> </w:t>
            </w:r>
            <w:r>
              <w:rPr>
                <w:b/>
                <w:color w:val="231F20"/>
                <w:spacing w:val="-2"/>
                <w:w w:val="85"/>
                <w:sz w:val="16"/>
              </w:rPr>
              <w:t>Grosso</w:t>
            </w:r>
          </w:p>
        </w:tc>
        <w:tc>
          <w:tcPr>
            <w:tcW w:w="1701" w:type="dxa"/>
            <w:tcBorders>
              <w:top w:val="nil"/>
              <w:bottom w:val="nil"/>
              <w:right w:val="nil"/>
            </w:tcBorders>
            <w:shd w:val="clear" w:color="auto" w:fill="EFC3B4"/>
          </w:tcPr>
          <w:p>
            <w:pPr>
              <w:pStyle w:val="TableParagraph"/>
              <w:ind w:right="1"/>
              <w:jc w:val="center"/>
              <w:rPr>
                <w:b/>
                <w:sz w:val="16"/>
              </w:rPr>
            </w:pPr>
            <w:r>
              <w:rPr>
                <w:b/>
                <w:color w:val="231F20"/>
                <w:spacing w:val="-5"/>
                <w:sz w:val="16"/>
              </w:rPr>
              <w:t>21</w:t>
            </w:r>
          </w:p>
        </w:tc>
      </w:tr>
      <w:tr>
        <w:trPr>
          <w:trHeight w:val="344" w:hRule="atLeast"/>
        </w:trPr>
        <w:tc>
          <w:tcPr>
            <w:tcW w:w="2268" w:type="dxa"/>
            <w:vMerge/>
            <w:tcBorders>
              <w:top w:val="nil"/>
              <w:left w:val="nil"/>
            </w:tcBorders>
            <w:shd w:val="clear" w:color="auto" w:fill="F5F6F6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402" w:type="dxa"/>
            <w:tcBorders>
              <w:top w:val="nil"/>
            </w:tcBorders>
            <w:shd w:val="clear" w:color="auto" w:fill="F5F6F6"/>
          </w:tcPr>
          <w:p>
            <w:pPr>
              <w:pStyle w:val="TableParagraph"/>
              <w:ind w:left="164"/>
              <w:rPr>
                <w:b/>
                <w:sz w:val="16"/>
              </w:rPr>
            </w:pPr>
            <w:r>
              <w:rPr>
                <w:b/>
                <w:color w:val="231F20"/>
                <w:w w:val="80"/>
                <w:sz w:val="16"/>
              </w:rPr>
              <w:t>Mato</w:t>
            </w:r>
            <w:r>
              <w:rPr>
                <w:b/>
                <w:color w:val="231F20"/>
                <w:spacing w:val="-3"/>
                <w:sz w:val="16"/>
              </w:rPr>
              <w:t> </w:t>
            </w:r>
            <w:r>
              <w:rPr>
                <w:b/>
                <w:color w:val="231F20"/>
                <w:w w:val="80"/>
                <w:sz w:val="16"/>
              </w:rPr>
              <w:t>Grosso</w:t>
            </w:r>
            <w:r>
              <w:rPr>
                <w:b/>
                <w:color w:val="231F20"/>
                <w:spacing w:val="-1"/>
                <w:sz w:val="16"/>
              </w:rPr>
              <w:t> </w:t>
            </w:r>
            <w:r>
              <w:rPr>
                <w:b/>
                <w:color w:val="231F20"/>
                <w:w w:val="80"/>
                <w:sz w:val="16"/>
              </w:rPr>
              <w:t>do</w:t>
            </w:r>
            <w:r>
              <w:rPr>
                <w:b/>
                <w:color w:val="231F20"/>
                <w:spacing w:val="-1"/>
                <w:sz w:val="16"/>
              </w:rPr>
              <w:t> </w:t>
            </w:r>
            <w:r>
              <w:rPr>
                <w:b/>
                <w:color w:val="231F20"/>
                <w:spacing w:val="-5"/>
                <w:w w:val="80"/>
                <w:sz w:val="16"/>
              </w:rPr>
              <w:t>Sul</w:t>
            </w:r>
          </w:p>
        </w:tc>
        <w:tc>
          <w:tcPr>
            <w:tcW w:w="1701" w:type="dxa"/>
            <w:tcBorders>
              <w:top w:val="nil"/>
              <w:right w:val="nil"/>
            </w:tcBorders>
            <w:shd w:val="clear" w:color="auto" w:fill="F5F6F6"/>
          </w:tcPr>
          <w:p>
            <w:pPr>
              <w:pStyle w:val="TableParagraph"/>
              <w:ind w:right="1"/>
              <w:jc w:val="center"/>
              <w:rPr>
                <w:b/>
                <w:sz w:val="16"/>
              </w:rPr>
            </w:pPr>
            <w:r>
              <w:rPr>
                <w:b/>
                <w:color w:val="231F20"/>
                <w:spacing w:val="-5"/>
                <w:sz w:val="16"/>
              </w:rPr>
              <w:t>40</w:t>
            </w:r>
          </w:p>
        </w:tc>
      </w:tr>
    </w:tbl>
    <w:p>
      <w:pPr>
        <w:spacing w:before="142"/>
        <w:ind w:left="0" w:right="707" w:firstLine="0"/>
        <w:jc w:val="right"/>
        <w:rPr>
          <w:rFonts w:ascii="Segoe UI Symbol" w:hAnsi="Segoe UI Symbol" w:cs="Segoe UI Symbol" w:eastAsia="Segoe UI Symbol"/>
          <w:sz w:val="12"/>
          <w:szCs w:val="12"/>
        </w:rPr>
      </w:pPr>
      <w:r>
        <w:rPr>
          <w:rFonts w:ascii="Trebuchet MS" w:hAnsi="Trebuchet MS" w:cs="Trebuchet MS" w:eastAsia="Trebuchet MS"/>
          <w:b/>
          <w:bCs/>
          <w:color w:val="E2917D"/>
          <w:spacing w:val="2"/>
          <w:w w:val="70"/>
          <w:sz w:val="12"/>
          <w:szCs w:val="12"/>
        </w:rPr>
        <w:t>CONTINUA</w:t>
      </w:r>
      <w:r>
        <w:rPr>
          <w:rFonts w:ascii="Trebuchet MS" w:hAnsi="Trebuchet MS" w:cs="Trebuchet MS" w:eastAsia="Trebuchet MS"/>
          <w:b/>
          <w:bCs/>
          <w:color w:val="E2917D"/>
          <w:spacing w:val="17"/>
          <w:sz w:val="12"/>
          <w:szCs w:val="12"/>
        </w:rPr>
        <w:t> </w:t>
      </w:r>
      <w:r>
        <w:rPr>
          <w:rFonts w:ascii="Segoe UI Symbol" w:hAnsi="Segoe UI Symbol" w:cs="Segoe UI Symbol" w:eastAsia="Segoe UI Symbol"/>
          <w:color w:val="E2917D"/>
          <w:spacing w:val="-10"/>
          <w:w w:val="95"/>
          <w:sz w:val="12"/>
          <w:szCs w:val="12"/>
        </w:rPr>
        <w:t>⯈</w:t>
      </w:r>
    </w:p>
    <w:p>
      <w:pPr>
        <w:spacing w:after="0"/>
        <w:jc w:val="right"/>
        <w:rPr>
          <w:rFonts w:ascii="Segoe UI Symbol" w:hAnsi="Segoe UI Symbol" w:cs="Segoe UI Symbol" w:eastAsia="Segoe UI Symbol"/>
          <w:sz w:val="12"/>
          <w:szCs w:val="12"/>
        </w:rPr>
        <w:sectPr>
          <w:pgSz w:w="10780" w:h="14750"/>
          <w:pgMar w:header="604" w:footer="375" w:top="1680" w:bottom="560" w:left="1275" w:right="1275"/>
        </w:sectPr>
      </w:pPr>
    </w:p>
    <w:p>
      <w:pPr>
        <w:pStyle w:val="BodyText"/>
        <w:rPr>
          <w:rFonts w:ascii="Segoe UI Symbol"/>
          <w:sz w:val="12"/>
        </w:rPr>
      </w:pPr>
      <w:r>
        <w:rPr>
          <w:rFonts w:ascii="Segoe UI Symbol"/>
          <w:sz w:val="12"/>
        </w:rPr>
        <mc:AlternateContent>
          <mc:Choice Requires="wps">
            <w:drawing>
              <wp:anchor distT="0" distB="0" distL="0" distR="0" allowOverlap="1" layoutInCell="1" locked="0" behindDoc="1" simplePos="0" relativeHeight="486968832">
                <wp:simplePos x="0" y="0"/>
                <wp:positionH relativeFrom="page">
                  <wp:posOffset>0</wp:posOffset>
                </wp:positionH>
                <wp:positionV relativeFrom="page">
                  <wp:posOffset>647788</wp:posOffset>
                </wp:positionV>
                <wp:extent cx="6840220" cy="8712835"/>
                <wp:effectExtent l="0" t="0" r="0" b="0"/>
                <wp:wrapNone/>
                <wp:docPr id="76" name="Group 7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76" name="Group 76"/>
                      <wpg:cNvGrpSpPr/>
                      <wpg:grpSpPr>
                        <a:xfrm>
                          <a:off x="0" y="0"/>
                          <a:ext cx="6840220" cy="8712835"/>
                          <a:chExt cx="6840220" cy="8712835"/>
                        </a:xfrm>
                      </wpg:grpSpPr>
                      <wps:wsp>
                        <wps:cNvPr id="77" name="Graphic 77"/>
                        <wps:cNvSpPr/>
                        <wps:spPr>
                          <a:xfrm>
                            <a:off x="0" y="12"/>
                            <a:ext cx="6840220" cy="38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40220" h="3810">
                                <a:moveTo>
                                  <a:pt x="36755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810"/>
                                </a:lnTo>
                                <a:lnTo>
                                  <a:pt x="367550" y="3810"/>
                                </a:lnTo>
                                <a:lnTo>
                                  <a:pt x="367550" y="0"/>
                                </a:lnTo>
                                <a:close/>
                              </a:path>
                              <a:path w="6840220" h="3810">
                                <a:moveTo>
                                  <a:pt x="6840004" y="0"/>
                                </a:moveTo>
                                <a:lnTo>
                                  <a:pt x="453809" y="0"/>
                                </a:lnTo>
                                <a:lnTo>
                                  <a:pt x="453809" y="3810"/>
                                </a:lnTo>
                                <a:lnTo>
                                  <a:pt x="6840004" y="3810"/>
                                </a:lnTo>
                                <a:lnTo>
                                  <a:pt x="684000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7A9A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8" name="Graphic 78"/>
                        <wps:cNvSpPr/>
                        <wps:spPr>
                          <a:xfrm>
                            <a:off x="0" y="0"/>
                            <a:ext cx="455930" cy="40322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5930" h="4032250">
                                <a:moveTo>
                                  <a:pt x="365658" y="2015629"/>
                                </a:moveTo>
                                <a:lnTo>
                                  <a:pt x="0" y="2015629"/>
                                </a:lnTo>
                                <a:lnTo>
                                  <a:pt x="0" y="3018078"/>
                                </a:lnTo>
                                <a:lnTo>
                                  <a:pt x="365658" y="3018078"/>
                                </a:lnTo>
                                <a:lnTo>
                                  <a:pt x="365658" y="2015629"/>
                                </a:lnTo>
                                <a:close/>
                              </a:path>
                              <a:path w="455930" h="4032250">
                                <a:moveTo>
                                  <a:pt x="453809" y="0"/>
                                </a:moveTo>
                                <a:lnTo>
                                  <a:pt x="367550" y="0"/>
                                </a:lnTo>
                                <a:lnTo>
                                  <a:pt x="367550" y="1014730"/>
                                </a:lnTo>
                                <a:lnTo>
                                  <a:pt x="453809" y="1014730"/>
                                </a:lnTo>
                                <a:lnTo>
                                  <a:pt x="453809" y="0"/>
                                </a:lnTo>
                                <a:close/>
                              </a:path>
                              <a:path w="455930" h="4032250">
                                <a:moveTo>
                                  <a:pt x="455714" y="3016542"/>
                                </a:moveTo>
                                <a:lnTo>
                                  <a:pt x="369468" y="3016542"/>
                                </a:lnTo>
                                <a:lnTo>
                                  <a:pt x="369468" y="4032212"/>
                                </a:lnTo>
                                <a:lnTo>
                                  <a:pt x="455714" y="4032212"/>
                                </a:lnTo>
                                <a:lnTo>
                                  <a:pt x="455714" y="30165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2CEC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9" name="Graphic 79"/>
                        <wps:cNvSpPr/>
                        <wps:spPr>
                          <a:xfrm>
                            <a:off x="451905" y="3812"/>
                            <a:ext cx="3810" cy="87090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" h="8709025">
                                <a:moveTo>
                                  <a:pt x="380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708400"/>
                                </a:lnTo>
                                <a:lnTo>
                                  <a:pt x="3809" y="8708400"/>
                                </a:lnTo>
                                <a:lnTo>
                                  <a:pt x="380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7A9A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0" name="Graphic 80"/>
                        <wps:cNvSpPr/>
                        <wps:spPr>
                          <a:xfrm>
                            <a:off x="367568" y="2133"/>
                            <a:ext cx="1270" cy="4030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4030345">
                                <a:moveTo>
                                  <a:pt x="0" y="403007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810">
                            <a:solidFill>
                              <a:srgbClr val="A7A9A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1" name="Graphic 81"/>
                        <wps:cNvSpPr/>
                        <wps:spPr>
                          <a:xfrm>
                            <a:off x="367564" y="4030306"/>
                            <a:ext cx="8826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265" h="0">
                                <a:moveTo>
                                  <a:pt x="8815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810">
                            <a:solidFill>
                              <a:srgbClr val="A7A9A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2" name="Graphic 82"/>
                        <wps:cNvSpPr/>
                        <wps:spPr>
                          <a:xfrm>
                            <a:off x="367564" y="1014728"/>
                            <a:ext cx="8826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265" h="0">
                                <a:moveTo>
                                  <a:pt x="8815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810">
                            <a:solidFill>
                              <a:srgbClr val="A7A9A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3" name="Graphic 83"/>
                        <wps:cNvSpPr/>
                        <wps:spPr>
                          <a:xfrm>
                            <a:off x="0" y="2013737"/>
                            <a:ext cx="6840220" cy="62039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40220" h="6203950">
                                <a:moveTo>
                                  <a:pt x="44980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810"/>
                                </a:lnTo>
                                <a:lnTo>
                                  <a:pt x="449808" y="3810"/>
                                </a:lnTo>
                                <a:lnTo>
                                  <a:pt x="449808" y="0"/>
                                </a:lnTo>
                                <a:close/>
                              </a:path>
                              <a:path w="6840220" h="6203950">
                                <a:moveTo>
                                  <a:pt x="455714" y="1002449"/>
                                </a:moveTo>
                                <a:lnTo>
                                  <a:pt x="0" y="1002449"/>
                                </a:lnTo>
                                <a:lnTo>
                                  <a:pt x="0" y="1006259"/>
                                </a:lnTo>
                                <a:lnTo>
                                  <a:pt x="455714" y="1006259"/>
                                </a:lnTo>
                                <a:lnTo>
                                  <a:pt x="455714" y="1002449"/>
                                </a:lnTo>
                                <a:close/>
                              </a:path>
                              <a:path w="6840220" h="6203950">
                                <a:moveTo>
                                  <a:pt x="6840004" y="6199670"/>
                                </a:moveTo>
                                <a:lnTo>
                                  <a:pt x="0" y="6199670"/>
                                </a:lnTo>
                                <a:lnTo>
                                  <a:pt x="0" y="6203480"/>
                                </a:lnTo>
                                <a:lnTo>
                                  <a:pt x="6840004" y="6203480"/>
                                </a:lnTo>
                                <a:lnTo>
                                  <a:pt x="6840004" y="61996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7A9A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-.000003pt;margin-top:51.006996pt;width:538.6pt;height:686.05pt;mso-position-horizontal-relative:page;mso-position-vertical-relative:page;z-index:-16347648" id="docshapegroup47" coordorigin="0,1020" coordsize="10772,13721">
                <v:shape style="position:absolute;left:0;top:1020;width:10772;height:6" id="docshape48" coordorigin="0,1020" coordsize="10772,6" path="m579,1020l0,1020,0,1026,579,1026,579,1020xm10772,1020l715,1020,715,1026,10772,1026,10772,1020xe" filled="true" fillcolor="#a7a9ac" stroked="false">
                  <v:path arrowok="t"/>
                  <v:fill type="solid"/>
                </v:shape>
                <v:shape style="position:absolute;left:0;top:1020;width:718;height:6350" id="docshape49" coordorigin="0,1020" coordsize="718,6350" path="m576,4194l0,4194,0,5773,576,5773,576,4194xm715,1020l579,1020,579,2618,715,2618,715,1020xm718,5771l582,5771,582,7370,718,7370,718,5771xe" filled="true" fillcolor="#f2cec1" stroked="false">
                  <v:path arrowok="t"/>
                  <v:fill type="solid"/>
                </v:shape>
                <v:rect style="position:absolute;left:711;top:1026;width:6;height:13715" id="docshape50" filled="true" fillcolor="#a7a9ac" stroked="false">
                  <v:fill type="solid"/>
                </v:rect>
                <v:line style="position:absolute" from="579,7370" to="579,1023" stroked="true" strokeweight=".3pt" strokecolor="#a7a9ac">
                  <v:stroke dashstyle="solid"/>
                </v:line>
                <v:line style="position:absolute" from="718,7367" to="579,7367" stroked="true" strokeweight=".3pt" strokecolor="#a7a9ac">
                  <v:stroke dashstyle="solid"/>
                </v:line>
                <v:line style="position:absolute" from="718,2618" to="579,2618" stroked="true" strokeweight=".3pt" strokecolor="#a7a9ac">
                  <v:stroke dashstyle="solid"/>
                </v:line>
                <v:shape style="position:absolute;left:0;top:4191;width:10772;height:9770" id="docshape51" coordorigin="0,4191" coordsize="10772,9770" path="m708,4191l0,4191,0,4197,708,4197,708,4191xm718,5770l0,5770,0,5776,718,5776,718,5770xm10772,13955l0,13955,0,13961,10772,13961,10772,13955xe" filled="true" fillcolor="#a7a9ac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</w:p>
    <w:p>
      <w:pPr>
        <w:pStyle w:val="BodyText"/>
        <w:rPr>
          <w:rFonts w:ascii="Segoe UI Symbol"/>
          <w:sz w:val="12"/>
        </w:rPr>
      </w:pPr>
    </w:p>
    <w:p>
      <w:pPr>
        <w:pStyle w:val="BodyText"/>
        <w:rPr>
          <w:rFonts w:ascii="Segoe UI Symbol"/>
          <w:sz w:val="12"/>
        </w:rPr>
      </w:pPr>
    </w:p>
    <w:p>
      <w:pPr>
        <w:spacing w:before="0"/>
        <w:ind w:left="709" w:right="0" w:firstLine="0"/>
        <w:jc w:val="left"/>
        <w:rPr>
          <w:rFonts w:ascii="Trebuchet MS" w:hAnsi="Trebuchet MS" w:cs="Trebuchet MS" w:eastAsia="Trebuchet MS"/>
          <w:b/>
          <w:bCs/>
          <w:sz w:val="12"/>
          <w:szCs w:val="12"/>
        </w:rPr>
      </w:pPr>
      <w:r>
        <w:rPr>
          <w:rFonts w:ascii="Segoe UI Symbol" w:hAnsi="Segoe UI Symbol" w:cs="Segoe UI Symbol" w:eastAsia="Segoe UI Symbol"/>
          <w:color w:val="E2917D"/>
          <w:w w:val="95"/>
          <w:sz w:val="12"/>
          <w:szCs w:val="12"/>
        </w:rPr>
        <w:t>⯈</w:t>
      </w:r>
      <w:r>
        <w:rPr>
          <w:rFonts w:ascii="Segoe UI Symbol" w:hAnsi="Segoe UI Symbol" w:cs="Segoe UI Symbol" w:eastAsia="Segoe UI Symbol"/>
          <w:color w:val="E2917D"/>
          <w:spacing w:val="-2"/>
          <w:w w:val="95"/>
          <w:sz w:val="12"/>
          <w:szCs w:val="12"/>
        </w:rPr>
        <w:t> </w:t>
      </w:r>
      <w:r>
        <w:rPr>
          <w:rFonts w:ascii="Trebuchet MS" w:hAnsi="Trebuchet MS" w:cs="Trebuchet MS" w:eastAsia="Trebuchet MS"/>
          <w:b/>
          <w:bCs/>
          <w:color w:val="E2917D"/>
          <w:spacing w:val="-2"/>
          <w:w w:val="95"/>
          <w:sz w:val="12"/>
          <w:szCs w:val="12"/>
        </w:rPr>
        <w:t>CONCLUSÃO</w:t>
      </w:r>
    </w:p>
    <w:p>
      <w:pPr>
        <w:pStyle w:val="BodyText"/>
        <w:spacing w:before="9"/>
        <w:rPr>
          <w:rFonts w:ascii="Trebuchet MS"/>
          <w:b/>
          <w:sz w:val="6"/>
        </w:rPr>
      </w:pPr>
    </w:p>
    <w:tbl>
      <w:tblPr>
        <w:tblW w:w="0" w:type="auto"/>
        <w:jc w:val="left"/>
        <w:tblInd w:w="716" w:type="dxa"/>
        <w:tblBorders>
          <w:top w:val="single" w:sz="4" w:space="0" w:color="939598"/>
          <w:left w:val="single" w:sz="4" w:space="0" w:color="939598"/>
          <w:bottom w:val="single" w:sz="4" w:space="0" w:color="939598"/>
          <w:right w:val="single" w:sz="4" w:space="0" w:color="939598"/>
          <w:insideH w:val="single" w:sz="4" w:space="0" w:color="939598"/>
          <w:insideV w:val="single" w:sz="4" w:space="0" w:color="939598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669"/>
        <w:gridCol w:w="1700"/>
      </w:tblGrid>
      <w:tr>
        <w:trPr>
          <w:trHeight w:val="360" w:hRule="atLeast"/>
        </w:trPr>
        <w:tc>
          <w:tcPr>
            <w:tcW w:w="5669" w:type="dxa"/>
            <w:tcBorders>
              <w:left w:val="nil"/>
            </w:tcBorders>
          </w:tcPr>
          <w:p>
            <w:pPr>
              <w:pStyle w:val="TableParagraph"/>
              <w:spacing w:before="83"/>
              <w:ind w:left="113"/>
              <w:rPr>
                <w:b/>
                <w:sz w:val="18"/>
              </w:rPr>
            </w:pPr>
            <w:r>
              <w:rPr>
                <w:b/>
                <w:color w:val="231F20"/>
                <w:spacing w:val="4"/>
                <w:w w:val="75"/>
                <w:sz w:val="18"/>
              </w:rPr>
              <w:t>Dependência</w:t>
            </w:r>
            <w:r>
              <w:rPr>
                <w:b/>
                <w:color w:val="231F20"/>
                <w:spacing w:val="2"/>
                <w:sz w:val="18"/>
              </w:rPr>
              <w:t> </w:t>
            </w:r>
            <w:r>
              <w:rPr>
                <w:b/>
                <w:color w:val="231F20"/>
                <w:spacing w:val="-2"/>
                <w:w w:val="90"/>
                <w:sz w:val="18"/>
              </w:rPr>
              <w:t>administrativa</w:t>
            </w:r>
          </w:p>
        </w:tc>
        <w:tc>
          <w:tcPr>
            <w:tcW w:w="1700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108"/>
              <w:rPr>
                <w:b/>
                <w:sz w:val="18"/>
              </w:rPr>
            </w:pPr>
            <w:r>
              <w:rPr>
                <w:b/>
                <w:color w:val="231F20"/>
                <w:w w:val="80"/>
                <w:sz w:val="18"/>
              </w:rPr>
              <w:t>Amostra</w:t>
            </w:r>
            <w:r>
              <w:rPr>
                <w:b/>
                <w:color w:val="231F20"/>
                <w:spacing w:val="2"/>
                <w:sz w:val="18"/>
              </w:rPr>
              <w:t> </w:t>
            </w:r>
            <w:r>
              <w:rPr>
                <w:b/>
                <w:color w:val="231F20"/>
                <w:spacing w:val="-2"/>
                <w:w w:val="85"/>
                <w:sz w:val="18"/>
              </w:rPr>
              <w:t>inicial</w:t>
            </w:r>
          </w:p>
        </w:tc>
      </w:tr>
      <w:tr>
        <w:trPr>
          <w:trHeight w:val="349" w:hRule="atLeast"/>
        </w:trPr>
        <w:tc>
          <w:tcPr>
            <w:tcW w:w="5669" w:type="dxa"/>
            <w:tcBorders>
              <w:left w:val="nil"/>
              <w:bottom w:val="nil"/>
            </w:tcBorders>
            <w:shd w:val="clear" w:color="auto" w:fill="F5F6F6"/>
          </w:tcPr>
          <w:p>
            <w:pPr>
              <w:pStyle w:val="TableParagraph"/>
              <w:ind w:left="170"/>
              <w:rPr>
                <w:b/>
                <w:sz w:val="16"/>
              </w:rPr>
            </w:pPr>
            <w:r>
              <w:rPr>
                <w:b/>
                <w:color w:val="231F20"/>
                <w:spacing w:val="-2"/>
                <w:w w:val="85"/>
                <w:sz w:val="16"/>
              </w:rPr>
              <w:t>Federal</w:t>
            </w:r>
          </w:p>
        </w:tc>
        <w:tc>
          <w:tcPr>
            <w:tcW w:w="1700" w:type="dxa"/>
            <w:tcBorders>
              <w:bottom w:val="nil"/>
              <w:right w:val="nil"/>
            </w:tcBorders>
            <w:shd w:val="clear" w:color="auto" w:fill="F5F6F6"/>
          </w:tcPr>
          <w:p>
            <w:pPr>
              <w:pStyle w:val="TableParagraph"/>
              <w:jc w:val="center"/>
              <w:rPr>
                <w:b/>
                <w:sz w:val="16"/>
              </w:rPr>
            </w:pPr>
            <w:r>
              <w:rPr>
                <w:b/>
                <w:color w:val="231F20"/>
                <w:spacing w:val="-5"/>
                <w:sz w:val="16"/>
              </w:rPr>
              <w:t>50</w:t>
            </w:r>
          </w:p>
        </w:tc>
      </w:tr>
      <w:tr>
        <w:trPr>
          <w:trHeight w:val="354" w:hRule="atLeast"/>
        </w:trPr>
        <w:tc>
          <w:tcPr>
            <w:tcW w:w="5669" w:type="dxa"/>
            <w:tcBorders>
              <w:top w:val="nil"/>
              <w:left w:val="nil"/>
              <w:bottom w:val="nil"/>
            </w:tcBorders>
            <w:shd w:val="clear" w:color="auto" w:fill="EFC3B4"/>
          </w:tcPr>
          <w:p>
            <w:pPr>
              <w:pStyle w:val="TableParagraph"/>
              <w:spacing w:before="91"/>
              <w:ind w:left="170"/>
              <w:rPr>
                <w:b/>
                <w:sz w:val="16"/>
              </w:rPr>
            </w:pPr>
            <w:r>
              <w:rPr>
                <w:b/>
                <w:color w:val="231F20"/>
                <w:spacing w:val="-2"/>
                <w:w w:val="90"/>
                <w:sz w:val="16"/>
              </w:rPr>
              <w:t>Estadual</w:t>
            </w:r>
          </w:p>
        </w:tc>
        <w:tc>
          <w:tcPr>
            <w:tcW w:w="1700" w:type="dxa"/>
            <w:tcBorders>
              <w:top w:val="nil"/>
              <w:bottom w:val="nil"/>
              <w:right w:val="nil"/>
            </w:tcBorders>
            <w:shd w:val="clear" w:color="auto" w:fill="EFC3B4"/>
          </w:tcPr>
          <w:p>
            <w:pPr>
              <w:pStyle w:val="TableParagraph"/>
              <w:spacing w:before="91"/>
              <w:jc w:val="center"/>
              <w:rPr>
                <w:b/>
                <w:sz w:val="16"/>
              </w:rPr>
            </w:pPr>
            <w:r>
              <w:rPr>
                <w:b/>
                <w:color w:val="231F20"/>
                <w:spacing w:val="-5"/>
                <w:sz w:val="16"/>
              </w:rPr>
              <w:t>33</w:t>
            </w:r>
          </w:p>
        </w:tc>
      </w:tr>
      <w:tr>
        <w:trPr>
          <w:trHeight w:val="354" w:hRule="atLeast"/>
        </w:trPr>
        <w:tc>
          <w:tcPr>
            <w:tcW w:w="5669" w:type="dxa"/>
            <w:tcBorders>
              <w:top w:val="nil"/>
              <w:left w:val="nil"/>
              <w:bottom w:val="nil"/>
            </w:tcBorders>
            <w:shd w:val="clear" w:color="auto" w:fill="F5F6F6"/>
          </w:tcPr>
          <w:p>
            <w:pPr>
              <w:pStyle w:val="TableParagraph"/>
              <w:spacing w:before="91"/>
              <w:ind w:left="170"/>
              <w:rPr>
                <w:b/>
                <w:sz w:val="16"/>
              </w:rPr>
            </w:pPr>
            <w:r>
              <w:rPr>
                <w:b/>
                <w:color w:val="231F20"/>
                <w:spacing w:val="-2"/>
                <w:w w:val="85"/>
                <w:sz w:val="16"/>
              </w:rPr>
              <w:t>Municipal</w:t>
            </w:r>
          </w:p>
        </w:tc>
        <w:tc>
          <w:tcPr>
            <w:tcW w:w="1700" w:type="dxa"/>
            <w:tcBorders>
              <w:top w:val="nil"/>
              <w:bottom w:val="nil"/>
              <w:right w:val="nil"/>
            </w:tcBorders>
            <w:shd w:val="clear" w:color="auto" w:fill="F5F6F6"/>
          </w:tcPr>
          <w:p>
            <w:pPr>
              <w:pStyle w:val="TableParagraph"/>
              <w:spacing w:before="91"/>
              <w:jc w:val="center"/>
              <w:rPr>
                <w:b/>
                <w:sz w:val="16"/>
              </w:rPr>
            </w:pPr>
            <w:r>
              <w:rPr>
                <w:b/>
                <w:color w:val="231F20"/>
                <w:spacing w:val="-5"/>
                <w:sz w:val="16"/>
              </w:rPr>
              <w:t>22</w:t>
            </w:r>
          </w:p>
        </w:tc>
      </w:tr>
      <w:tr>
        <w:trPr>
          <w:trHeight w:val="349" w:hRule="atLeast"/>
        </w:trPr>
        <w:tc>
          <w:tcPr>
            <w:tcW w:w="5669" w:type="dxa"/>
            <w:tcBorders>
              <w:top w:val="nil"/>
              <w:left w:val="nil"/>
            </w:tcBorders>
            <w:shd w:val="clear" w:color="auto" w:fill="EFC3B4"/>
          </w:tcPr>
          <w:p>
            <w:pPr>
              <w:pStyle w:val="TableParagraph"/>
              <w:spacing w:before="91"/>
              <w:ind w:left="170"/>
              <w:rPr>
                <w:b/>
                <w:sz w:val="16"/>
              </w:rPr>
            </w:pPr>
            <w:r>
              <w:rPr>
                <w:b/>
                <w:color w:val="231F20"/>
                <w:spacing w:val="-2"/>
                <w:w w:val="85"/>
                <w:sz w:val="16"/>
              </w:rPr>
              <w:t>Particular</w:t>
            </w:r>
          </w:p>
        </w:tc>
        <w:tc>
          <w:tcPr>
            <w:tcW w:w="1700" w:type="dxa"/>
            <w:tcBorders>
              <w:top w:val="nil"/>
              <w:right w:val="nil"/>
            </w:tcBorders>
            <w:shd w:val="clear" w:color="auto" w:fill="EFC3B4"/>
          </w:tcPr>
          <w:p>
            <w:pPr>
              <w:pStyle w:val="TableParagraph"/>
              <w:spacing w:before="91"/>
              <w:jc w:val="center"/>
              <w:rPr>
                <w:b/>
                <w:sz w:val="16"/>
              </w:rPr>
            </w:pPr>
            <w:r>
              <w:rPr>
                <w:b/>
                <w:color w:val="231F20"/>
                <w:spacing w:val="-5"/>
                <w:sz w:val="16"/>
              </w:rPr>
              <w:t>23</w:t>
            </w:r>
          </w:p>
        </w:tc>
      </w:tr>
      <w:tr>
        <w:trPr>
          <w:trHeight w:val="360" w:hRule="atLeast"/>
        </w:trPr>
        <w:tc>
          <w:tcPr>
            <w:tcW w:w="5669" w:type="dxa"/>
            <w:tcBorders>
              <w:left w:val="nil"/>
            </w:tcBorders>
          </w:tcPr>
          <w:p>
            <w:pPr>
              <w:pStyle w:val="TableParagraph"/>
              <w:spacing w:before="83"/>
              <w:ind w:left="113"/>
              <w:rPr>
                <w:b/>
                <w:sz w:val="18"/>
              </w:rPr>
            </w:pPr>
            <w:r>
              <w:rPr>
                <w:b/>
                <w:color w:val="231F20"/>
                <w:spacing w:val="-4"/>
                <w:w w:val="85"/>
                <w:sz w:val="18"/>
              </w:rPr>
              <w:t>Área</w:t>
            </w:r>
          </w:p>
        </w:tc>
        <w:tc>
          <w:tcPr>
            <w:tcW w:w="1700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108"/>
              <w:rPr>
                <w:b/>
                <w:sz w:val="18"/>
              </w:rPr>
            </w:pPr>
            <w:r>
              <w:rPr>
                <w:b/>
                <w:color w:val="231F20"/>
                <w:w w:val="80"/>
                <w:sz w:val="18"/>
              </w:rPr>
              <w:t>Amostra</w:t>
            </w:r>
            <w:r>
              <w:rPr>
                <w:b/>
                <w:color w:val="231F20"/>
                <w:spacing w:val="2"/>
                <w:sz w:val="18"/>
              </w:rPr>
              <w:t> </w:t>
            </w:r>
            <w:r>
              <w:rPr>
                <w:b/>
                <w:color w:val="231F20"/>
                <w:spacing w:val="-2"/>
                <w:w w:val="85"/>
                <w:sz w:val="18"/>
              </w:rPr>
              <w:t>inicial</w:t>
            </w:r>
          </w:p>
        </w:tc>
      </w:tr>
      <w:tr>
        <w:trPr>
          <w:trHeight w:val="349" w:hRule="atLeast"/>
        </w:trPr>
        <w:tc>
          <w:tcPr>
            <w:tcW w:w="5669" w:type="dxa"/>
            <w:tcBorders>
              <w:left w:val="nil"/>
              <w:bottom w:val="nil"/>
            </w:tcBorders>
            <w:shd w:val="clear" w:color="auto" w:fill="EFC3B4"/>
          </w:tcPr>
          <w:p>
            <w:pPr>
              <w:pStyle w:val="TableParagraph"/>
              <w:ind w:left="170"/>
              <w:rPr>
                <w:b/>
                <w:sz w:val="16"/>
              </w:rPr>
            </w:pPr>
            <w:r>
              <w:rPr>
                <w:b/>
                <w:color w:val="231F20"/>
                <w:spacing w:val="-2"/>
                <w:w w:val="90"/>
                <w:sz w:val="16"/>
              </w:rPr>
              <w:t>Urbana</w:t>
            </w:r>
          </w:p>
        </w:tc>
        <w:tc>
          <w:tcPr>
            <w:tcW w:w="1700" w:type="dxa"/>
            <w:tcBorders>
              <w:bottom w:val="nil"/>
              <w:right w:val="nil"/>
            </w:tcBorders>
            <w:shd w:val="clear" w:color="auto" w:fill="EFC3B4"/>
          </w:tcPr>
          <w:p>
            <w:pPr>
              <w:pStyle w:val="TableParagraph"/>
              <w:jc w:val="center"/>
              <w:rPr>
                <w:b/>
                <w:sz w:val="16"/>
              </w:rPr>
            </w:pPr>
            <w:r>
              <w:rPr>
                <w:b/>
                <w:color w:val="231F20"/>
                <w:spacing w:val="-5"/>
                <w:sz w:val="16"/>
              </w:rPr>
              <w:t>33</w:t>
            </w:r>
          </w:p>
        </w:tc>
      </w:tr>
      <w:tr>
        <w:trPr>
          <w:trHeight w:val="349" w:hRule="atLeast"/>
        </w:trPr>
        <w:tc>
          <w:tcPr>
            <w:tcW w:w="5669" w:type="dxa"/>
            <w:tcBorders>
              <w:top w:val="nil"/>
              <w:left w:val="nil"/>
            </w:tcBorders>
            <w:shd w:val="clear" w:color="auto" w:fill="F5F6F6"/>
          </w:tcPr>
          <w:p>
            <w:pPr>
              <w:pStyle w:val="TableParagraph"/>
              <w:spacing w:before="91"/>
              <w:ind w:left="170"/>
              <w:rPr>
                <w:b/>
                <w:sz w:val="16"/>
              </w:rPr>
            </w:pPr>
            <w:r>
              <w:rPr>
                <w:b/>
                <w:color w:val="231F20"/>
                <w:spacing w:val="-2"/>
                <w:w w:val="85"/>
                <w:sz w:val="16"/>
              </w:rPr>
              <w:t>Rural</w:t>
            </w:r>
          </w:p>
        </w:tc>
        <w:tc>
          <w:tcPr>
            <w:tcW w:w="1700" w:type="dxa"/>
            <w:tcBorders>
              <w:top w:val="nil"/>
              <w:right w:val="nil"/>
            </w:tcBorders>
            <w:shd w:val="clear" w:color="auto" w:fill="F5F6F6"/>
          </w:tcPr>
          <w:p>
            <w:pPr>
              <w:pStyle w:val="TableParagraph"/>
              <w:spacing w:before="91"/>
              <w:jc w:val="center"/>
              <w:rPr>
                <w:b/>
                <w:sz w:val="16"/>
              </w:rPr>
            </w:pPr>
            <w:r>
              <w:rPr>
                <w:b/>
                <w:color w:val="231F20"/>
                <w:spacing w:val="-5"/>
                <w:sz w:val="16"/>
              </w:rPr>
              <w:t>19</w:t>
            </w:r>
          </w:p>
        </w:tc>
      </w:tr>
      <w:tr>
        <w:trPr>
          <w:trHeight w:val="360" w:hRule="atLeast"/>
        </w:trPr>
        <w:tc>
          <w:tcPr>
            <w:tcW w:w="5669" w:type="dxa"/>
            <w:tcBorders>
              <w:left w:val="nil"/>
            </w:tcBorders>
          </w:tcPr>
          <w:p>
            <w:pPr>
              <w:pStyle w:val="TableParagraph"/>
              <w:spacing w:before="83"/>
              <w:ind w:left="113"/>
              <w:rPr>
                <w:b/>
                <w:sz w:val="18"/>
              </w:rPr>
            </w:pPr>
            <w:r>
              <w:rPr>
                <w:b/>
                <w:color w:val="231F20"/>
                <w:spacing w:val="-2"/>
                <w:w w:val="85"/>
                <w:sz w:val="18"/>
              </w:rPr>
              <w:t>Localização</w:t>
            </w:r>
          </w:p>
        </w:tc>
        <w:tc>
          <w:tcPr>
            <w:tcW w:w="1700" w:type="dxa"/>
            <w:tcBorders>
              <w:right w:val="nil"/>
            </w:tcBorders>
          </w:tcPr>
          <w:p>
            <w:pPr>
              <w:pStyle w:val="TableParagraph"/>
              <w:spacing w:before="83"/>
              <w:ind w:left="108"/>
              <w:rPr>
                <w:b/>
                <w:sz w:val="18"/>
              </w:rPr>
            </w:pPr>
            <w:r>
              <w:rPr>
                <w:b/>
                <w:color w:val="231F20"/>
                <w:w w:val="80"/>
                <w:sz w:val="18"/>
              </w:rPr>
              <w:t>Amostra</w:t>
            </w:r>
            <w:r>
              <w:rPr>
                <w:b/>
                <w:color w:val="231F20"/>
                <w:spacing w:val="2"/>
                <w:sz w:val="18"/>
              </w:rPr>
              <w:t> </w:t>
            </w:r>
            <w:r>
              <w:rPr>
                <w:b/>
                <w:color w:val="231F20"/>
                <w:spacing w:val="-2"/>
                <w:w w:val="85"/>
                <w:sz w:val="18"/>
              </w:rPr>
              <w:t>inicial</w:t>
            </w:r>
          </w:p>
        </w:tc>
      </w:tr>
      <w:tr>
        <w:trPr>
          <w:trHeight w:val="349" w:hRule="atLeast"/>
        </w:trPr>
        <w:tc>
          <w:tcPr>
            <w:tcW w:w="5669" w:type="dxa"/>
            <w:tcBorders>
              <w:left w:val="nil"/>
              <w:bottom w:val="nil"/>
            </w:tcBorders>
            <w:shd w:val="clear" w:color="auto" w:fill="EFC3B4"/>
          </w:tcPr>
          <w:p>
            <w:pPr>
              <w:pStyle w:val="TableParagraph"/>
              <w:ind w:left="170"/>
              <w:rPr>
                <w:b/>
                <w:sz w:val="16"/>
              </w:rPr>
            </w:pPr>
            <w:r>
              <w:rPr>
                <w:b/>
                <w:color w:val="231F20"/>
                <w:spacing w:val="-2"/>
                <w:w w:val="85"/>
                <w:sz w:val="16"/>
              </w:rPr>
              <w:t>Capital</w:t>
            </w:r>
          </w:p>
        </w:tc>
        <w:tc>
          <w:tcPr>
            <w:tcW w:w="1700" w:type="dxa"/>
            <w:tcBorders>
              <w:bottom w:val="nil"/>
              <w:right w:val="nil"/>
            </w:tcBorders>
            <w:shd w:val="clear" w:color="auto" w:fill="EFC3B4"/>
          </w:tcPr>
          <w:p>
            <w:pPr>
              <w:pStyle w:val="TableParagraph"/>
              <w:jc w:val="center"/>
              <w:rPr>
                <w:b/>
                <w:sz w:val="16"/>
              </w:rPr>
            </w:pPr>
            <w:r>
              <w:rPr>
                <w:b/>
                <w:color w:val="231F20"/>
                <w:spacing w:val="-5"/>
                <w:sz w:val="16"/>
              </w:rPr>
              <w:t>33</w:t>
            </w:r>
          </w:p>
        </w:tc>
      </w:tr>
      <w:tr>
        <w:trPr>
          <w:trHeight w:val="354" w:hRule="atLeast"/>
        </w:trPr>
        <w:tc>
          <w:tcPr>
            <w:tcW w:w="5669" w:type="dxa"/>
            <w:tcBorders>
              <w:top w:val="nil"/>
              <w:left w:val="nil"/>
              <w:bottom w:val="nil"/>
            </w:tcBorders>
            <w:shd w:val="clear" w:color="auto" w:fill="F5F6F6"/>
          </w:tcPr>
          <w:p>
            <w:pPr>
              <w:pStyle w:val="TableParagraph"/>
              <w:spacing w:before="91"/>
              <w:ind w:left="170"/>
              <w:rPr>
                <w:b/>
                <w:sz w:val="16"/>
              </w:rPr>
            </w:pPr>
            <w:r>
              <w:rPr>
                <w:b/>
                <w:color w:val="231F20"/>
                <w:spacing w:val="-2"/>
                <w:w w:val="85"/>
                <w:sz w:val="16"/>
              </w:rPr>
              <w:t>Interior</w:t>
            </w:r>
          </w:p>
        </w:tc>
        <w:tc>
          <w:tcPr>
            <w:tcW w:w="1700" w:type="dxa"/>
            <w:tcBorders>
              <w:top w:val="nil"/>
              <w:bottom w:val="nil"/>
              <w:right w:val="nil"/>
            </w:tcBorders>
            <w:shd w:val="clear" w:color="auto" w:fill="F5F6F6"/>
          </w:tcPr>
          <w:p>
            <w:pPr>
              <w:pStyle w:val="TableParagraph"/>
              <w:spacing w:before="91"/>
              <w:jc w:val="center"/>
              <w:rPr>
                <w:b/>
                <w:sz w:val="16"/>
              </w:rPr>
            </w:pPr>
            <w:r>
              <w:rPr>
                <w:b/>
                <w:color w:val="231F20"/>
                <w:spacing w:val="-5"/>
                <w:sz w:val="16"/>
              </w:rPr>
              <w:t>23</w:t>
            </w:r>
          </w:p>
        </w:tc>
      </w:tr>
    </w:tbl>
    <w:sectPr>
      <w:pgSz w:w="10780" w:h="14750"/>
      <w:pgMar w:header="664" w:footer="375" w:top="1680" w:bottom="560" w:left="1275" w:right="1275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Trebuchet MS">
    <w:altName w:val="Trebuchet MS"/>
    <w:charset w:val="1"/>
    <w:family w:val="swiss"/>
    <w:pitch w:val="variable"/>
  </w:font>
  <w:font w:name="Arial MT">
    <w:altName w:val="Arial MT"/>
    <w:charset w:val="1"/>
    <w:family w:val="swiss"/>
    <w:pitch w:val="variable"/>
  </w:font>
  <w:font w:name="Segoe UI Symbol">
    <w:altName w:val="Segoe UI Symbol"/>
    <w:charset w:val="1"/>
    <w:family w:val="swiss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"/>
      </w:rPr>
    </w:pPr>
  </w:p>
</w:ftr>
</file>

<file path=word/footer2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</w:pPr>
    <w:r>
      <w:rPr/>
      <mc:AlternateContent>
        <mc:Choice Requires="wps">
          <w:drawing>
            <wp:anchor distT="0" distB="0" distL="0" distR="0" allowOverlap="1" layoutInCell="1" locked="0" behindDoc="1" simplePos="0" relativeHeight="486963712">
              <wp:simplePos x="0" y="0"/>
              <wp:positionH relativeFrom="page">
                <wp:posOffset>6518454</wp:posOffset>
              </wp:positionH>
              <wp:positionV relativeFrom="page">
                <wp:posOffset>8982002</wp:posOffset>
              </wp:positionV>
              <wp:extent cx="175895" cy="137795"/>
              <wp:effectExtent l="0" t="0" r="0" b="0"/>
              <wp:wrapNone/>
              <wp:docPr id="5" name="Textbox 5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5" name="Textbox 5"/>
                    <wps:cNvSpPr txBox="1"/>
                    <wps:spPr>
                      <a:xfrm>
                        <a:off x="0" y="0"/>
                        <a:ext cx="175895" cy="13779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8"/>
                            <w:ind w:left="60" w:right="0" w:firstLine="0"/>
                            <w:jc w:val="left"/>
                            <w:rPr>
                              <w:rFonts w:ascii="Trebuchet MS"/>
                              <w:sz w:val="16"/>
                            </w:rPr>
                          </w:pPr>
                          <w:r>
                            <w:rPr>
                              <w:rFonts w:ascii="Trebuchet MS"/>
                              <w:color w:val="231F20"/>
                              <w:spacing w:val="-5"/>
                              <w:w w:val="90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Trebuchet MS"/>
                              <w:color w:val="231F20"/>
                              <w:spacing w:val="-5"/>
                              <w:w w:val="90"/>
                              <w:sz w:val="16"/>
                            </w:rPr>
                            <w:instrText> PAGE </w:instrText>
                          </w:r>
                          <w:r>
                            <w:rPr>
                              <w:rFonts w:ascii="Trebuchet MS"/>
                              <w:color w:val="231F20"/>
                              <w:spacing w:val="-5"/>
                              <w:w w:val="90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Fonts w:ascii="Trebuchet MS"/>
                              <w:color w:val="231F20"/>
                              <w:spacing w:val="-5"/>
                              <w:w w:val="90"/>
                              <w:sz w:val="16"/>
                            </w:rPr>
                            <w:t>35</w:t>
                          </w:r>
                          <w:r>
                            <w:rPr>
                              <w:rFonts w:ascii="Trebuchet MS"/>
                              <w:color w:val="231F20"/>
                              <w:spacing w:val="-5"/>
                              <w:w w:val="90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13.264099pt;margin-top:707.244324pt;width:13.85pt;height:10.85pt;mso-position-horizontal-relative:page;mso-position-vertical-relative:page;z-index:-16352768" type="#_x0000_t202" id="docshape4" filled="false" stroked="false">
              <v:textbox inset="0,0,0,0">
                <w:txbxContent>
                  <w:p>
                    <w:pPr>
                      <w:spacing w:before="8"/>
                      <w:ind w:left="60" w:right="0" w:firstLine="0"/>
                      <w:jc w:val="left"/>
                      <w:rPr>
                        <w:rFonts w:ascii="Trebuchet MS"/>
                        <w:sz w:val="16"/>
                      </w:rPr>
                    </w:pPr>
                    <w:r>
                      <w:rPr>
                        <w:rFonts w:ascii="Trebuchet MS"/>
                        <w:color w:val="231F20"/>
                        <w:spacing w:val="-5"/>
                        <w:w w:val="90"/>
                        <w:sz w:val="16"/>
                      </w:rPr>
                      <w:fldChar w:fldCharType="begin"/>
                    </w:r>
                    <w:r>
                      <w:rPr>
                        <w:rFonts w:ascii="Trebuchet MS"/>
                        <w:color w:val="231F20"/>
                        <w:spacing w:val="-5"/>
                        <w:w w:val="90"/>
                        <w:sz w:val="16"/>
                      </w:rPr>
                      <w:instrText> PAGE </w:instrText>
                    </w:r>
                    <w:r>
                      <w:rPr>
                        <w:rFonts w:ascii="Trebuchet MS"/>
                        <w:color w:val="231F20"/>
                        <w:spacing w:val="-5"/>
                        <w:w w:val="90"/>
                        <w:sz w:val="16"/>
                      </w:rPr>
                      <w:fldChar w:fldCharType="separate"/>
                    </w:r>
                    <w:r>
                      <w:rPr>
                        <w:rFonts w:ascii="Trebuchet MS"/>
                        <w:color w:val="231F20"/>
                        <w:spacing w:val="-5"/>
                        <w:w w:val="90"/>
                        <w:sz w:val="16"/>
                      </w:rPr>
                      <w:t>35</w:t>
                    </w:r>
                    <w:r>
                      <w:rPr>
                        <w:rFonts w:ascii="Trebuchet MS"/>
                        <w:color w:val="231F20"/>
                        <w:spacing w:val="-5"/>
                        <w:w w:val="90"/>
                        <w:sz w:val="16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3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</w:pPr>
    <w:r>
      <w:rPr/>
      <mc:AlternateContent>
        <mc:Choice Requires="wps">
          <w:drawing>
            <wp:anchor distT="0" distB="0" distL="0" distR="0" allowOverlap="1" layoutInCell="1" locked="0" behindDoc="1" simplePos="0" relativeHeight="486964224">
              <wp:simplePos x="0" y="0"/>
              <wp:positionH relativeFrom="page">
                <wp:posOffset>157354</wp:posOffset>
              </wp:positionH>
              <wp:positionV relativeFrom="page">
                <wp:posOffset>8982002</wp:posOffset>
              </wp:positionV>
              <wp:extent cx="178435" cy="137795"/>
              <wp:effectExtent l="0" t="0" r="0" b="0"/>
              <wp:wrapNone/>
              <wp:docPr id="6" name="Textbox 6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6" name="Textbox 6"/>
                    <wps:cNvSpPr txBox="1"/>
                    <wps:spPr>
                      <a:xfrm>
                        <a:off x="0" y="0"/>
                        <a:ext cx="178435" cy="13779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8"/>
                            <w:ind w:left="60" w:right="0" w:firstLine="0"/>
                            <w:jc w:val="left"/>
                            <w:rPr>
                              <w:rFonts w:ascii="Trebuchet MS"/>
                              <w:sz w:val="16"/>
                            </w:rPr>
                          </w:pPr>
                          <w:r>
                            <w:rPr>
                              <w:rFonts w:ascii="Trebuchet MS"/>
                              <w:color w:val="231F20"/>
                              <w:spacing w:val="-5"/>
                              <w:w w:val="95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Trebuchet MS"/>
                              <w:color w:val="231F20"/>
                              <w:spacing w:val="-5"/>
                              <w:w w:val="95"/>
                              <w:sz w:val="16"/>
                            </w:rPr>
                            <w:instrText> PAGE </w:instrText>
                          </w:r>
                          <w:r>
                            <w:rPr>
                              <w:rFonts w:ascii="Trebuchet MS"/>
                              <w:color w:val="231F20"/>
                              <w:spacing w:val="-5"/>
                              <w:w w:val="95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Fonts w:ascii="Trebuchet MS"/>
                              <w:color w:val="231F20"/>
                              <w:spacing w:val="-5"/>
                              <w:w w:val="95"/>
                              <w:sz w:val="16"/>
                            </w:rPr>
                            <w:t>36</w:t>
                          </w:r>
                          <w:r>
                            <w:rPr>
                              <w:rFonts w:ascii="Trebuchet MS"/>
                              <w:color w:val="231F20"/>
                              <w:spacing w:val="-5"/>
                              <w:w w:val="95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12.3901pt;margin-top:707.244324pt;width:14.05pt;height:10.85pt;mso-position-horizontal-relative:page;mso-position-vertical-relative:page;z-index:-16352256" type="#_x0000_t202" id="docshape5" filled="false" stroked="false">
              <v:textbox inset="0,0,0,0">
                <w:txbxContent>
                  <w:p>
                    <w:pPr>
                      <w:spacing w:before="8"/>
                      <w:ind w:left="60" w:right="0" w:firstLine="0"/>
                      <w:jc w:val="left"/>
                      <w:rPr>
                        <w:rFonts w:ascii="Trebuchet MS"/>
                        <w:sz w:val="16"/>
                      </w:rPr>
                    </w:pPr>
                    <w:r>
                      <w:rPr>
                        <w:rFonts w:ascii="Trebuchet MS"/>
                        <w:color w:val="231F20"/>
                        <w:spacing w:val="-5"/>
                        <w:w w:val="95"/>
                        <w:sz w:val="16"/>
                      </w:rPr>
                      <w:fldChar w:fldCharType="begin"/>
                    </w:r>
                    <w:r>
                      <w:rPr>
                        <w:rFonts w:ascii="Trebuchet MS"/>
                        <w:color w:val="231F20"/>
                        <w:spacing w:val="-5"/>
                        <w:w w:val="95"/>
                        <w:sz w:val="16"/>
                      </w:rPr>
                      <w:instrText> PAGE </w:instrText>
                    </w:r>
                    <w:r>
                      <w:rPr>
                        <w:rFonts w:ascii="Trebuchet MS"/>
                        <w:color w:val="231F20"/>
                        <w:spacing w:val="-5"/>
                        <w:w w:val="95"/>
                        <w:sz w:val="16"/>
                      </w:rPr>
                      <w:fldChar w:fldCharType="separate"/>
                    </w:r>
                    <w:r>
                      <w:rPr>
                        <w:rFonts w:ascii="Trebuchet MS"/>
                        <w:color w:val="231F20"/>
                        <w:spacing w:val="-5"/>
                        <w:w w:val="95"/>
                        <w:sz w:val="16"/>
                      </w:rPr>
                      <w:t>36</w:t>
                    </w:r>
                    <w:r>
                      <w:rPr>
                        <w:rFonts w:ascii="Trebuchet MS"/>
                        <w:color w:val="231F20"/>
                        <w:spacing w:val="-5"/>
                        <w:w w:val="95"/>
                        <w:sz w:val="16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header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</w:pPr>
    <w:r>
      <w:rPr/>
      <mc:AlternateContent>
        <mc:Choice Requires="wps">
          <w:drawing>
            <wp:anchor distT="0" distB="0" distL="0" distR="0" allowOverlap="1" layoutInCell="1" locked="0" behindDoc="1" simplePos="0" relativeHeight="486962688">
              <wp:simplePos x="0" y="0"/>
              <wp:positionH relativeFrom="page">
                <wp:posOffset>4678293</wp:posOffset>
              </wp:positionH>
              <wp:positionV relativeFrom="page">
                <wp:posOffset>394811</wp:posOffset>
              </wp:positionV>
              <wp:extent cx="1802130" cy="128905"/>
              <wp:effectExtent l="0" t="0" r="0" b="0"/>
              <wp:wrapNone/>
              <wp:docPr id="3" name="Textbox 3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" name="Textbox 3"/>
                    <wps:cNvSpPr txBox="1"/>
                    <wps:spPr>
                      <a:xfrm>
                        <a:off x="0" y="0"/>
                        <a:ext cx="1802130" cy="1289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5"/>
                            <w:ind w:left="20" w:right="0" w:firstLine="0"/>
                            <w:jc w:val="left"/>
                            <w:rPr>
                              <w:rFonts w:ascii="Arial MT" w:hAnsi="Arial MT"/>
                              <w:sz w:val="14"/>
                            </w:rPr>
                          </w:pPr>
                          <w:r>
                            <w:rPr>
                              <w:rFonts w:ascii="Arial MT" w:hAnsi="Arial MT"/>
                              <w:color w:val="231F20"/>
                              <w:spacing w:val="20"/>
                              <w:w w:val="90"/>
                              <w:sz w:val="14"/>
                            </w:rPr>
                            <w:t>RELAT</w:t>
                          </w:r>
                          <w:r>
                            <w:rPr>
                              <w:rFonts w:ascii="Arial MT" w:hAnsi="Arial MT"/>
                              <w:color w:val="231F20"/>
                              <w:spacing w:val="-16"/>
                              <w:w w:val="90"/>
                              <w:sz w:val="14"/>
                            </w:rPr>
                            <w:t> </w:t>
                          </w:r>
                          <w:r>
                            <w:rPr>
                              <w:rFonts w:ascii="Arial MT" w:hAnsi="Arial MT"/>
                              <w:color w:val="231F20"/>
                              <w:spacing w:val="21"/>
                              <w:w w:val="90"/>
                              <w:sz w:val="14"/>
                            </w:rPr>
                            <w:t>ÓRIO</w:t>
                          </w:r>
                          <w:r>
                            <w:rPr>
                              <w:rFonts w:ascii="Arial MT" w:hAnsi="Arial MT"/>
                              <w:color w:val="231F20"/>
                              <w:spacing w:val="17"/>
                              <w:sz w:val="14"/>
                            </w:rPr>
                            <w:t> </w:t>
                          </w:r>
                          <w:r>
                            <w:rPr>
                              <w:rFonts w:ascii="Arial MT" w:hAnsi="Arial MT"/>
                              <w:color w:val="231F20"/>
                              <w:spacing w:val="14"/>
                              <w:w w:val="90"/>
                              <w:sz w:val="14"/>
                            </w:rPr>
                            <w:t>DE</w:t>
                          </w:r>
                          <w:r>
                            <w:rPr>
                              <w:rFonts w:ascii="Arial MT" w:hAnsi="Arial MT"/>
                              <w:color w:val="231F20"/>
                              <w:spacing w:val="17"/>
                              <w:sz w:val="14"/>
                            </w:rPr>
                            <w:t> </w:t>
                          </w:r>
                          <w:r>
                            <w:rPr>
                              <w:rFonts w:ascii="Arial MT" w:hAnsi="Arial MT"/>
                              <w:color w:val="231F20"/>
                              <w:w w:val="90"/>
                              <w:sz w:val="14"/>
                            </w:rPr>
                            <w:t>C</w:t>
                          </w:r>
                          <w:r>
                            <w:rPr>
                              <w:rFonts w:ascii="Arial MT" w:hAnsi="Arial MT"/>
                              <w:color w:val="231F20"/>
                              <w:spacing w:val="-9"/>
                              <w:w w:val="90"/>
                              <w:sz w:val="14"/>
                            </w:rPr>
                            <w:t> </w:t>
                          </w:r>
                          <w:r>
                            <w:rPr>
                              <w:rFonts w:ascii="Arial MT" w:hAnsi="Arial MT"/>
                              <w:color w:val="231F20"/>
                              <w:spacing w:val="19"/>
                              <w:w w:val="90"/>
                              <w:sz w:val="14"/>
                            </w:rPr>
                            <w:t>OLETA</w:t>
                          </w:r>
                          <w:r>
                            <w:rPr>
                              <w:rFonts w:ascii="Arial MT" w:hAnsi="Arial MT"/>
                              <w:color w:val="231F20"/>
                              <w:spacing w:val="19"/>
                              <w:sz w:val="14"/>
                            </w:rPr>
                            <w:t> </w:t>
                          </w:r>
                          <w:r>
                            <w:rPr>
                              <w:rFonts w:ascii="Arial MT" w:hAnsi="Arial MT"/>
                              <w:color w:val="231F20"/>
                              <w:spacing w:val="14"/>
                              <w:w w:val="90"/>
                              <w:sz w:val="14"/>
                            </w:rPr>
                            <w:t>DE</w:t>
                          </w:r>
                          <w:r>
                            <w:rPr>
                              <w:rFonts w:ascii="Arial MT" w:hAnsi="Arial MT"/>
                              <w:color w:val="231F20"/>
                              <w:spacing w:val="23"/>
                              <w:sz w:val="14"/>
                            </w:rPr>
                            <w:t> </w:t>
                          </w:r>
                          <w:r>
                            <w:rPr>
                              <w:rFonts w:ascii="Arial MT" w:hAnsi="Arial MT"/>
                              <w:color w:val="231F20"/>
                              <w:w w:val="90"/>
                              <w:sz w:val="14"/>
                            </w:rPr>
                            <w:t>D</w:t>
                          </w:r>
                          <w:r>
                            <w:rPr>
                              <w:rFonts w:ascii="Arial MT" w:hAnsi="Arial MT"/>
                              <w:color w:val="231F20"/>
                              <w:spacing w:val="-13"/>
                              <w:w w:val="90"/>
                              <w:sz w:val="14"/>
                            </w:rPr>
                            <w:t> </w:t>
                          </w:r>
                          <w:r>
                            <w:rPr>
                              <w:rFonts w:ascii="Arial MT" w:hAnsi="Arial MT"/>
                              <w:color w:val="231F20"/>
                              <w:spacing w:val="17"/>
                              <w:w w:val="90"/>
                              <w:sz w:val="14"/>
                            </w:rPr>
                            <w:t>ADOS 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368.369598pt;margin-top:31.087496pt;width:141.9pt;height:10.15pt;mso-position-horizontal-relative:page;mso-position-vertical-relative:page;z-index:-16353792" type="#_x0000_t202" id="docshape2" filled="false" stroked="false">
              <v:textbox inset="0,0,0,0">
                <w:txbxContent>
                  <w:p>
                    <w:pPr>
                      <w:spacing w:before="15"/>
                      <w:ind w:left="20" w:right="0" w:firstLine="0"/>
                      <w:jc w:val="left"/>
                      <w:rPr>
                        <w:rFonts w:ascii="Arial MT" w:hAnsi="Arial MT"/>
                        <w:sz w:val="14"/>
                      </w:rPr>
                    </w:pPr>
                    <w:r>
                      <w:rPr>
                        <w:rFonts w:ascii="Arial MT" w:hAnsi="Arial MT"/>
                        <w:color w:val="231F20"/>
                        <w:spacing w:val="20"/>
                        <w:w w:val="90"/>
                        <w:sz w:val="14"/>
                      </w:rPr>
                      <w:t>RELAT</w:t>
                    </w:r>
                    <w:r>
                      <w:rPr>
                        <w:rFonts w:ascii="Arial MT" w:hAnsi="Arial MT"/>
                        <w:color w:val="231F20"/>
                        <w:spacing w:val="-16"/>
                        <w:w w:val="90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color w:val="231F20"/>
                        <w:spacing w:val="21"/>
                        <w:w w:val="90"/>
                        <w:sz w:val="14"/>
                      </w:rPr>
                      <w:t>ÓRIO</w:t>
                    </w:r>
                    <w:r>
                      <w:rPr>
                        <w:rFonts w:ascii="Arial MT" w:hAnsi="Arial MT"/>
                        <w:color w:val="231F20"/>
                        <w:spacing w:val="17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color w:val="231F20"/>
                        <w:spacing w:val="14"/>
                        <w:w w:val="90"/>
                        <w:sz w:val="14"/>
                      </w:rPr>
                      <w:t>DE</w:t>
                    </w:r>
                    <w:r>
                      <w:rPr>
                        <w:rFonts w:ascii="Arial MT" w:hAnsi="Arial MT"/>
                        <w:color w:val="231F20"/>
                        <w:spacing w:val="17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color w:val="231F20"/>
                        <w:w w:val="90"/>
                        <w:sz w:val="14"/>
                      </w:rPr>
                      <w:t>C</w:t>
                    </w:r>
                    <w:r>
                      <w:rPr>
                        <w:rFonts w:ascii="Arial MT" w:hAnsi="Arial MT"/>
                        <w:color w:val="231F20"/>
                        <w:spacing w:val="-9"/>
                        <w:w w:val="90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color w:val="231F20"/>
                        <w:spacing w:val="19"/>
                        <w:w w:val="90"/>
                        <w:sz w:val="14"/>
                      </w:rPr>
                      <w:t>OLETA</w:t>
                    </w:r>
                    <w:r>
                      <w:rPr>
                        <w:rFonts w:ascii="Arial MT" w:hAnsi="Arial MT"/>
                        <w:color w:val="231F20"/>
                        <w:spacing w:val="19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color w:val="231F20"/>
                        <w:spacing w:val="14"/>
                        <w:w w:val="90"/>
                        <w:sz w:val="14"/>
                      </w:rPr>
                      <w:t>DE</w:t>
                    </w:r>
                    <w:r>
                      <w:rPr>
                        <w:rFonts w:ascii="Arial MT" w:hAnsi="Arial MT"/>
                        <w:color w:val="231F20"/>
                        <w:spacing w:val="23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color w:val="231F20"/>
                        <w:w w:val="90"/>
                        <w:sz w:val="14"/>
                      </w:rPr>
                      <w:t>D</w:t>
                    </w:r>
                    <w:r>
                      <w:rPr>
                        <w:rFonts w:ascii="Arial MT" w:hAnsi="Arial MT"/>
                        <w:color w:val="231F20"/>
                        <w:spacing w:val="-13"/>
                        <w:w w:val="90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color w:val="231F20"/>
                        <w:spacing w:val="17"/>
                        <w:w w:val="90"/>
                        <w:sz w:val="14"/>
                      </w:rPr>
                      <w:t>ADOS 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2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</w:pPr>
    <w:r>
      <w:rPr/>
      <mc:AlternateContent>
        <mc:Choice Requires="wps">
          <w:drawing>
            <wp:anchor distT="0" distB="0" distL="0" distR="0" allowOverlap="1" layoutInCell="1" locked="0" behindDoc="1" simplePos="0" relativeHeight="486963200">
              <wp:simplePos x="0" y="0"/>
              <wp:positionH relativeFrom="page">
                <wp:posOffset>459099</wp:posOffset>
              </wp:positionH>
              <wp:positionV relativeFrom="page">
                <wp:posOffset>420423</wp:posOffset>
              </wp:positionV>
              <wp:extent cx="1590040" cy="140970"/>
              <wp:effectExtent l="0" t="0" r="0" b="0"/>
              <wp:wrapNone/>
              <wp:docPr id="4" name="Textbox 4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4" name="Textbox 4"/>
                    <wps:cNvSpPr txBox="1"/>
                    <wps:spPr>
                      <a:xfrm>
                        <a:off x="0" y="0"/>
                        <a:ext cx="1590040" cy="1409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20" w:right="0" w:firstLine="0"/>
                            <w:jc w:val="left"/>
                            <w:rPr>
                              <w:rFonts w:ascii="Trebuchet MS" w:hAnsi="Trebuchet MS"/>
                              <w:sz w:val="16"/>
                            </w:rPr>
                          </w:pPr>
                          <w:r>
                            <w:rPr>
                              <w:rFonts w:ascii="Trebuchet MS" w:hAnsi="Trebuchet MS"/>
                              <w:color w:val="231F20"/>
                              <w:w w:val="85"/>
                              <w:sz w:val="16"/>
                            </w:rPr>
                            <w:t>P</w:t>
                          </w:r>
                          <w:r>
                            <w:rPr>
                              <w:rFonts w:ascii="Trebuchet MS" w:hAnsi="Trebuchet MS"/>
                              <w:color w:val="231F20"/>
                              <w:spacing w:val="-12"/>
                              <w:w w:val="85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Trebuchet MS" w:hAnsi="Trebuchet MS"/>
                              <w:color w:val="231F20"/>
                              <w:spacing w:val="27"/>
                              <w:w w:val="85"/>
                              <w:sz w:val="16"/>
                            </w:rPr>
                            <w:t>esquisa</w:t>
                          </w:r>
                          <w:r>
                            <w:rPr>
                              <w:rFonts w:ascii="Trebuchet MS" w:hAnsi="Trebuchet MS"/>
                              <w:color w:val="231F20"/>
                              <w:spacing w:val="30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Trebuchet MS" w:hAnsi="Trebuchet MS"/>
                              <w:color w:val="231F20"/>
                              <w:spacing w:val="21"/>
                              <w:w w:val="85"/>
                              <w:sz w:val="16"/>
                            </w:rPr>
                            <w:t>TIC</w:t>
                          </w:r>
                          <w:r>
                            <w:rPr>
                              <w:rFonts w:ascii="Trebuchet MS" w:hAnsi="Trebuchet MS"/>
                              <w:color w:val="231F20"/>
                              <w:spacing w:val="37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Trebuchet MS" w:hAnsi="Trebuchet MS"/>
                              <w:color w:val="231F20"/>
                              <w:w w:val="85"/>
                              <w:sz w:val="16"/>
                            </w:rPr>
                            <w:t>E</w:t>
                          </w:r>
                          <w:r>
                            <w:rPr>
                              <w:rFonts w:ascii="Trebuchet MS" w:hAnsi="Trebuchet MS"/>
                              <w:color w:val="231F20"/>
                              <w:spacing w:val="-12"/>
                              <w:w w:val="85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Trebuchet MS" w:hAnsi="Trebuchet MS"/>
                              <w:color w:val="231F20"/>
                              <w:spacing w:val="27"/>
                              <w:w w:val="85"/>
                              <w:sz w:val="16"/>
                            </w:rPr>
                            <w:t>ducação</w:t>
                          </w:r>
                          <w:r>
                            <w:rPr>
                              <w:rFonts w:ascii="Trebuchet MS" w:hAnsi="Trebuchet MS"/>
                              <w:color w:val="231F20"/>
                              <w:spacing w:val="36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Trebuchet MS" w:hAnsi="Trebuchet MS"/>
                              <w:color w:val="231F20"/>
                              <w:spacing w:val="20"/>
                              <w:w w:val="85"/>
                              <w:sz w:val="16"/>
                            </w:rPr>
                            <w:t>2025 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36.149601pt;margin-top:33.104195pt;width:125.2pt;height:11.1pt;mso-position-horizontal-relative:page;mso-position-vertical-relative:page;z-index:-16353280" type="#_x0000_t202" id="docshape3" filled="false" stroked="false">
              <v:textbox inset="0,0,0,0">
                <w:txbxContent>
                  <w:p>
                    <w:pPr>
                      <w:spacing w:before="11"/>
                      <w:ind w:left="20" w:right="0" w:firstLine="0"/>
                      <w:jc w:val="left"/>
                      <w:rPr>
                        <w:rFonts w:ascii="Trebuchet MS" w:hAnsi="Trebuchet MS"/>
                        <w:sz w:val="16"/>
                      </w:rPr>
                    </w:pPr>
                    <w:r>
                      <w:rPr>
                        <w:rFonts w:ascii="Trebuchet MS" w:hAnsi="Trebuchet MS"/>
                        <w:color w:val="231F20"/>
                        <w:w w:val="85"/>
                        <w:sz w:val="16"/>
                      </w:rPr>
                      <w:t>P</w:t>
                    </w:r>
                    <w:r>
                      <w:rPr>
                        <w:rFonts w:ascii="Trebuchet MS" w:hAnsi="Trebuchet MS"/>
                        <w:color w:val="231F20"/>
                        <w:spacing w:val="-12"/>
                        <w:w w:val="85"/>
                        <w:sz w:val="16"/>
                      </w:rPr>
                      <w:t> </w:t>
                    </w:r>
                    <w:r>
                      <w:rPr>
                        <w:rFonts w:ascii="Trebuchet MS" w:hAnsi="Trebuchet MS"/>
                        <w:color w:val="231F20"/>
                        <w:spacing w:val="27"/>
                        <w:w w:val="85"/>
                        <w:sz w:val="16"/>
                      </w:rPr>
                      <w:t>esquisa</w:t>
                    </w:r>
                    <w:r>
                      <w:rPr>
                        <w:rFonts w:ascii="Trebuchet MS" w:hAnsi="Trebuchet MS"/>
                        <w:color w:val="231F20"/>
                        <w:spacing w:val="30"/>
                        <w:sz w:val="16"/>
                      </w:rPr>
                      <w:t> </w:t>
                    </w:r>
                    <w:r>
                      <w:rPr>
                        <w:rFonts w:ascii="Trebuchet MS" w:hAnsi="Trebuchet MS"/>
                        <w:color w:val="231F20"/>
                        <w:spacing w:val="21"/>
                        <w:w w:val="85"/>
                        <w:sz w:val="16"/>
                      </w:rPr>
                      <w:t>TIC</w:t>
                    </w:r>
                    <w:r>
                      <w:rPr>
                        <w:rFonts w:ascii="Trebuchet MS" w:hAnsi="Trebuchet MS"/>
                        <w:color w:val="231F20"/>
                        <w:spacing w:val="37"/>
                        <w:sz w:val="16"/>
                      </w:rPr>
                      <w:t> </w:t>
                    </w:r>
                    <w:r>
                      <w:rPr>
                        <w:rFonts w:ascii="Trebuchet MS" w:hAnsi="Trebuchet MS"/>
                        <w:color w:val="231F20"/>
                        <w:w w:val="85"/>
                        <w:sz w:val="16"/>
                      </w:rPr>
                      <w:t>E</w:t>
                    </w:r>
                    <w:r>
                      <w:rPr>
                        <w:rFonts w:ascii="Trebuchet MS" w:hAnsi="Trebuchet MS"/>
                        <w:color w:val="231F20"/>
                        <w:spacing w:val="-12"/>
                        <w:w w:val="85"/>
                        <w:sz w:val="16"/>
                      </w:rPr>
                      <w:t> </w:t>
                    </w:r>
                    <w:r>
                      <w:rPr>
                        <w:rFonts w:ascii="Trebuchet MS" w:hAnsi="Trebuchet MS"/>
                        <w:color w:val="231F20"/>
                        <w:spacing w:val="27"/>
                        <w:w w:val="85"/>
                        <w:sz w:val="16"/>
                      </w:rPr>
                      <w:t>ducação</w:t>
                    </w:r>
                    <w:r>
                      <w:rPr>
                        <w:rFonts w:ascii="Trebuchet MS" w:hAnsi="Trebuchet MS"/>
                        <w:color w:val="231F20"/>
                        <w:spacing w:val="36"/>
                        <w:sz w:val="16"/>
                      </w:rPr>
                      <w:t> </w:t>
                    </w:r>
                    <w:r>
                      <w:rPr>
                        <w:rFonts w:ascii="Trebuchet MS" w:hAnsi="Trebuchet MS"/>
                        <w:color w:val="231F20"/>
                        <w:spacing w:val="20"/>
                        <w:w w:val="85"/>
                        <w:sz w:val="16"/>
                      </w:rPr>
                      <w:t>2025 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decimal"/>
      <w:lvlText w:val="%1."/>
      <w:lvlJc w:val="left"/>
      <w:pPr>
        <w:ind w:left="1551" w:hanging="36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231F20"/>
        <w:spacing w:val="-3"/>
        <w:w w:val="91"/>
        <w:sz w:val="20"/>
        <w:szCs w:val="20"/>
        <w:lang w:val="pt-PT" w:eastAsia="en-US" w:bidi="ar-SA"/>
      </w:rPr>
    </w:lvl>
    <w:lvl w:ilvl="1">
      <w:start w:val="0"/>
      <w:numFmt w:val="bullet"/>
      <w:lvlText w:val="•"/>
      <w:lvlJc w:val="left"/>
      <w:pPr>
        <w:ind w:left="2226" w:hanging="360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2892" w:hanging="360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558" w:hanging="360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4224" w:hanging="360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4890" w:hanging="360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5557" w:hanging="360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6223" w:hanging="360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6889" w:hanging="360"/>
      </w:pPr>
      <w:rPr>
        <w:rFonts w:hint="default"/>
        <w:lang w:val="pt-PT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pt-PT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0"/>
      <w:szCs w:val="20"/>
      <w:lang w:val="pt-PT" w:eastAsia="en-US" w:bidi="ar-SA"/>
    </w:rPr>
  </w:style>
  <w:style w:styleId="Heading1" w:type="paragraph">
    <w:name w:val="Heading 1"/>
    <w:basedOn w:val="Normal"/>
    <w:uiPriority w:val="1"/>
    <w:qFormat/>
    <w:pPr>
      <w:spacing w:line="431" w:lineRule="exact"/>
      <w:ind w:left="142"/>
      <w:outlineLvl w:val="1"/>
    </w:pPr>
    <w:rPr>
      <w:rFonts w:ascii="Trebuchet MS" w:hAnsi="Trebuchet MS" w:eastAsia="Trebuchet MS" w:cs="Trebuchet MS"/>
      <w:b/>
      <w:bCs/>
      <w:sz w:val="38"/>
      <w:szCs w:val="38"/>
      <w:lang w:val="pt-PT" w:eastAsia="en-US" w:bidi="ar-SA"/>
    </w:rPr>
  </w:style>
  <w:style w:styleId="Heading2" w:type="paragraph">
    <w:name w:val="Heading 2"/>
    <w:basedOn w:val="Normal"/>
    <w:uiPriority w:val="1"/>
    <w:qFormat/>
    <w:pPr>
      <w:ind w:left="142"/>
      <w:outlineLvl w:val="2"/>
    </w:pPr>
    <w:rPr>
      <w:rFonts w:ascii="Trebuchet MS" w:hAnsi="Trebuchet MS" w:eastAsia="Trebuchet MS" w:cs="Trebuchet MS"/>
      <w:sz w:val="28"/>
      <w:szCs w:val="28"/>
      <w:lang w:val="pt-PT" w:eastAsia="en-US" w:bidi="ar-SA"/>
    </w:rPr>
  </w:style>
  <w:style w:styleId="ListParagraph" w:type="paragraph">
    <w:name w:val="List Paragraph"/>
    <w:basedOn w:val="Normal"/>
    <w:uiPriority w:val="1"/>
    <w:qFormat/>
    <w:pPr>
      <w:spacing w:before="116"/>
      <w:ind w:left="1551" w:right="705" w:hanging="360"/>
      <w:jc w:val="both"/>
    </w:pPr>
    <w:rPr>
      <w:rFonts w:ascii="Times New Roman" w:hAnsi="Times New Roman" w:eastAsia="Times New Roman" w:cs="Times New Roman"/>
      <w:lang w:val="pt-PT" w:eastAsia="en-US" w:bidi="ar-SA"/>
    </w:rPr>
  </w:style>
  <w:style w:styleId="TableParagraph" w:type="paragraph">
    <w:name w:val="Table Paragraph"/>
    <w:basedOn w:val="Normal"/>
    <w:uiPriority w:val="1"/>
    <w:qFormat/>
    <w:pPr>
      <w:spacing w:before="86"/>
    </w:pPr>
    <w:rPr>
      <w:rFonts w:ascii="Trebuchet MS" w:hAnsi="Trebuchet MS" w:eastAsia="Trebuchet MS" w:cs="Trebuchet MS"/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image" Target="media/image1.png"/><Relationship Id="rId7" Type="http://schemas.openxmlformats.org/officeDocument/2006/relationships/header" Target="header1.xml"/><Relationship Id="rId8" Type="http://schemas.openxmlformats.org/officeDocument/2006/relationships/header" Target="header2.xml"/><Relationship Id="rId9" Type="http://schemas.openxmlformats.org/officeDocument/2006/relationships/footer" Target="footer2.xml"/><Relationship Id="rId10" Type="http://schemas.openxmlformats.org/officeDocument/2006/relationships/footer" Target="footer3.xml"/><Relationship Id="rId11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2026-08-04T13:15:07Z</dcterms:created>
  <dcterms:modified xsi:type="dcterms:W3CDTF">2026-08-04T13:15:07Z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v10.0.20070.1</vt:lpwstr>
  </property>
  <property fmtid="{D5CDD505-2E9C-101B-9397-08002B2CF9AE}" pid="3" name="Created">
    <vt:filetime>2026-07-22T00:00:00Z</vt:filetime>
  </property>
  <property fmtid="{D5CDD505-2E9C-101B-9397-08002B2CF9AE}" pid="4" name="Creator">
    <vt:lpwstr>Adobe InDesign 21.4 (Macintosh)</vt:lpwstr>
  </property>
  <property fmtid="{D5CDD505-2E9C-101B-9397-08002B2CF9AE}" pid="5" name="LastSaved">
    <vt:filetime>2026-08-04T00:00:00Z</vt:filetime>
  </property>
  <property fmtid="{D5CDD505-2E9C-101B-9397-08002B2CF9AE}" pid="6" name="Producer">
    <vt:lpwstr>Adobe PDF Library 18.0</vt:lpwstr>
  </property>
</Properties>
</file>