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F304" w14:textId="77777777" w:rsidR="0013041F" w:rsidRDefault="00000000">
      <w:pPr>
        <w:pStyle w:val="Corpodetexto"/>
      </w:pPr>
      <w:r>
        <w:pict w14:anchorId="6C36BC62">
          <v:shapetype id="_x0000_t202" coordsize="21600,21600" o:spt="202" path="m,l,21600r21600,l21600,xe">
            <v:stroke joinstyle="miter"/>
            <v:path gradientshapeok="t" o:connecttype="rect"/>
          </v:shapetype>
          <v:shape id="_x0000_s2150" type="#_x0000_t202" style="position:absolute;margin-left:346.15pt;margin-top:33.15pt;width:137.6pt;height:10.9pt;z-index:-16034304;mso-position-horizontal-relative:page;mso-position-vertical-relative:page" filled="f" stroked="f">
            <v:textbox inset="0,0,0,0">
              <w:txbxContent>
                <w:p w14:paraId="5E2986B5" w14:textId="77777777" w:rsidR="0013041F" w:rsidRDefault="00000000">
                  <w:pPr>
                    <w:spacing w:line="206" w:lineRule="exac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34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pacing w:val="-17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0AE5EC39">
          <v:group id="_x0000_s2147" style="position:absolute;margin-left:28.5pt;margin-top:28.2pt;width:481.7pt;height:680.3pt;z-index:-16033792;mso-position-horizontal-relative:page;mso-position-vertical-relative:page" coordorigin="570,564" coordsize="9634,13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9" type="#_x0000_t75" style="position:absolute;left:569;top:564;width:9634;height:13606">
              <v:imagedata r:id="rId7" o:title=""/>
            </v:shape>
            <v:rect id="_x0000_s2148" style="position:absolute;left:3246;top:4867;width:4281;height:5001" stroked="f"/>
            <w10:wrap anchorx="page" anchory="page"/>
          </v:group>
        </w:pict>
      </w:r>
    </w:p>
    <w:p w14:paraId="6D26C873" w14:textId="77777777" w:rsidR="0013041F" w:rsidRDefault="0013041F">
      <w:pPr>
        <w:pStyle w:val="Corpodetexto"/>
      </w:pPr>
    </w:p>
    <w:p w14:paraId="03E4E87B" w14:textId="77777777" w:rsidR="0013041F" w:rsidRDefault="0013041F">
      <w:pPr>
        <w:pStyle w:val="Corpodetexto"/>
      </w:pPr>
    </w:p>
    <w:p w14:paraId="7FB75E2B" w14:textId="77777777" w:rsidR="0013041F" w:rsidRDefault="0013041F">
      <w:pPr>
        <w:pStyle w:val="Corpodetexto"/>
      </w:pPr>
    </w:p>
    <w:p w14:paraId="38A48D42" w14:textId="77777777" w:rsidR="0013041F" w:rsidRDefault="0013041F">
      <w:pPr>
        <w:pStyle w:val="Corpodetexto"/>
      </w:pPr>
    </w:p>
    <w:p w14:paraId="1BCBFDB6" w14:textId="77777777" w:rsidR="0013041F" w:rsidRDefault="0013041F">
      <w:pPr>
        <w:pStyle w:val="Corpodetexto"/>
      </w:pPr>
    </w:p>
    <w:p w14:paraId="7BD0F5B2" w14:textId="77777777" w:rsidR="0013041F" w:rsidRDefault="0013041F">
      <w:pPr>
        <w:pStyle w:val="Corpodetexto"/>
      </w:pPr>
    </w:p>
    <w:p w14:paraId="1A6EB1EA" w14:textId="77777777" w:rsidR="0013041F" w:rsidRDefault="0013041F">
      <w:pPr>
        <w:pStyle w:val="Corpodetexto"/>
      </w:pPr>
    </w:p>
    <w:p w14:paraId="23AC286A" w14:textId="77777777" w:rsidR="0013041F" w:rsidRDefault="0013041F">
      <w:pPr>
        <w:pStyle w:val="Corpodetexto"/>
      </w:pPr>
    </w:p>
    <w:p w14:paraId="1E972C26" w14:textId="77777777" w:rsidR="0013041F" w:rsidRDefault="0013041F">
      <w:pPr>
        <w:pStyle w:val="Corpodetexto"/>
      </w:pPr>
    </w:p>
    <w:p w14:paraId="288565C7" w14:textId="77777777" w:rsidR="0013041F" w:rsidRDefault="0013041F">
      <w:pPr>
        <w:pStyle w:val="Corpodetexto"/>
      </w:pPr>
    </w:p>
    <w:p w14:paraId="209E5112" w14:textId="77777777" w:rsidR="0013041F" w:rsidRDefault="0013041F">
      <w:pPr>
        <w:pStyle w:val="Corpodetexto"/>
      </w:pPr>
    </w:p>
    <w:p w14:paraId="7498E7D8" w14:textId="77777777" w:rsidR="0013041F" w:rsidRDefault="0013041F">
      <w:pPr>
        <w:pStyle w:val="Corpodetexto"/>
      </w:pPr>
    </w:p>
    <w:p w14:paraId="29032E2D" w14:textId="77777777" w:rsidR="0013041F" w:rsidRDefault="0013041F">
      <w:pPr>
        <w:pStyle w:val="Corpodetexto"/>
      </w:pPr>
    </w:p>
    <w:p w14:paraId="7A0F2C9E" w14:textId="77777777" w:rsidR="0013041F" w:rsidRDefault="0013041F">
      <w:pPr>
        <w:pStyle w:val="Corpodetexto"/>
      </w:pPr>
    </w:p>
    <w:p w14:paraId="332F930C" w14:textId="77777777" w:rsidR="0013041F" w:rsidRDefault="0013041F">
      <w:pPr>
        <w:pStyle w:val="Corpodetexto"/>
      </w:pPr>
    </w:p>
    <w:p w14:paraId="432911B2" w14:textId="77777777" w:rsidR="0013041F" w:rsidRDefault="0013041F">
      <w:pPr>
        <w:pStyle w:val="Corpodetexto"/>
      </w:pPr>
    </w:p>
    <w:p w14:paraId="1998A771" w14:textId="77777777" w:rsidR="0013041F" w:rsidRDefault="0013041F">
      <w:pPr>
        <w:pStyle w:val="Corpodetexto"/>
      </w:pPr>
    </w:p>
    <w:p w14:paraId="105C625C" w14:textId="77777777" w:rsidR="0013041F" w:rsidRDefault="0013041F">
      <w:pPr>
        <w:pStyle w:val="Corpodetexto"/>
        <w:spacing w:before="1"/>
        <w:rPr>
          <w:sz w:val="18"/>
        </w:rPr>
      </w:pPr>
    </w:p>
    <w:p w14:paraId="433621C3" w14:textId="77777777" w:rsidR="0013041F" w:rsidRDefault="00000000">
      <w:pPr>
        <w:spacing w:before="161"/>
        <w:ind w:left="2924" w:right="2691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7097B7"/>
          <w:w w:val="105"/>
          <w:sz w:val="30"/>
        </w:rPr>
        <w:t>RELATÓRIO</w:t>
      </w:r>
    </w:p>
    <w:p w14:paraId="0EBA147A" w14:textId="77777777" w:rsidR="0013041F" w:rsidRDefault="00000000">
      <w:pPr>
        <w:spacing w:before="55" w:line="289" w:lineRule="exact"/>
        <w:ind w:left="2924" w:right="2691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7097B7"/>
          <w:spacing w:val="10"/>
          <w:w w:val="105"/>
          <w:sz w:val="30"/>
        </w:rPr>
        <w:t>METODOLÓGICO</w:t>
      </w:r>
    </w:p>
    <w:p w14:paraId="13B04F9C" w14:textId="77777777" w:rsidR="0013041F" w:rsidRDefault="00000000">
      <w:pPr>
        <w:spacing w:line="689" w:lineRule="exact"/>
        <w:ind w:left="221"/>
        <w:jc w:val="center"/>
        <w:rPr>
          <w:rFonts w:ascii="Lucida Sans Unicode" w:hAnsi="Lucida Sans Unicode"/>
          <w:sz w:val="50"/>
        </w:rPr>
      </w:pPr>
      <w:r>
        <w:rPr>
          <w:rFonts w:ascii="Lucida Sans Unicode" w:hAnsi="Lucida Sans Unicode"/>
          <w:color w:val="7097B7"/>
          <w:sz w:val="50"/>
        </w:rPr>
        <w:t>—</w:t>
      </w:r>
    </w:p>
    <w:p w14:paraId="6DEACB7E" w14:textId="40C10F99" w:rsidR="0013041F" w:rsidRDefault="00000000">
      <w:pPr>
        <w:spacing w:line="342" w:lineRule="exact"/>
        <w:ind w:left="2912" w:right="2691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pacing w:val="54"/>
          <w:w w:val="75"/>
          <w:sz w:val="32"/>
        </w:rPr>
        <w:t>PESQUI</w:t>
      </w:r>
      <w:r w:rsidR="00B45802">
        <w:rPr>
          <w:rFonts w:ascii="Trebuchet MS"/>
          <w:b/>
          <w:color w:val="231F20"/>
          <w:spacing w:val="54"/>
          <w:w w:val="75"/>
          <w:sz w:val="32"/>
        </w:rPr>
        <w:t>S</w:t>
      </w:r>
      <w:r>
        <w:rPr>
          <w:rFonts w:ascii="Trebuchet MS"/>
          <w:b/>
          <w:color w:val="231F20"/>
          <w:w w:val="75"/>
          <w:sz w:val="32"/>
        </w:rPr>
        <w:t>A</w:t>
      </w:r>
    </w:p>
    <w:p w14:paraId="638D86F9" w14:textId="577930F7" w:rsidR="0013041F" w:rsidRDefault="00000000">
      <w:pPr>
        <w:spacing w:line="366" w:lineRule="exact"/>
        <w:ind w:left="2912" w:right="2691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pacing w:val="42"/>
          <w:w w:val="75"/>
          <w:sz w:val="32"/>
        </w:rPr>
        <w:t>TIC</w:t>
      </w:r>
      <w:r>
        <w:rPr>
          <w:rFonts w:ascii="Trebuchet MS"/>
          <w:b/>
          <w:color w:val="231F20"/>
          <w:spacing w:val="141"/>
          <w:w w:val="75"/>
          <w:sz w:val="32"/>
        </w:rPr>
        <w:t xml:space="preserve"> </w:t>
      </w:r>
      <w:r>
        <w:rPr>
          <w:rFonts w:ascii="Trebuchet MS"/>
          <w:b/>
          <w:color w:val="231F20"/>
          <w:spacing w:val="53"/>
          <w:w w:val="75"/>
          <w:sz w:val="32"/>
        </w:rPr>
        <w:t>EMPRES</w:t>
      </w:r>
      <w:r>
        <w:rPr>
          <w:rFonts w:ascii="Trebuchet MS"/>
          <w:b/>
          <w:color w:val="231F20"/>
          <w:w w:val="75"/>
          <w:sz w:val="32"/>
        </w:rPr>
        <w:t>AS</w:t>
      </w:r>
    </w:p>
    <w:p w14:paraId="477FF55E" w14:textId="77777777" w:rsidR="0013041F" w:rsidRDefault="00000000">
      <w:pPr>
        <w:spacing w:before="57"/>
        <w:ind w:left="2905" w:right="2691"/>
        <w:jc w:val="center"/>
        <w:rPr>
          <w:rFonts w:ascii="Trebuchet MS"/>
          <w:sz w:val="78"/>
        </w:rPr>
      </w:pPr>
      <w:r>
        <w:rPr>
          <w:rFonts w:ascii="Trebuchet MS"/>
          <w:color w:val="231F20"/>
          <w:sz w:val="78"/>
        </w:rPr>
        <w:t>2021</w:t>
      </w:r>
    </w:p>
    <w:p w14:paraId="12F4FB1B" w14:textId="77777777" w:rsidR="0013041F" w:rsidRDefault="0013041F">
      <w:pPr>
        <w:jc w:val="center"/>
        <w:rPr>
          <w:rFonts w:ascii="Trebuchet MS"/>
          <w:sz w:val="78"/>
        </w:rPr>
        <w:sectPr w:rsidR="0013041F">
          <w:footerReference w:type="default" r:id="rId8"/>
          <w:type w:val="continuous"/>
          <w:pgSz w:w="10780" w:h="14750"/>
          <w:pgMar w:top="1400" w:right="1300" w:bottom="280" w:left="1080" w:header="720" w:footer="0" w:gutter="0"/>
          <w:pgNumType w:start="31"/>
          <w:cols w:space="720"/>
        </w:sectPr>
      </w:pPr>
    </w:p>
    <w:p w14:paraId="5B51FA1F" w14:textId="33DB97B5" w:rsidR="0013041F" w:rsidRDefault="00000000">
      <w:pPr>
        <w:spacing w:before="103"/>
        <w:ind w:left="108"/>
        <w:rPr>
          <w:rFonts w:ascii="Trebuchet MS" w:hAnsi="Trebuchet MS"/>
          <w:sz w:val="14"/>
        </w:rPr>
      </w:pPr>
      <w:r>
        <w:rPr>
          <w:noProof/>
        </w:rPr>
        <w:lastRenderedPageBreak/>
        <w:drawing>
          <wp:anchor distT="0" distB="0" distL="0" distR="0" simplePos="0" relativeHeight="487283200" behindDoc="1" locked="0" layoutInCell="1" allowOverlap="1" wp14:anchorId="31A3FA7C" wp14:editId="7ACD2E3A">
            <wp:simplePos x="0" y="0"/>
            <wp:positionH relativeFrom="page">
              <wp:posOffset>361302</wp:posOffset>
            </wp:positionH>
            <wp:positionV relativeFrom="page">
              <wp:posOffset>358305</wp:posOffset>
            </wp:positionV>
            <wp:extent cx="6117399" cy="86397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399" cy="863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F563C1" w14:textId="77777777" w:rsidR="0013041F" w:rsidRDefault="0013041F">
      <w:pPr>
        <w:rPr>
          <w:rFonts w:ascii="Trebuchet MS" w:hAnsi="Trebuchet MS"/>
          <w:sz w:val="14"/>
        </w:rPr>
        <w:sectPr w:rsidR="0013041F">
          <w:pgSz w:w="10780" w:h="14750"/>
          <w:pgMar w:top="580" w:right="1300" w:bottom="280" w:left="1080" w:header="0" w:footer="0" w:gutter="0"/>
          <w:cols w:space="720"/>
        </w:sectPr>
      </w:pPr>
    </w:p>
    <w:p w14:paraId="4B00E3EA" w14:textId="77777777" w:rsidR="0013041F" w:rsidRDefault="00000000">
      <w:pPr>
        <w:pStyle w:val="Corpodetexto"/>
        <w:rPr>
          <w:rFonts w:ascii="Trebuchet MS"/>
        </w:rPr>
      </w:pPr>
      <w:r>
        <w:pict w14:anchorId="2C735657">
          <v:group id="_x0000_s2143" style="position:absolute;margin-left:2.85pt;margin-top:0;width:535.75pt;height:737.05pt;z-index:-16032768;mso-position-horizontal-relative:page;mso-position-vertical-relative:page" coordorigin="57" coordsize="10715,14741">
            <v:rect id="_x0000_s2146" style="position:absolute;left:10054;top:1020;width:130;height:2796" fillcolor="#7097b7" stroked="f"/>
            <v:rect id="_x0000_s2145" style="position:absolute;left:10183;top:3815;width:589;height:2858" fillcolor="#d9e1ec" stroked="f"/>
            <v:shape id="_x0000_s2144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7C346B22" w14:textId="77777777" w:rsidR="0013041F" w:rsidRDefault="0013041F">
      <w:pPr>
        <w:pStyle w:val="Corpodetexto"/>
        <w:rPr>
          <w:rFonts w:ascii="Trebuchet MS"/>
        </w:rPr>
      </w:pPr>
    </w:p>
    <w:p w14:paraId="01FF0379" w14:textId="77777777" w:rsidR="0013041F" w:rsidRDefault="0013041F">
      <w:pPr>
        <w:pStyle w:val="Corpodetexto"/>
        <w:spacing w:before="1"/>
        <w:rPr>
          <w:rFonts w:ascii="Trebuchet MS"/>
          <w:sz w:val="29"/>
        </w:rPr>
      </w:pPr>
    </w:p>
    <w:p w14:paraId="2F34DFD9" w14:textId="77777777" w:rsidR="0013041F" w:rsidRDefault="00000000">
      <w:pPr>
        <w:spacing w:before="161" w:line="228" w:lineRule="auto"/>
        <w:ind w:left="337" w:right="4129"/>
        <w:rPr>
          <w:rFonts w:ascii="Trebuchet MS" w:hAnsi="Trebuchet MS"/>
          <w:b/>
          <w:sz w:val="38"/>
        </w:rPr>
      </w:pPr>
      <w:r>
        <w:rPr>
          <w:rFonts w:ascii="Trebuchet MS" w:hAnsi="Trebuchet MS"/>
          <w:b/>
          <w:color w:val="231F20"/>
          <w:w w:val="85"/>
          <w:sz w:val="38"/>
        </w:rPr>
        <w:t>Relatório</w:t>
      </w:r>
      <w:r>
        <w:rPr>
          <w:rFonts w:ascii="Trebuchet MS" w:hAnsi="Trebuchet MS"/>
          <w:b/>
          <w:color w:val="231F20"/>
          <w:spacing w:val="1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Metodológico</w:t>
      </w:r>
      <w:r>
        <w:rPr>
          <w:rFonts w:ascii="Trebuchet MS" w:hAnsi="Trebuchet MS"/>
          <w:b/>
          <w:color w:val="231F20"/>
          <w:spacing w:val="-95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TIC</w:t>
      </w:r>
      <w:r>
        <w:rPr>
          <w:rFonts w:ascii="Trebuchet MS" w:hAnsi="Trebuchet MS"/>
          <w:b/>
          <w:color w:val="231F20"/>
          <w:spacing w:val="-25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Empresas</w:t>
      </w:r>
    </w:p>
    <w:p w14:paraId="1A7C45BA" w14:textId="77777777" w:rsidR="0013041F" w:rsidRDefault="0013041F">
      <w:pPr>
        <w:pStyle w:val="Corpodetexto"/>
        <w:rPr>
          <w:rFonts w:ascii="Trebuchet MS"/>
          <w:b/>
        </w:rPr>
      </w:pPr>
    </w:p>
    <w:p w14:paraId="2C8BBC66" w14:textId="77777777" w:rsidR="0013041F" w:rsidRDefault="0013041F">
      <w:pPr>
        <w:pStyle w:val="Corpodetexto"/>
        <w:rPr>
          <w:rFonts w:ascii="Trebuchet MS"/>
          <w:b/>
        </w:rPr>
      </w:pPr>
    </w:p>
    <w:p w14:paraId="07C76801" w14:textId="77777777" w:rsidR="0013041F" w:rsidRDefault="0013041F">
      <w:pPr>
        <w:pStyle w:val="Corpodetexto"/>
        <w:rPr>
          <w:rFonts w:ascii="Trebuchet MS"/>
          <w:b/>
        </w:rPr>
      </w:pPr>
    </w:p>
    <w:p w14:paraId="07EDA4C4" w14:textId="77777777" w:rsidR="0013041F" w:rsidRDefault="0013041F">
      <w:pPr>
        <w:pStyle w:val="Corpodetexto"/>
        <w:rPr>
          <w:rFonts w:ascii="Trebuchet MS"/>
          <w:b/>
        </w:rPr>
      </w:pPr>
    </w:p>
    <w:p w14:paraId="42D6A1BC" w14:textId="77777777" w:rsidR="0013041F" w:rsidRDefault="0013041F">
      <w:pPr>
        <w:pStyle w:val="Corpodetexto"/>
        <w:rPr>
          <w:rFonts w:ascii="Trebuchet MS"/>
          <w:b/>
        </w:rPr>
      </w:pPr>
    </w:p>
    <w:p w14:paraId="3F077B6B" w14:textId="77777777" w:rsidR="0013041F" w:rsidRDefault="0013041F">
      <w:pPr>
        <w:pStyle w:val="Corpodetexto"/>
        <w:rPr>
          <w:rFonts w:ascii="Trebuchet MS"/>
          <w:b/>
        </w:rPr>
      </w:pPr>
    </w:p>
    <w:p w14:paraId="1D1694B6" w14:textId="77777777" w:rsidR="0013041F" w:rsidRDefault="0013041F">
      <w:pPr>
        <w:pStyle w:val="Corpodetexto"/>
        <w:rPr>
          <w:rFonts w:ascii="Trebuchet MS"/>
          <w:b/>
        </w:rPr>
      </w:pPr>
    </w:p>
    <w:p w14:paraId="0653BF9F" w14:textId="77777777" w:rsidR="0013041F" w:rsidRDefault="0013041F">
      <w:pPr>
        <w:pStyle w:val="Corpodetexto"/>
        <w:rPr>
          <w:rFonts w:ascii="Trebuchet MS"/>
          <w:b/>
        </w:rPr>
      </w:pPr>
    </w:p>
    <w:p w14:paraId="55EADE66" w14:textId="77777777" w:rsidR="0013041F" w:rsidRDefault="0013041F">
      <w:pPr>
        <w:pStyle w:val="Corpodetexto"/>
        <w:rPr>
          <w:rFonts w:ascii="Trebuchet MS"/>
          <w:b/>
        </w:rPr>
      </w:pPr>
    </w:p>
    <w:p w14:paraId="2E62CC44" w14:textId="77777777" w:rsidR="0013041F" w:rsidRDefault="0013041F">
      <w:pPr>
        <w:pStyle w:val="Corpodetexto"/>
        <w:rPr>
          <w:rFonts w:ascii="Trebuchet MS"/>
          <w:b/>
        </w:rPr>
      </w:pPr>
    </w:p>
    <w:p w14:paraId="1F43250C" w14:textId="77777777" w:rsidR="0013041F" w:rsidRDefault="0013041F">
      <w:pPr>
        <w:pStyle w:val="Corpodetexto"/>
        <w:rPr>
          <w:rFonts w:ascii="Trebuchet MS"/>
          <w:b/>
        </w:rPr>
      </w:pPr>
    </w:p>
    <w:p w14:paraId="6DF0F6C1" w14:textId="77777777" w:rsidR="0013041F" w:rsidRDefault="0013041F">
      <w:pPr>
        <w:pStyle w:val="Corpodetexto"/>
        <w:rPr>
          <w:rFonts w:ascii="Trebuchet MS"/>
          <w:b/>
        </w:rPr>
      </w:pPr>
    </w:p>
    <w:p w14:paraId="50372932" w14:textId="77777777" w:rsidR="0013041F" w:rsidRDefault="0013041F">
      <w:pPr>
        <w:pStyle w:val="Corpodetexto"/>
        <w:spacing w:before="8"/>
        <w:rPr>
          <w:rFonts w:ascii="Trebuchet MS"/>
          <w:b/>
        </w:rPr>
      </w:pPr>
    </w:p>
    <w:p w14:paraId="6F345055" w14:textId="77777777" w:rsidR="0013041F" w:rsidRDefault="00000000">
      <w:pPr>
        <w:pStyle w:val="Corpodetexto"/>
        <w:spacing w:line="249" w:lineRule="auto"/>
        <w:ind w:left="2195" w:right="680"/>
        <w:jc w:val="both"/>
      </w:pPr>
      <w:r>
        <w:pict w14:anchorId="5FC41767">
          <v:shape id="_x0000_s2142" type="#_x0000_t202" style="position:absolute;left:0;text-align:left;margin-left:108.9pt;margin-top:-26.1pt;width:54.45pt;height:133.15pt;z-index:-16032256;mso-position-horizontal-relative:page" filled="f" stroked="f">
            <v:textbox inset="0,0,0,0">
              <w:txbxContent>
                <w:p w14:paraId="7A8E6836" w14:textId="77777777" w:rsidR="0013041F" w:rsidRDefault="00000000">
                  <w:pPr>
                    <w:spacing w:before="233"/>
                    <w:rPr>
                      <w:rFonts w:ascii="Trebuchet MS"/>
                      <w:b/>
                      <w:sz w:val="20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75"/>
                      <w:sz w:val="204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Comitê Gestor da Internet no Brasil (CGI.br), por meio do Centro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Regional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Estudos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Desenvolvimento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Sociedade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Informação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(Cetic.br),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Núcleo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Coordenação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Ponto BR (NIC.br), apresenta a metodologia da Pesquisa sobre o uso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tecnologias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informação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comunicação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nas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empresas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brasileiras</w:t>
      </w:r>
    </w:p>
    <w:p w14:paraId="44FABFAB" w14:textId="77777777" w:rsidR="0013041F" w:rsidRDefault="00000000">
      <w:pPr>
        <w:pStyle w:val="Corpodetexto"/>
        <w:spacing w:before="4" w:line="249" w:lineRule="auto"/>
        <w:ind w:left="2195" w:right="681"/>
        <w:jc w:val="both"/>
      </w:pPr>
      <w:r>
        <w:rPr>
          <w:color w:val="231F20"/>
          <w:w w:val="95"/>
        </w:rPr>
        <w:t>– TIC Empresas. A pesquisa é realizada em todo o território nacional 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aborda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temas:</w:t>
      </w:r>
    </w:p>
    <w:p w14:paraId="6297E773" w14:textId="77777777" w:rsidR="0013041F" w:rsidRDefault="00000000">
      <w:pPr>
        <w:pStyle w:val="PargrafodaLista"/>
        <w:numPr>
          <w:ilvl w:val="0"/>
          <w:numId w:val="3"/>
        </w:numPr>
        <w:tabs>
          <w:tab w:val="left" w:pos="1746"/>
          <w:tab w:val="left" w:pos="1747"/>
        </w:tabs>
        <w:ind w:hanging="361"/>
        <w:jc w:val="left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3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A:</w:t>
      </w:r>
      <w:r>
        <w:rPr>
          <w:b/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Informações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gerais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sobre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os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sistemas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TIC;</w:t>
      </w:r>
    </w:p>
    <w:p w14:paraId="789708EE" w14:textId="77777777" w:rsidR="0013041F" w:rsidRDefault="00000000">
      <w:pPr>
        <w:pStyle w:val="PargrafodaLista"/>
        <w:numPr>
          <w:ilvl w:val="0"/>
          <w:numId w:val="3"/>
        </w:numPr>
        <w:tabs>
          <w:tab w:val="left" w:pos="1746"/>
          <w:tab w:val="left" w:pos="1747"/>
        </w:tabs>
        <w:spacing w:before="124"/>
        <w:ind w:hanging="361"/>
        <w:jc w:val="left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B:</w:t>
      </w:r>
      <w:r>
        <w:rPr>
          <w:b/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Internet;</w:t>
      </w:r>
    </w:p>
    <w:p w14:paraId="553E90B7" w14:textId="77777777" w:rsidR="0013041F" w:rsidRDefault="00000000">
      <w:pPr>
        <w:pStyle w:val="PargrafodaLista"/>
        <w:numPr>
          <w:ilvl w:val="0"/>
          <w:numId w:val="3"/>
        </w:numPr>
        <w:tabs>
          <w:tab w:val="left" w:pos="1746"/>
          <w:tab w:val="left" w:pos="1747"/>
        </w:tabs>
        <w:spacing w:before="123"/>
        <w:ind w:hanging="361"/>
        <w:jc w:val="left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8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E:</w:t>
      </w:r>
      <w:r>
        <w:rPr>
          <w:b/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Comércio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eletrônico;</w:t>
      </w:r>
    </w:p>
    <w:p w14:paraId="5C4298DE" w14:textId="77777777" w:rsidR="0013041F" w:rsidRDefault="00000000">
      <w:pPr>
        <w:pStyle w:val="PargrafodaLista"/>
        <w:numPr>
          <w:ilvl w:val="0"/>
          <w:numId w:val="3"/>
        </w:numPr>
        <w:tabs>
          <w:tab w:val="left" w:pos="1746"/>
          <w:tab w:val="left" w:pos="1747"/>
        </w:tabs>
        <w:spacing w:before="124"/>
        <w:ind w:hanging="361"/>
        <w:jc w:val="left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-2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F:</w:t>
      </w:r>
      <w:r>
        <w:rPr>
          <w:b/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Habilidades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das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TIC;</w:t>
      </w:r>
    </w:p>
    <w:p w14:paraId="01EF5511" w14:textId="77777777" w:rsidR="0013041F" w:rsidRDefault="00000000">
      <w:pPr>
        <w:pStyle w:val="PargrafodaLista"/>
        <w:numPr>
          <w:ilvl w:val="0"/>
          <w:numId w:val="3"/>
        </w:numPr>
        <w:tabs>
          <w:tab w:val="left" w:pos="1746"/>
          <w:tab w:val="left" w:pos="1747"/>
        </w:tabs>
        <w:spacing w:before="123"/>
        <w:ind w:hanging="361"/>
        <w:jc w:val="left"/>
        <w:rPr>
          <w:i/>
          <w:sz w:val="20"/>
        </w:rPr>
      </w:pPr>
      <w:r>
        <w:rPr>
          <w:b/>
          <w:color w:val="231F20"/>
          <w:w w:val="90"/>
          <w:sz w:val="20"/>
        </w:rPr>
        <w:t>Módulo</w:t>
      </w:r>
      <w:r>
        <w:rPr>
          <w:b/>
          <w:color w:val="231F20"/>
          <w:spacing w:val="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G:</w:t>
      </w:r>
      <w:r>
        <w:rPr>
          <w:b/>
          <w:color w:val="231F20"/>
          <w:spacing w:val="10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Software;</w:t>
      </w:r>
    </w:p>
    <w:p w14:paraId="559F2D8A" w14:textId="77777777" w:rsidR="0013041F" w:rsidRDefault="00000000">
      <w:pPr>
        <w:pStyle w:val="PargrafodaLista"/>
        <w:numPr>
          <w:ilvl w:val="0"/>
          <w:numId w:val="3"/>
        </w:numPr>
        <w:tabs>
          <w:tab w:val="left" w:pos="1746"/>
          <w:tab w:val="left" w:pos="1747"/>
        </w:tabs>
        <w:spacing w:before="123"/>
        <w:ind w:hanging="361"/>
        <w:jc w:val="left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-1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H:</w:t>
      </w:r>
      <w:r>
        <w:rPr>
          <w:b/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Novas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tecnologias;</w:t>
      </w:r>
    </w:p>
    <w:p w14:paraId="56A2E219" w14:textId="77777777" w:rsidR="0013041F" w:rsidRDefault="00000000">
      <w:pPr>
        <w:pStyle w:val="PargrafodaLista"/>
        <w:numPr>
          <w:ilvl w:val="0"/>
          <w:numId w:val="3"/>
        </w:numPr>
        <w:tabs>
          <w:tab w:val="left" w:pos="1746"/>
          <w:tab w:val="left" w:pos="1747"/>
        </w:tabs>
        <w:spacing w:before="124"/>
        <w:ind w:hanging="361"/>
        <w:jc w:val="left"/>
        <w:rPr>
          <w:sz w:val="20"/>
        </w:rPr>
      </w:pPr>
      <w:r>
        <w:rPr>
          <w:b/>
          <w:color w:val="231F20"/>
          <w:w w:val="95"/>
          <w:sz w:val="20"/>
        </w:rPr>
        <w:t>Módulo</w:t>
      </w:r>
      <w:r>
        <w:rPr>
          <w:b/>
          <w:color w:val="231F20"/>
          <w:spacing w:val="3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X:</w:t>
      </w:r>
      <w:r>
        <w:rPr>
          <w:b/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Privacidade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proteção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dados.</w:t>
      </w:r>
    </w:p>
    <w:p w14:paraId="41C8B731" w14:textId="77777777" w:rsidR="0013041F" w:rsidRDefault="0013041F">
      <w:pPr>
        <w:pStyle w:val="Corpodetexto"/>
        <w:spacing w:before="9"/>
        <w:rPr>
          <w:sz w:val="41"/>
        </w:rPr>
      </w:pPr>
    </w:p>
    <w:p w14:paraId="4C28B209" w14:textId="77777777" w:rsidR="0013041F" w:rsidRDefault="00000000">
      <w:pPr>
        <w:pStyle w:val="Ttulo1"/>
        <w:spacing w:before="0"/>
      </w:pPr>
      <w:r>
        <w:rPr>
          <w:color w:val="231F20"/>
          <w:w w:val="85"/>
        </w:rPr>
        <w:t>Objetivos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da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pesquisa</w:t>
      </w:r>
    </w:p>
    <w:p w14:paraId="5042D7F0" w14:textId="77777777" w:rsidR="0013041F" w:rsidRDefault="00000000">
      <w:pPr>
        <w:pStyle w:val="Corpodetexto"/>
        <w:spacing w:before="104" w:line="249" w:lineRule="auto"/>
        <w:ind w:left="1187" w:right="682" w:firstLine="198"/>
        <w:jc w:val="both"/>
      </w:pPr>
      <w:r>
        <w:rPr>
          <w:color w:val="231F20"/>
          <w:w w:val="95"/>
        </w:rPr>
        <w:t>A pesquisa TIC Empresas tem como objetivo principal medir a posse e o uso 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tecnologias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comunicação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(TIC)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brasileiras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pessoas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ocupadas.</w:t>
      </w:r>
    </w:p>
    <w:p w14:paraId="2F62F5C5" w14:textId="77777777" w:rsidR="0013041F" w:rsidRDefault="0013041F">
      <w:pPr>
        <w:pStyle w:val="Corpodetexto"/>
        <w:rPr>
          <w:sz w:val="26"/>
        </w:rPr>
      </w:pPr>
    </w:p>
    <w:p w14:paraId="027B4968" w14:textId="77777777" w:rsidR="0013041F" w:rsidRDefault="00000000">
      <w:pPr>
        <w:pStyle w:val="Ttulo1"/>
        <w:spacing w:before="175"/>
      </w:pPr>
      <w:r>
        <w:rPr>
          <w:color w:val="231F20"/>
          <w:w w:val="85"/>
        </w:rPr>
        <w:t>Conceitos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definições</w:t>
      </w:r>
    </w:p>
    <w:p w14:paraId="4EBBCF28" w14:textId="77777777" w:rsidR="0013041F" w:rsidRDefault="00000000">
      <w:pPr>
        <w:pStyle w:val="Corpodetexto"/>
        <w:spacing w:before="104" w:line="249" w:lineRule="auto"/>
        <w:ind w:left="1187" w:right="678" w:firstLine="198"/>
        <w:jc w:val="both"/>
      </w:pPr>
      <w:r>
        <w:rPr>
          <w:color w:val="231F20"/>
        </w:rPr>
        <w:t>A pesquisa TIC Empresas é desenvolvida com a preocupação de manter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comparabilidade internacional. Para isso, faz-se uso dos padrões metodológicos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propostos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Conferência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Nações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Unidas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Comércio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</w:p>
    <w:p w14:paraId="16070A1A" w14:textId="77777777" w:rsidR="0013041F" w:rsidRDefault="0013041F">
      <w:pPr>
        <w:spacing w:line="249" w:lineRule="auto"/>
        <w:jc w:val="both"/>
        <w:sectPr w:rsidR="0013041F">
          <w:footerReference w:type="even" r:id="rId10"/>
          <w:footerReference w:type="default" r:id="rId11"/>
          <w:pgSz w:w="10780" w:h="14750"/>
          <w:pgMar w:top="1400" w:right="1300" w:bottom="880" w:left="1080" w:header="0" w:footer="680" w:gutter="0"/>
          <w:pgNumType w:start="33"/>
          <w:cols w:space="720"/>
        </w:sectPr>
      </w:pPr>
    </w:p>
    <w:p w14:paraId="271B4663" w14:textId="77777777" w:rsidR="0013041F" w:rsidRDefault="00000000">
      <w:pPr>
        <w:pStyle w:val="Corpodetexto"/>
      </w:pPr>
      <w:r>
        <w:pict w14:anchorId="00C2B56B">
          <v:group id="_x0000_s2138" style="position:absolute;margin-left:0;margin-top:0;width:537.2pt;height:737.05pt;z-index:-16031744;mso-position-horizontal-relative:page;mso-position-vertical-relative:page" coordsize="10744,14741">
            <v:rect id="_x0000_s2141" style="position:absolute;left:588;top:1020;width:130;height:2796" fillcolor="#7097b7" stroked="f"/>
            <v:rect id="_x0000_s2140" style="position:absolute;top:3815;width:589;height:2858" fillcolor="#d9e1ec" stroked="f"/>
            <v:shape id="_x0000_s2139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5C680D9E" w14:textId="77777777" w:rsidR="0013041F" w:rsidRDefault="0013041F">
      <w:pPr>
        <w:pStyle w:val="Corpodetexto"/>
      </w:pPr>
    </w:p>
    <w:p w14:paraId="1EDF5572" w14:textId="77777777" w:rsidR="0013041F" w:rsidRDefault="0013041F">
      <w:pPr>
        <w:pStyle w:val="Corpodetexto"/>
      </w:pPr>
    </w:p>
    <w:p w14:paraId="78DDB13B" w14:textId="77777777" w:rsidR="0013041F" w:rsidRDefault="0013041F">
      <w:pPr>
        <w:pStyle w:val="Corpodetexto"/>
      </w:pPr>
    </w:p>
    <w:p w14:paraId="6BE514D3" w14:textId="77777777" w:rsidR="0013041F" w:rsidRDefault="0013041F">
      <w:pPr>
        <w:pStyle w:val="Corpodetexto"/>
      </w:pPr>
    </w:p>
    <w:p w14:paraId="4E5CCE2D" w14:textId="77777777" w:rsidR="0013041F" w:rsidRDefault="0013041F">
      <w:pPr>
        <w:pStyle w:val="Corpodetexto"/>
        <w:spacing w:before="6"/>
      </w:pPr>
    </w:p>
    <w:p w14:paraId="595E6100" w14:textId="77777777" w:rsidR="0013041F" w:rsidRDefault="00000000">
      <w:pPr>
        <w:pStyle w:val="Corpodetexto"/>
        <w:spacing w:before="114" w:line="249" w:lineRule="auto"/>
        <w:ind w:left="1754" w:right="113"/>
        <w:jc w:val="both"/>
      </w:pPr>
      <w:r>
        <w:rPr>
          <w:color w:val="231F20"/>
        </w:rPr>
        <w:t>Desenvolvimento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(UNCTAD),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elaborado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parceria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Organização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Cooperação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Desenvolvimento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Econômico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(OCDE),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Instituto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Estatísticas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Comissão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Europeia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(Eurostat)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Measuring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(UNCTAD,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2009)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último,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coalizão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diversas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organizações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internacionais,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busca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harmonização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indicadores-chave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pesquisas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TIC.</w:t>
      </w:r>
    </w:p>
    <w:p w14:paraId="14BC0FE0" w14:textId="77777777" w:rsidR="0013041F" w:rsidRDefault="0013041F">
      <w:pPr>
        <w:pStyle w:val="Corpodetexto"/>
        <w:rPr>
          <w:sz w:val="26"/>
        </w:rPr>
      </w:pPr>
    </w:p>
    <w:p w14:paraId="0DB9B3CF" w14:textId="77777777" w:rsidR="0013041F" w:rsidRDefault="00000000">
      <w:pPr>
        <w:pStyle w:val="Ttulo2"/>
        <w:spacing w:before="171"/>
      </w:pPr>
      <w:r>
        <w:rPr>
          <w:color w:val="231F20"/>
          <w:w w:val="80"/>
        </w:rPr>
        <w:t>MERCADO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24"/>
          <w:w w:val="80"/>
        </w:rPr>
        <w:t xml:space="preserve"> </w:t>
      </w:r>
      <w:r>
        <w:rPr>
          <w:color w:val="231F20"/>
          <w:w w:val="80"/>
        </w:rPr>
        <w:t>ATUAÇÃO</w:t>
      </w:r>
    </w:p>
    <w:p w14:paraId="2833BEDA" w14:textId="77777777" w:rsidR="0013041F" w:rsidRDefault="00000000">
      <w:pPr>
        <w:pStyle w:val="Corpodetexto"/>
        <w:spacing w:before="122" w:line="249" w:lineRule="auto"/>
        <w:ind w:left="1754" w:right="116" w:firstLine="198"/>
        <w:jc w:val="both"/>
      </w:pPr>
      <w:r>
        <w:rPr>
          <w:color w:val="231F20"/>
          <w:w w:val="95"/>
        </w:rPr>
        <w:t>Para a definição do público-alvo da pesquisa, é utilizada a Classificação Nacional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das Atividades Econômicas (CNAE 2.0) e a Tabela de Natureza Jurídica 2009.1, 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Comissão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Classificação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(Concla).</w:t>
      </w:r>
    </w:p>
    <w:p w14:paraId="642D82F1" w14:textId="77777777" w:rsidR="0013041F" w:rsidRDefault="00000000">
      <w:pPr>
        <w:pStyle w:val="Corpodetexto"/>
        <w:spacing w:before="116" w:line="249" w:lineRule="auto"/>
        <w:ind w:left="1754" w:right="114" w:firstLine="198"/>
        <w:jc w:val="both"/>
      </w:pPr>
      <w:r>
        <w:rPr>
          <w:color w:val="231F20"/>
          <w:w w:val="95"/>
        </w:rPr>
        <w:t>A Tabela de Natureza Jurídica identifica a constituição jurídico-institucional 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entidades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públicas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privadas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país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segundo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cinco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grandes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categorias: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administração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pública; entidades empresariais; entidades sem fins lucrativos; pessoas físicas 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organizações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internacionais;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instituições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extraterritoriais.</w:t>
      </w:r>
    </w:p>
    <w:p w14:paraId="410537E9" w14:textId="77777777" w:rsidR="0013041F" w:rsidRDefault="00000000">
      <w:pPr>
        <w:pStyle w:val="Corpodetexto"/>
        <w:spacing w:before="117" w:line="249" w:lineRule="auto"/>
        <w:ind w:left="1754" w:right="109" w:firstLine="198"/>
        <w:jc w:val="both"/>
      </w:pPr>
      <w:r>
        <w:rPr>
          <w:color w:val="231F20"/>
        </w:rPr>
        <w:t>A CNAE pode ser definida como uma estrutura-base sobre a qual as pessoas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jurídicas no Brasil estão categorizadas de acordo com suas atividades econômicas,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oficialmente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adotada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pelo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Sistema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Estatístico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Nacional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pelos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órgãos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federais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gestores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 registros administrativos. A CNAE 2.0 é derivada da International Standard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Industrial Classification of All Economic Activities (ISIC 4), cujo gestor é a Divisão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Estatísticas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Nações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Unidas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(UNSD).</w:t>
      </w:r>
    </w:p>
    <w:p w14:paraId="003EAFC1" w14:textId="77777777" w:rsidR="0013041F" w:rsidRDefault="00000000">
      <w:pPr>
        <w:pStyle w:val="Corpodetexto"/>
        <w:spacing w:before="118" w:line="249" w:lineRule="auto"/>
        <w:ind w:left="1754" w:right="114" w:firstLine="198"/>
        <w:jc w:val="both"/>
      </w:pPr>
      <w:r>
        <w:rPr>
          <w:color w:val="231F20"/>
        </w:rPr>
        <w:t>A CNAE 2.0 não distingue os tipos de propriedade, natureza jurídica, tamanho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do negócio, modo de operação e a legalidade da atividade. Sua estrutura hierárquica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tem cinco níveis de detalhamento: seções, divisões, grupos, classes e subclasses. Para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a TIC Empresas, utiliza-se o nível seção para classificação das empresas em seus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mercados de atuação. As seções “Atividades imobiliárias” (Seção L), “Atividades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profissionais,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científicas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técnicas”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(Seção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M)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“Atividades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administrativas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serviços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complementares” (Seção N) foram agrupadas em uma só categoria (L+M+N). Já 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seções “Artes, cultura, esporte e recreação” (Seção R) e “Outras atividades de serviços”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(Seção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agrupadas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categoria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(R+S).</w:t>
      </w:r>
    </w:p>
    <w:p w14:paraId="7FE924E0" w14:textId="77777777" w:rsidR="0013041F" w:rsidRDefault="0013041F">
      <w:pPr>
        <w:pStyle w:val="Corpodetexto"/>
        <w:rPr>
          <w:sz w:val="26"/>
        </w:rPr>
      </w:pPr>
    </w:p>
    <w:p w14:paraId="2E389432" w14:textId="77777777" w:rsidR="0013041F" w:rsidRDefault="00000000">
      <w:pPr>
        <w:pStyle w:val="Ttulo2"/>
        <w:spacing w:before="174"/>
      </w:pPr>
      <w:r>
        <w:rPr>
          <w:color w:val="231F20"/>
          <w:w w:val="90"/>
        </w:rPr>
        <w:t>PORTE</w:t>
      </w:r>
    </w:p>
    <w:p w14:paraId="4B9A1CE7" w14:textId="77777777" w:rsidR="0013041F" w:rsidRDefault="00000000">
      <w:pPr>
        <w:pStyle w:val="Corpodetexto"/>
        <w:spacing w:before="122" w:line="249" w:lineRule="auto"/>
        <w:ind w:left="1754" w:right="118" w:firstLine="198"/>
        <w:jc w:val="both"/>
      </w:pPr>
      <w:r>
        <w:rPr>
          <w:color w:val="231F20"/>
          <w:spacing w:val="-3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pesquisa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TIC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Empresas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considera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pequenas,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médias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grandes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empresas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aquelas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com,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respectivamente,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10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49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pessoas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ocupadas,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50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249,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250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pessoas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ocupadas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ou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mais.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  <w:w w:val="95"/>
        </w:rPr>
        <w:t>microempresas,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aquelas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com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1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9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pessoas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ocupadas,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não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entram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escopo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pesquisa.</w:t>
      </w:r>
    </w:p>
    <w:p w14:paraId="7253A27B" w14:textId="77777777" w:rsidR="0013041F" w:rsidRDefault="0013041F">
      <w:pPr>
        <w:pStyle w:val="Corpodetexto"/>
        <w:rPr>
          <w:sz w:val="26"/>
        </w:rPr>
      </w:pPr>
    </w:p>
    <w:p w14:paraId="0D8D3D5A" w14:textId="77777777" w:rsidR="0013041F" w:rsidRDefault="00000000">
      <w:pPr>
        <w:pStyle w:val="Ttulo2"/>
        <w:spacing w:before="170"/>
      </w:pPr>
      <w:r>
        <w:rPr>
          <w:color w:val="231F20"/>
          <w:w w:val="80"/>
        </w:rPr>
        <w:t>PESSOAS</w:t>
      </w:r>
      <w:r>
        <w:rPr>
          <w:color w:val="231F20"/>
          <w:spacing w:val="73"/>
        </w:rPr>
        <w:t xml:space="preserve"> </w:t>
      </w:r>
      <w:r>
        <w:rPr>
          <w:color w:val="231F20"/>
          <w:w w:val="80"/>
        </w:rPr>
        <w:t>OCUPADAS</w:t>
      </w:r>
    </w:p>
    <w:p w14:paraId="7E775220" w14:textId="77777777" w:rsidR="0013041F" w:rsidRDefault="00000000">
      <w:pPr>
        <w:pStyle w:val="Corpodetexto"/>
        <w:spacing w:before="122" w:line="249" w:lineRule="auto"/>
        <w:ind w:left="1754" w:right="110" w:firstLine="198"/>
        <w:jc w:val="both"/>
      </w:pPr>
      <w:r>
        <w:rPr>
          <w:color w:val="231F20"/>
        </w:rPr>
        <w:t>Pessoas ocupadas são aquelas com ou sem vínculo empregatício, remuneradas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diretamente pela empresa. Sendo que o número de pessoas ocupadas considera os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assalariados,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autônomos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remunerados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diretamente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empresa,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empregadores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e sócios, pessoas da família e trabalhadores temporários. Não são considerados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terceirizados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consultores.</w:t>
      </w:r>
    </w:p>
    <w:p w14:paraId="42968AD0" w14:textId="77777777" w:rsidR="0013041F" w:rsidRDefault="0013041F">
      <w:pPr>
        <w:spacing w:line="249" w:lineRule="auto"/>
        <w:jc w:val="both"/>
        <w:sectPr w:rsidR="0013041F">
          <w:headerReference w:type="even" r:id="rId12"/>
          <w:headerReference w:type="default" r:id="rId13"/>
          <w:pgSz w:w="10780" w:h="14750"/>
          <w:pgMar w:top="840" w:right="1300" w:bottom="880" w:left="1080" w:header="651" w:footer="680" w:gutter="0"/>
          <w:cols w:space="720"/>
        </w:sectPr>
      </w:pPr>
    </w:p>
    <w:p w14:paraId="24582AB3" w14:textId="77777777" w:rsidR="0013041F" w:rsidRDefault="00000000">
      <w:pPr>
        <w:pStyle w:val="Corpodetexto"/>
      </w:pPr>
      <w:r>
        <w:pict w14:anchorId="48B68C08">
          <v:group id="_x0000_s2134" style="position:absolute;margin-left:2.85pt;margin-top:0;width:535.75pt;height:737.05pt;z-index:-16031232;mso-position-horizontal-relative:page;mso-position-vertical-relative:page" coordorigin="57" coordsize="10715,14741">
            <v:rect id="_x0000_s2137" style="position:absolute;left:10054;top:1020;width:130;height:2796" fillcolor="#7097b7" stroked="f"/>
            <v:rect id="_x0000_s2136" style="position:absolute;left:10183;top:3815;width:589;height:2858" fillcolor="#d9e1ec" stroked="f"/>
            <v:shape id="_x0000_s2135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656AE666" w14:textId="77777777" w:rsidR="0013041F" w:rsidRDefault="0013041F">
      <w:pPr>
        <w:pStyle w:val="Corpodetexto"/>
      </w:pPr>
    </w:p>
    <w:p w14:paraId="5115BAEF" w14:textId="77777777" w:rsidR="0013041F" w:rsidRDefault="0013041F">
      <w:pPr>
        <w:pStyle w:val="Corpodetexto"/>
      </w:pPr>
    </w:p>
    <w:p w14:paraId="49B14189" w14:textId="77777777" w:rsidR="0013041F" w:rsidRDefault="0013041F">
      <w:pPr>
        <w:pStyle w:val="Corpodetexto"/>
      </w:pPr>
    </w:p>
    <w:p w14:paraId="302BEF06" w14:textId="77777777" w:rsidR="0013041F" w:rsidRDefault="0013041F">
      <w:pPr>
        <w:pStyle w:val="Corpodetexto"/>
      </w:pPr>
    </w:p>
    <w:p w14:paraId="207D933F" w14:textId="77777777" w:rsidR="0013041F" w:rsidRDefault="0013041F">
      <w:pPr>
        <w:pStyle w:val="Corpodetexto"/>
        <w:spacing w:before="9"/>
        <w:rPr>
          <w:sz w:val="18"/>
        </w:rPr>
      </w:pPr>
    </w:p>
    <w:p w14:paraId="0C86981B" w14:textId="77777777" w:rsidR="0013041F" w:rsidRDefault="00000000">
      <w:pPr>
        <w:pStyle w:val="Ttulo1"/>
      </w:pPr>
      <w:r>
        <w:rPr>
          <w:color w:val="231F20"/>
        </w:rPr>
        <w:t>População-alvo</w:t>
      </w:r>
    </w:p>
    <w:p w14:paraId="2285EA79" w14:textId="77777777" w:rsidR="0013041F" w:rsidRDefault="00000000">
      <w:pPr>
        <w:pStyle w:val="Corpodetexto"/>
        <w:spacing w:before="105" w:line="249" w:lineRule="auto"/>
        <w:ind w:left="1187" w:right="680" w:firstLine="198"/>
        <w:jc w:val="both"/>
      </w:pPr>
      <w:r>
        <w:rPr>
          <w:color w:val="231F20"/>
          <w:spacing w:val="-2"/>
          <w:w w:val="95"/>
        </w:rPr>
        <w:t>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universo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abordado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na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pesquisa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compreende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todas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empresas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brasileiras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ativas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com</w:t>
      </w:r>
      <w:r>
        <w:rPr>
          <w:color w:val="231F20"/>
          <w:w w:val="95"/>
        </w:rPr>
        <w:t xml:space="preserve"> 10 ou mais pessoas ocupadas cadastradas no Cadastro Central de Empresas (Cempre)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do Instituto Brasileiro de Geografia e Estatística (IBGE), pertencentes aos setores 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CNAE 2.0 de interesse da pesquisa TIC Empresas e à Natureza Jurídica 2 – entidades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empresariais,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exceto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públicas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(Natureza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Jurídica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201-1),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maneira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preservar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comparabilidade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internacional.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empresas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investigadas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correspondem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seções:</w:t>
      </w:r>
    </w:p>
    <w:p w14:paraId="0680F34F" w14:textId="77777777" w:rsidR="0013041F" w:rsidRDefault="00000000">
      <w:pPr>
        <w:pStyle w:val="Corpodetexto"/>
        <w:spacing w:before="119" w:line="369" w:lineRule="auto"/>
        <w:ind w:left="1187" w:right="4663"/>
      </w:pPr>
      <w:r>
        <w:rPr>
          <w:color w:val="231F20"/>
          <w:w w:val="95"/>
        </w:rPr>
        <w:t>C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Indústria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transformação;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Construção;</w:t>
      </w:r>
    </w:p>
    <w:p w14:paraId="1C02DEE4" w14:textId="77777777" w:rsidR="0013041F" w:rsidRDefault="00000000">
      <w:pPr>
        <w:pStyle w:val="Corpodetexto"/>
        <w:spacing w:line="369" w:lineRule="auto"/>
        <w:ind w:left="1187" w:right="2007"/>
      </w:pPr>
      <w:r>
        <w:rPr>
          <w:color w:val="231F20"/>
          <w:w w:val="95"/>
        </w:rPr>
        <w:t>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Comércio;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reparação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veículos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automotores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motocicletas;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Transporte,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armazenagem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correio;</w:t>
      </w:r>
    </w:p>
    <w:p w14:paraId="352D855B" w14:textId="77777777" w:rsidR="0013041F" w:rsidRDefault="00000000">
      <w:pPr>
        <w:pStyle w:val="Corpodetexto"/>
        <w:spacing w:line="369" w:lineRule="auto"/>
        <w:ind w:left="1187" w:right="4793"/>
      </w:pPr>
      <w:r>
        <w:rPr>
          <w:color w:val="231F20"/>
          <w:w w:val="95"/>
        </w:rPr>
        <w:t>I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Alojamento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alimentação;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J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Informação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comunicação;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Atividades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imobiliárias;</w:t>
      </w:r>
    </w:p>
    <w:p w14:paraId="2E61B433" w14:textId="77777777" w:rsidR="0013041F" w:rsidRDefault="00000000">
      <w:pPr>
        <w:pStyle w:val="Corpodetexto"/>
        <w:spacing w:line="228" w:lineRule="exact"/>
        <w:ind w:left="1187"/>
      </w:pPr>
      <w:r>
        <w:rPr>
          <w:color w:val="231F20"/>
          <w:w w:val="95"/>
        </w:rPr>
        <w:t>M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Atividades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profissionais,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científicas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técnicas;</w:t>
      </w:r>
    </w:p>
    <w:p w14:paraId="754ACE95" w14:textId="77777777" w:rsidR="0013041F" w:rsidRDefault="00000000">
      <w:pPr>
        <w:pStyle w:val="Corpodetexto"/>
        <w:spacing w:before="120" w:line="369" w:lineRule="auto"/>
        <w:ind w:left="1187" w:right="2529"/>
      </w:pPr>
      <w:r>
        <w:rPr>
          <w:color w:val="231F20"/>
          <w:w w:val="95"/>
        </w:rPr>
        <w:t>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Atividades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administrativas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serviços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complementares;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Artes,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cultura,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esporte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recreação;</w:t>
      </w:r>
    </w:p>
    <w:p w14:paraId="51E423F6" w14:textId="77777777" w:rsidR="0013041F" w:rsidRDefault="00000000">
      <w:pPr>
        <w:pStyle w:val="Corpodetexto"/>
        <w:spacing w:line="228" w:lineRule="exact"/>
        <w:ind w:left="1187"/>
      </w:pP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Outras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atividades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serviços.</w:t>
      </w:r>
    </w:p>
    <w:p w14:paraId="38447BB2" w14:textId="77777777" w:rsidR="0013041F" w:rsidRDefault="0013041F">
      <w:pPr>
        <w:pStyle w:val="Corpodetexto"/>
        <w:rPr>
          <w:sz w:val="26"/>
        </w:rPr>
      </w:pPr>
    </w:p>
    <w:p w14:paraId="364A21A6" w14:textId="77777777" w:rsidR="0013041F" w:rsidRDefault="00000000">
      <w:pPr>
        <w:pStyle w:val="Ttulo1"/>
        <w:spacing w:before="182"/>
      </w:pPr>
      <w:r>
        <w:rPr>
          <w:color w:val="231F20"/>
          <w:w w:val="85"/>
        </w:rPr>
        <w:t>Unidade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análise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referência</w:t>
      </w:r>
    </w:p>
    <w:p w14:paraId="54F9A9CE" w14:textId="77777777" w:rsidR="0013041F" w:rsidRDefault="00000000">
      <w:pPr>
        <w:pStyle w:val="Corpodetexto"/>
        <w:spacing w:before="104" w:line="249" w:lineRule="auto"/>
        <w:ind w:left="1187" w:right="680" w:firstLine="198"/>
        <w:jc w:val="both"/>
      </w:pP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unidade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investigação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empresa,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IBGE,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definida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pessoa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jurídica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caracterizada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firma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razão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engloba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conjunto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 atividades econômicas exercidas em uma ou mais unidades locais (o espaço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físico, geralmente uma área contínua, onde uma ou mais atividades econômicas são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desenvolvidas,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correspondendo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endereço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atuação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empresa).</w:t>
      </w:r>
    </w:p>
    <w:p w14:paraId="08F42F23" w14:textId="77777777" w:rsidR="0013041F" w:rsidRDefault="00000000">
      <w:pPr>
        <w:pStyle w:val="Corpodetexto"/>
        <w:spacing w:before="118" w:line="249" w:lineRule="auto"/>
        <w:ind w:left="1187" w:right="682" w:firstLine="198"/>
        <w:jc w:val="both"/>
      </w:pPr>
      <w:r>
        <w:rPr>
          <w:color w:val="231F20"/>
          <w:w w:val="95"/>
        </w:rPr>
        <w:t>Como o Cempre é composto por estabelecimentos e unidades locais, é necessário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adequar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base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dados,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modo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obter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universo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composto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empresas.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Isso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obtido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depois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adotados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procedimentos:</w:t>
      </w:r>
    </w:p>
    <w:p w14:paraId="1AC10964" w14:textId="77777777" w:rsidR="0013041F" w:rsidRDefault="00000000">
      <w:pPr>
        <w:pStyle w:val="PargrafodaLista"/>
        <w:numPr>
          <w:ilvl w:val="0"/>
          <w:numId w:val="2"/>
        </w:numPr>
        <w:tabs>
          <w:tab w:val="left" w:pos="1747"/>
        </w:tabs>
        <w:spacing w:before="116" w:line="249" w:lineRule="auto"/>
        <w:ind w:right="683"/>
        <w:rPr>
          <w:sz w:val="20"/>
        </w:rPr>
      </w:pPr>
      <w:r>
        <w:rPr>
          <w:color w:val="231F20"/>
          <w:sz w:val="20"/>
        </w:rPr>
        <w:t>As empresas são ordenadas por meio do número do Cadastro Nacional 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Pessoa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Jurídica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(CNPJ).</w:t>
      </w:r>
    </w:p>
    <w:p w14:paraId="7A91F33A" w14:textId="77777777" w:rsidR="0013041F" w:rsidRDefault="00000000">
      <w:pPr>
        <w:pStyle w:val="PargrafodaLista"/>
        <w:numPr>
          <w:ilvl w:val="0"/>
          <w:numId w:val="2"/>
        </w:numPr>
        <w:tabs>
          <w:tab w:val="left" w:pos="1747"/>
        </w:tabs>
        <w:spacing w:line="249" w:lineRule="auto"/>
        <w:ind w:right="681"/>
        <w:rPr>
          <w:sz w:val="20"/>
        </w:rPr>
      </w:pPr>
      <w:r>
        <w:rPr>
          <w:color w:val="231F20"/>
          <w:w w:val="95"/>
          <w:sz w:val="20"/>
        </w:rPr>
        <w:t>As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unidades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locais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são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agrupadas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pelos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oito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primeiros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dígitos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CNPJ,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são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identificam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empresa.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Nesse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processo,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são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mantidas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informações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seção CNAE e de região do primeiro registro. Além disso, soma-se o número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pessoas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ocupadas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todas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unidades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locais.</w:t>
      </w:r>
    </w:p>
    <w:p w14:paraId="4C2CF739" w14:textId="77777777" w:rsidR="0013041F" w:rsidRDefault="00000000">
      <w:pPr>
        <w:pStyle w:val="PargrafodaLista"/>
        <w:numPr>
          <w:ilvl w:val="0"/>
          <w:numId w:val="2"/>
        </w:numPr>
        <w:tabs>
          <w:tab w:val="left" w:pos="1747"/>
        </w:tabs>
        <w:spacing w:before="116" w:line="249" w:lineRule="auto"/>
        <w:ind w:right="682"/>
        <w:rPr>
          <w:sz w:val="20"/>
        </w:rPr>
      </w:pPr>
      <w:r>
        <w:rPr>
          <w:color w:val="231F20"/>
          <w:w w:val="95"/>
          <w:sz w:val="20"/>
        </w:rPr>
        <w:t>São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excluídas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empresas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menos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10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pessoas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ocupadas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campo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criado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etapa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anterior.</w:t>
      </w:r>
    </w:p>
    <w:p w14:paraId="741528FC" w14:textId="77777777" w:rsidR="0013041F" w:rsidRDefault="0013041F">
      <w:pPr>
        <w:spacing w:line="249" w:lineRule="auto"/>
        <w:jc w:val="both"/>
        <w:rPr>
          <w:sz w:val="20"/>
        </w:rPr>
        <w:sectPr w:rsidR="0013041F">
          <w:footerReference w:type="even" r:id="rId14"/>
          <w:footerReference w:type="default" r:id="rId15"/>
          <w:pgSz w:w="10780" w:h="14750"/>
          <w:pgMar w:top="880" w:right="1300" w:bottom="880" w:left="1080" w:header="663" w:footer="680" w:gutter="0"/>
          <w:pgNumType w:start="35"/>
          <w:cols w:space="720"/>
        </w:sectPr>
      </w:pPr>
    </w:p>
    <w:p w14:paraId="6AD23F3C" w14:textId="77777777" w:rsidR="0013041F" w:rsidRDefault="00000000">
      <w:pPr>
        <w:pStyle w:val="Corpodetexto"/>
      </w:pPr>
      <w:r>
        <w:pict w14:anchorId="1E26F7A9">
          <v:group id="_x0000_s2130" style="position:absolute;margin-left:0;margin-top:0;width:537.2pt;height:737.05pt;z-index:-16030720;mso-position-horizontal-relative:page;mso-position-vertical-relative:page" coordsize="10744,14741">
            <v:rect id="_x0000_s2133" style="position:absolute;left:588;top:1020;width:130;height:2796" fillcolor="#7097b7" stroked="f"/>
            <v:rect id="_x0000_s2132" style="position:absolute;top:3815;width:589;height:2858" fillcolor="#d9e1ec" stroked="f"/>
            <v:shape id="_x0000_s2131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1ED0CC06" w14:textId="77777777" w:rsidR="0013041F" w:rsidRDefault="0013041F">
      <w:pPr>
        <w:pStyle w:val="Corpodetexto"/>
      </w:pPr>
    </w:p>
    <w:p w14:paraId="4B2FB2F5" w14:textId="77777777" w:rsidR="0013041F" w:rsidRDefault="0013041F">
      <w:pPr>
        <w:pStyle w:val="Corpodetexto"/>
      </w:pPr>
    </w:p>
    <w:p w14:paraId="7FF1445B" w14:textId="77777777" w:rsidR="0013041F" w:rsidRDefault="0013041F">
      <w:pPr>
        <w:pStyle w:val="Corpodetexto"/>
      </w:pPr>
    </w:p>
    <w:p w14:paraId="65D851B7" w14:textId="77777777" w:rsidR="0013041F" w:rsidRDefault="0013041F">
      <w:pPr>
        <w:pStyle w:val="Corpodetexto"/>
      </w:pPr>
    </w:p>
    <w:p w14:paraId="36C3C0A8" w14:textId="77777777" w:rsidR="0013041F" w:rsidRDefault="0013041F">
      <w:pPr>
        <w:pStyle w:val="Corpodetexto"/>
        <w:rPr>
          <w:sz w:val="21"/>
        </w:rPr>
      </w:pPr>
    </w:p>
    <w:p w14:paraId="0EC2CB72" w14:textId="77777777" w:rsidR="0013041F" w:rsidRDefault="00000000">
      <w:pPr>
        <w:pStyle w:val="PargrafodaLista"/>
        <w:numPr>
          <w:ilvl w:val="1"/>
          <w:numId w:val="2"/>
        </w:numPr>
        <w:tabs>
          <w:tab w:val="left" w:pos="2314"/>
        </w:tabs>
        <w:spacing w:before="114" w:line="249" w:lineRule="auto"/>
        <w:ind w:right="114"/>
        <w:rPr>
          <w:sz w:val="20"/>
        </w:rPr>
      </w:pPr>
      <w:r>
        <w:rPr>
          <w:color w:val="231F20"/>
          <w:w w:val="95"/>
          <w:sz w:val="20"/>
        </w:rPr>
        <w:t>São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excluídas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empresas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pertencem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seções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A,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B,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D,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E,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K,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O,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P,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Q,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U,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pois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pertencem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população-alvo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pesquisa.</w:t>
      </w:r>
    </w:p>
    <w:p w14:paraId="620382CB" w14:textId="77777777" w:rsidR="0013041F" w:rsidRDefault="00000000">
      <w:pPr>
        <w:pStyle w:val="PargrafodaLista"/>
        <w:numPr>
          <w:ilvl w:val="1"/>
          <w:numId w:val="2"/>
        </w:numPr>
        <w:tabs>
          <w:tab w:val="left" w:pos="2314"/>
        </w:tabs>
        <w:spacing w:line="249" w:lineRule="auto"/>
        <w:ind w:right="113"/>
        <w:rPr>
          <w:sz w:val="20"/>
        </w:rPr>
      </w:pPr>
      <w:r>
        <w:rPr>
          <w:color w:val="231F20"/>
          <w:sz w:val="20"/>
        </w:rPr>
        <w:t>São excluídas as empresas que não pertencem à Natureza Jurídica 2, que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engloba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entidades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empresariais.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Também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são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excluídas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empresas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públicas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pertencem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Natureza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Jurídica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201-1.</w:t>
      </w:r>
    </w:p>
    <w:p w14:paraId="3BBD904B" w14:textId="77777777" w:rsidR="0013041F" w:rsidRDefault="0013041F">
      <w:pPr>
        <w:pStyle w:val="Corpodetexto"/>
        <w:rPr>
          <w:sz w:val="26"/>
        </w:rPr>
      </w:pPr>
    </w:p>
    <w:p w14:paraId="72557252" w14:textId="77777777" w:rsidR="0013041F" w:rsidRDefault="00000000">
      <w:pPr>
        <w:pStyle w:val="Ttulo1"/>
        <w:spacing w:before="174"/>
        <w:ind w:left="904"/>
      </w:pPr>
      <w:r>
        <w:rPr>
          <w:color w:val="231F20"/>
          <w:w w:val="85"/>
        </w:rPr>
        <w:t>Domínios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interesse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para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análise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divulgação</w:t>
      </w:r>
    </w:p>
    <w:p w14:paraId="530FB544" w14:textId="77777777" w:rsidR="0013041F" w:rsidRDefault="00000000">
      <w:pPr>
        <w:pStyle w:val="Corpodetexto"/>
        <w:spacing w:before="105" w:line="249" w:lineRule="auto"/>
        <w:ind w:left="1754" w:right="115" w:firstLine="198"/>
        <w:jc w:val="both"/>
      </w:pPr>
      <w:r>
        <w:rPr>
          <w:color w:val="231F20"/>
          <w:w w:val="95"/>
        </w:rPr>
        <w:t>Para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unidades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análise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referência,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resultados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divulgados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domínios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definidos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variáveis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níveis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descritos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seguir:</w:t>
      </w:r>
    </w:p>
    <w:p w14:paraId="1CA9C6C0" w14:textId="77777777" w:rsidR="0013041F" w:rsidRDefault="00000000">
      <w:pPr>
        <w:pStyle w:val="PargrafodaLista"/>
        <w:numPr>
          <w:ilvl w:val="0"/>
          <w:numId w:val="1"/>
        </w:numPr>
        <w:tabs>
          <w:tab w:val="left" w:pos="2314"/>
        </w:tabs>
        <w:spacing w:line="249" w:lineRule="auto"/>
        <w:ind w:right="115"/>
        <w:rPr>
          <w:sz w:val="20"/>
        </w:rPr>
      </w:pPr>
      <w:r>
        <w:rPr>
          <w:b/>
          <w:color w:val="231F20"/>
          <w:w w:val="95"/>
          <w:sz w:val="20"/>
        </w:rPr>
        <w:t xml:space="preserve">região: </w:t>
      </w:r>
      <w:r>
        <w:rPr>
          <w:color w:val="231F20"/>
          <w:w w:val="95"/>
          <w:sz w:val="20"/>
        </w:rPr>
        <w:t>corresponde à divisão regional do Brasil, segundo critérios do IBGE,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nas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macrorregiões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Centro-Oeste,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Nordeste,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Norte,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Sudeste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Sul;</w:t>
      </w:r>
    </w:p>
    <w:p w14:paraId="383A6D72" w14:textId="77777777" w:rsidR="0013041F" w:rsidRDefault="00000000">
      <w:pPr>
        <w:pStyle w:val="PargrafodaLista"/>
        <w:numPr>
          <w:ilvl w:val="0"/>
          <w:numId w:val="1"/>
        </w:numPr>
        <w:tabs>
          <w:tab w:val="left" w:pos="2314"/>
        </w:tabs>
        <w:spacing w:line="249" w:lineRule="auto"/>
        <w:ind w:right="111"/>
        <w:rPr>
          <w:sz w:val="20"/>
        </w:rPr>
      </w:pPr>
      <w:r>
        <w:rPr>
          <w:b/>
          <w:color w:val="231F20"/>
          <w:sz w:val="20"/>
        </w:rPr>
        <w:t xml:space="preserve">porte: </w:t>
      </w:r>
      <w:r>
        <w:rPr>
          <w:color w:val="231F20"/>
          <w:sz w:val="20"/>
        </w:rPr>
        <w:t>corresponde à divisão por pequenas, médias e grandes empresas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segundo o número de pessoas ocupadas, respectivamente, de 10 a 49 pessoas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ocupadas,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50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249,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250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pessoas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ocupadas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mais.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Destaca-se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que,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desde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edição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2017,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informação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divulgada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tem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como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base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aquela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disponível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w w:val="95"/>
          <w:sz w:val="20"/>
        </w:rPr>
        <w:t>cadastro e não a declarada pelo respondente no momento da entrevista, como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acontecia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até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edição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2015;</w:t>
      </w:r>
    </w:p>
    <w:p w14:paraId="34858302" w14:textId="77777777" w:rsidR="0013041F" w:rsidRDefault="00000000">
      <w:pPr>
        <w:pStyle w:val="PargrafodaLista"/>
        <w:numPr>
          <w:ilvl w:val="0"/>
          <w:numId w:val="1"/>
        </w:numPr>
        <w:tabs>
          <w:tab w:val="left" w:pos="2314"/>
        </w:tabs>
        <w:spacing w:before="118" w:line="249" w:lineRule="auto"/>
        <w:ind w:right="111"/>
        <w:rPr>
          <w:sz w:val="20"/>
        </w:rPr>
      </w:pPr>
      <w:r>
        <w:rPr>
          <w:b/>
          <w:color w:val="231F20"/>
          <w:w w:val="95"/>
          <w:sz w:val="20"/>
        </w:rPr>
        <w:t xml:space="preserve">mercados de atuação – CNAE 2.0: </w:t>
      </w:r>
      <w:r>
        <w:rPr>
          <w:color w:val="231F20"/>
          <w:w w:val="95"/>
          <w:sz w:val="20"/>
        </w:rPr>
        <w:t>corresponde à classificação das empresas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nas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seções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mostradas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como: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J,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L+M+N,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R+S.</w:t>
      </w:r>
    </w:p>
    <w:p w14:paraId="00FFC058" w14:textId="77777777" w:rsidR="0013041F" w:rsidRDefault="0013041F">
      <w:pPr>
        <w:pStyle w:val="Corpodetexto"/>
        <w:rPr>
          <w:sz w:val="26"/>
        </w:rPr>
      </w:pPr>
    </w:p>
    <w:p w14:paraId="6E82908F" w14:textId="77777777" w:rsidR="0013041F" w:rsidRDefault="00000000">
      <w:pPr>
        <w:pStyle w:val="Ttulo1"/>
        <w:spacing w:before="173"/>
        <w:ind w:left="904"/>
      </w:pPr>
      <w:r>
        <w:rPr>
          <w:color w:val="231F20"/>
          <w:w w:val="85"/>
        </w:rPr>
        <w:t>Instrumento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coleta</w:t>
      </w:r>
    </w:p>
    <w:p w14:paraId="21F0BEAE" w14:textId="77777777" w:rsidR="0013041F" w:rsidRDefault="00000000">
      <w:pPr>
        <w:pStyle w:val="Ttulo2"/>
        <w:spacing w:before="104"/>
      </w:pPr>
      <w:r>
        <w:rPr>
          <w:color w:val="231F20"/>
          <w:w w:val="80"/>
        </w:rPr>
        <w:t>INFORMAÇÕES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SOBRE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OS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INSTRUMENTOS</w:t>
      </w:r>
      <w:r>
        <w:rPr>
          <w:color w:val="231F20"/>
          <w:spacing w:val="4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COLETA</w:t>
      </w:r>
    </w:p>
    <w:p w14:paraId="2BCFDA7A" w14:textId="77777777" w:rsidR="0013041F" w:rsidRDefault="00000000">
      <w:pPr>
        <w:pStyle w:val="Corpodetexto"/>
        <w:spacing w:before="122" w:line="249" w:lineRule="auto"/>
        <w:ind w:left="1754" w:right="115" w:firstLine="198"/>
        <w:jc w:val="both"/>
      </w:pPr>
      <w:r>
        <w:rPr>
          <w:color w:val="231F20"/>
          <w:w w:val="95"/>
        </w:rPr>
        <w:t>Para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coleta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interesse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construído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questionário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estruturado, com perguntas fechadas e abertas (quando fosse o caso). Para mais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respeito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questionário,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item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“Instrumento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coleta”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“Relatório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Dados”.</w:t>
      </w:r>
    </w:p>
    <w:p w14:paraId="5FFD35D0" w14:textId="77777777" w:rsidR="0013041F" w:rsidRDefault="0013041F">
      <w:pPr>
        <w:pStyle w:val="Corpodetexto"/>
        <w:rPr>
          <w:sz w:val="26"/>
        </w:rPr>
      </w:pPr>
    </w:p>
    <w:p w14:paraId="10064EF2" w14:textId="77777777" w:rsidR="0013041F" w:rsidRDefault="00000000">
      <w:pPr>
        <w:pStyle w:val="Ttulo1"/>
        <w:spacing w:before="175"/>
        <w:ind w:left="904"/>
      </w:pPr>
      <w:r>
        <w:rPr>
          <w:color w:val="231F20"/>
          <w:w w:val="85"/>
        </w:rPr>
        <w:t>Plano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amostral</w:t>
      </w:r>
    </w:p>
    <w:p w14:paraId="5D0F6058" w14:textId="77777777" w:rsidR="0013041F" w:rsidRDefault="00000000">
      <w:pPr>
        <w:pStyle w:val="Corpodetexto"/>
        <w:spacing w:before="104" w:line="249" w:lineRule="auto"/>
        <w:ind w:left="1754" w:right="114" w:firstLine="198"/>
        <w:jc w:val="both"/>
      </w:pP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amostral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estratificado,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selecionadas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aleatoriamente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estrato.</w:t>
      </w:r>
    </w:p>
    <w:p w14:paraId="31F00648" w14:textId="77777777" w:rsidR="0013041F" w:rsidRDefault="0013041F">
      <w:pPr>
        <w:pStyle w:val="Corpodetexto"/>
        <w:rPr>
          <w:sz w:val="26"/>
        </w:rPr>
      </w:pPr>
    </w:p>
    <w:p w14:paraId="602DCABA" w14:textId="77777777" w:rsidR="0013041F" w:rsidRDefault="00000000">
      <w:pPr>
        <w:pStyle w:val="Ttulo2"/>
        <w:spacing w:before="169"/>
      </w:pPr>
      <w:r>
        <w:rPr>
          <w:color w:val="231F20"/>
          <w:w w:val="80"/>
        </w:rPr>
        <w:t>CADASTRO</w:t>
      </w:r>
      <w:r>
        <w:rPr>
          <w:color w:val="231F20"/>
          <w:spacing w:val="32"/>
          <w:w w:val="80"/>
        </w:rPr>
        <w:t xml:space="preserve"> </w:t>
      </w:r>
      <w:r>
        <w:rPr>
          <w:color w:val="231F20"/>
          <w:w w:val="80"/>
        </w:rPr>
        <w:t>E</w:t>
      </w:r>
      <w:r>
        <w:rPr>
          <w:color w:val="231F20"/>
          <w:spacing w:val="32"/>
          <w:w w:val="80"/>
        </w:rPr>
        <w:t xml:space="preserve"> </w:t>
      </w:r>
      <w:r>
        <w:rPr>
          <w:color w:val="231F20"/>
          <w:w w:val="80"/>
        </w:rPr>
        <w:t>FONTES</w:t>
      </w:r>
      <w:r>
        <w:rPr>
          <w:color w:val="231F20"/>
          <w:spacing w:val="32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2"/>
          <w:w w:val="80"/>
        </w:rPr>
        <w:t xml:space="preserve"> </w:t>
      </w:r>
      <w:r>
        <w:rPr>
          <w:color w:val="231F20"/>
          <w:w w:val="80"/>
        </w:rPr>
        <w:t>INFORMAÇÃO</w:t>
      </w:r>
    </w:p>
    <w:p w14:paraId="57C721DA" w14:textId="77777777" w:rsidR="0013041F" w:rsidRDefault="00000000">
      <w:pPr>
        <w:pStyle w:val="Corpodetexto"/>
        <w:spacing w:before="122" w:line="249" w:lineRule="auto"/>
        <w:ind w:left="1754" w:right="111" w:firstLine="198"/>
        <w:jc w:val="both"/>
      </w:pPr>
      <w:r>
        <w:rPr>
          <w:color w:val="231F20"/>
        </w:rPr>
        <w:t>O Cempre do IBGE fornece a consolidação e a atualização das informações de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empresas e outras organizações formais, inscritas no CNPJ da Secretaria da Receita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Federal, e suas respectivas unidades locais que responderam às pesquisas econômicas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IBGE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e/ou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declararam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Anual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Sociais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(Rais).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IBGE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disponibiliza anualmente um panorama geral das organizações formais ativas 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país, com destaque para informações sobre natureza jurídica, pessoas ocupadas 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econômicas.</w:t>
      </w:r>
    </w:p>
    <w:p w14:paraId="0D6A91B3" w14:textId="77777777" w:rsidR="0013041F" w:rsidRDefault="0013041F">
      <w:pPr>
        <w:spacing w:line="249" w:lineRule="auto"/>
        <w:jc w:val="both"/>
        <w:sectPr w:rsidR="0013041F">
          <w:pgSz w:w="10780" w:h="14750"/>
          <w:pgMar w:top="840" w:right="1300" w:bottom="760" w:left="1080" w:header="651" w:footer="571" w:gutter="0"/>
          <w:cols w:space="720"/>
        </w:sectPr>
      </w:pPr>
    </w:p>
    <w:p w14:paraId="4C6429E9" w14:textId="77777777" w:rsidR="0013041F" w:rsidRDefault="0013041F">
      <w:pPr>
        <w:pStyle w:val="Corpodetexto"/>
      </w:pPr>
    </w:p>
    <w:p w14:paraId="39A8BE17" w14:textId="77777777" w:rsidR="0013041F" w:rsidRDefault="0013041F">
      <w:pPr>
        <w:pStyle w:val="Corpodetexto"/>
      </w:pPr>
    </w:p>
    <w:p w14:paraId="19914828" w14:textId="77777777" w:rsidR="0013041F" w:rsidRDefault="0013041F">
      <w:pPr>
        <w:pStyle w:val="Corpodetexto"/>
      </w:pPr>
    </w:p>
    <w:p w14:paraId="7589EB2A" w14:textId="77777777" w:rsidR="0013041F" w:rsidRDefault="0013041F">
      <w:pPr>
        <w:pStyle w:val="Corpodetexto"/>
      </w:pPr>
    </w:p>
    <w:p w14:paraId="470F92C8" w14:textId="77777777" w:rsidR="0013041F" w:rsidRDefault="0013041F">
      <w:pPr>
        <w:pStyle w:val="Corpodetexto"/>
      </w:pPr>
    </w:p>
    <w:p w14:paraId="3B7EEB7B" w14:textId="77777777" w:rsidR="0013041F" w:rsidRDefault="0013041F">
      <w:pPr>
        <w:pStyle w:val="Corpodetexto"/>
        <w:spacing w:before="11"/>
        <w:rPr>
          <w:sz w:val="17"/>
        </w:rPr>
      </w:pPr>
    </w:p>
    <w:p w14:paraId="0F1CABF2" w14:textId="77777777" w:rsidR="0013041F" w:rsidRDefault="00000000">
      <w:pPr>
        <w:pStyle w:val="Corpodetexto"/>
        <w:spacing w:before="113" w:line="249" w:lineRule="auto"/>
        <w:ind w:left="1187" w:right="679" w:firstLine="198"/>
        <w:jc w:val="both"/>
      </w:pPr>
      <w:r>
        <w:rPr>
          <w:color w:val="231F20"/>
        </w:rPr>
        <w:t>Com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produzir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retrato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brasileiras,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considerando-se as diferenças entre os mercados de atuação, portes (número de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pessoas ocupadas) e regiões brasileiras, a pesquisa TIC Empresas utiliza informações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oriundas do Cempre, que serve como cadastro-base para o desenho da amostra e para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seleção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das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empresas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serem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contatadas.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escolha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seções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CNAE,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assim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 da estrutura de porte das empresas, segue as recomendações propostas no manual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estatístico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UNCTAD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(2009).</w:t>
      </w:r>
    </w:p>
    <w:p w14:paraId="59FD29B8" w14:textId="77777777" w:rsidR="0013041F" w:rsidRDefault="0013041F">
      <w:pPr>
        <w:pStyle w:val="Corpodetexto"/>
        <w:rPr>
          <w:sz w:val="26"/>
        </w:rPr>
      </w:pPr>
    </w:p>
    <w:p w14:paraId="60366AA2" w14:textId="77777777" w:rsidR="0013041F" w:rsidRDefault="00000000">
      <w:pPr>
        <w:spacing w:before="229"/>
        <w:ind w:left="337"/>
        <w:rPr>
          <w:rFonts w:ascii="Arial Black"/>
          <w:sz w:val="12"/>
        </w:rPr>
      </w:pPr>
      <w:r>
        <w:rPr>
          <w:rFonts w:ascii="Arial Black"/>
          <w:color w:val="231F20"/>
          <w:w w:val="85"/>
          <w:sz w:val="12"/>
        </w:rPr>
        <w:t>FIGURA</w:t>
      </w:r>
      <w:r>
        <w:rPr>
          <w:rFonts w:ascii="Arial Black"/>
          <w:color w:val="231F20"/>
          <w:spacing w:val="16"/>
          <w:w w:val="85"/>
          <w:sz w:val="12"/>
        </w:rPr>
        <w:t xml:space="preserve"> </w:t>
      </w:r>
      <w:r>
        <w:rPr>
          <w:rFonts w:ascii="Arial Black"/>
          <w:color w:val="231F20"/>
          <w:w w:val="85"/>
          <w:sz w:val="12"/>
        </w:rPr>
        <w:t>1</w:t>
      </w:r>
    </w:p>
    <w:p w14:paraId="22A5AD2F" w14:textId="77777777" w:rsidR="0013041F" w:rsidRDefault="00000000">
      <w:pPr>
        <w:spacing w:before="52"/>
        <w:ind w:left="337"/>
        <w:rPr>
          <w:rFonts w:ascii="Arial"/>
          <w:b/>
          <w:sz w:val="16"/>
        </w:rPr>
      </w:pPr>
      <w:r>
        <w:rPr>
          <w:rFonts w:ascii="Arial"/>
          <w:b/>
          <w:color w:val="231F20"/>
          <w:spacing w:val="-3"/>
          <w:w w:val="105"/>
          <w:sz w:val="16"/>
        </w:rPr>
        <w:t>PLANO</w:t>
      </w:r>
      <w:r>
        <w:rPr>
          <w:rFonts w:ascii="Arial"/>
          <w:b/>
          <w:color w:val="231F20"/>
          <w:spacing w:val="-21"/>
          <w:w w:val="105"/>
          <w:sz w:val="16"/>
        </w:rPr>
        <w:t xml:space="preserve"> </w:t>
      </w:r>
      <w:r>
        <w:rPr>
          <w:rFonts w:ascii="Arial"/>
          <w:b/>
          <w:color w:val="231F20"/>
          <w:spacing w:val="-3"/>
          <w:w w:val="105"/>
          <w:sz w:val="16"/>
        </w:rPr>
        <w:t>AMOSTRAL</w:t>
      </w:r>
      <w:r>
        <w:rPr>
          <w:rFonts w:asci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/>
          <w:b/>
          <w:color w:val="231F20"/>
          <w:spacing w:val="-3"/>
          <w:w w:val="105"/>
          <w:sz w:val="16"/>
        </w:rPr>
        <w:t>DA</w:t>
      </w:r>
      <w:r>
        <w:rPr>
          <w:rFonts w:asci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/>
          <w:b/>
          <w:color w:val="231F20"/>
          <w:spacing w:val="-2"/>
          <w:w w:val="105"/>
          <w:sz w:val="16"/>
        </w:rPr>
        <w:t>PESQUISA</w:t>
      </w:r>
      <w:r>
        <w:rPr>
          <w:rFonts w:ascii="Arial"/>
          <w:b/>
          <w:color w:val="231F20"/>
          <w:spacing w:val="-22"/>
          <w:w w:val="105"/>
          <w:sz w:val="16"/>
        </w:rPr>
        <w:t xml:space="preserve"> </w:t>
      </w:r>
      <w:r>
        <w:rPr>
          <w:rFonts w:ascii="Arial"/>
          <w:b/>
          <w:color w:val="231F20"/>
          <w:spacing w:val="-2"/>
          <w:w w:val="105"/>
          <w:sz w:val="16"/>
        </w:rPr>
        <w:t>TIC</w:t>
      </w:r>
      <w:r>
        <w:rPr>
          <w:rFonts w:asci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/>
          <w:b/>
          <w:color w:val="231F20"/>
          <w:spacing w:val="-2"/>
          <w:w w:val="105"/>
          <w:sz w:val="16"/>
        </w:rPr>
        <w:t>EMPRESAS</w:t>
      </w:r>
    </w:p>
    <w:p w14:paraId="48F19FDE" w14:textId="77777777" w:rsidR="0013041F" w:rsidRDefault="00000000">
      <w:pPr>
        <w:pStyle w:val="Corpodetexto"/>
        <w:spacing w:before="3"/>
        <w:rPr>
          <w:rFonts w:ascii="Arial"/>
          <w:b/>
          <w:sz w:val="24"/>
        </w:rPr>
      </w:pPr>
      <w:r>
        <w:pict w14:anchorId="57F7CAC9">
          <v:shape id="_x0000_s2129" type="#_x0000_t202" style="position:absolute;margin-left:213pt;margin-top:15.2pt;width:126pt;height:116pt;z-index:-15724544;mso-wrap-distance-left:0;mso-wrap-distance-right:0;mso-position-horizontal-relative:page" filled="f" stroked="f">
            <v:textbox inset="0,0,0,0">
              <w:txbxContent>
                <w:p w14:paraId="07D74D0A" w14:textId="77777777" w:rsidR="0013041F" w:rsidRDefault="0013041F">
                  <w:pPr>
                    <w:pStyle w:val="Corpodetexto"/>
                    <w:rPr>
                      <w:rFonts w:ascii="Arial"/>
                      <w:b/>
                    </w:rPr>
                  </w:pPr>
                </w:p>
                <w:p w14:paraId="69B332A0" w14:textId="77777777" w:rsidR="0013041F" w:rsidRDefault="0013041F">
                  <w:pPr>
                    <w:pStyle w:val="Corpodetexto"/>
                    <w:rPr>
                      <w:rFonts w:ascii="Arial"/>
                      <w:b/>
                    </w:rPr>
                  </w:pPr>
                </w:p>
                <w:p w14:paraId="1AAA1498" w14:textId="77777777" w:rsidR="0013041F" w:rsidRDefault="0013041F">
                  <w:pPr>
                    <w:pStyle w:val="Corpodetexto"/>
                    <w:spacing w:before="10"/>
                    <w:rPr>
                      <w:rFonts w:ascii="Arial"/>
                      <w:b/>
                      <w:sz w:val="25"/>
                    </w:rPr>
                  </w:pPr>
                </w:p>
                <w:p w14:paraId="09E4D759" w14:textId="77777777" w:rsidR="0013041F" w:rsidRDefault="00000000">
                  <w:pPr>
                    <w:spacing w:line="185" w:lineRule="exact"/>
                    <w:ind w:left="575" w:right="591"/>
                    <w:jc w:val="center"/>
                    <w:rPr>
                      <w:rFonts w:ascii="Trebuchet MS"/>
                      <w:b/>
                      <w:sz w:val="16"/>
                    </w:rPr>
                  </w:pPr>
                  <w:r>
                    <w:rPr>
                      <w:rFonts w:ascii="Trebuchet MS"/>
                      <w:b/>
                      <w:color w:val="7097B7"/>
                      <w:w w:val="75"/>
                      <w:sz w:val="16"/>
                    </w:rPr>
                    <w:t>PLANO</w:t>
                  </w:r>
                  <w:r>
                    <w:rPr>
                      <w:rFonts w:ascii="Trebuchet MS"/>
                      <w:b/>
                      <w:color w:val="7097B7"/>
                      <w:spacing w:val="39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7097B7"/>
                      <w:w w:val="75"/>
                      <w:sz w:val="16"/>
                    </w:rPr>
                    <w:t>AMOSTRAL</w:t>
                  </w:r>
                </w:p>
                <w:p w14:paraId="2B2639CA" w14:textId="77777777" w:rsidR="0013041F" w:rsidRDefault="00000000">
                  <w:pPr>
                    <w:spacing w:line="278" w:lineRule="exact"/>
                    <w:ind w:left="591" w:right="591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color w:val="7097B7"/>
                      <w:w w:val="80"/>
                      <w:sz w:val="24"/>
                    </w:rPr>
                    <w:t>TIC</w:t>
                  </w:r>
                  <w:r>
                    <w:rPr>
                      <w:rFonts w:ascii="Trebuchet MS"/>
                      <w:b/>
                      <w:color w:val="7097B7"/>
                      <w:spacing w:val="42"/>
                      <w:w w:val="80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7097B7"/>
                      <w:w w:val="80"/>
                      <w:sz w:val="24"/>
                    </w:rPr>
                    <w:t>EMPRESAS</w:t>
                  </w:r>
                </w:p>
                <w:p w14:paraId="7483C6A8" w14:textId="77777777" w:rsidR="0013041F" w:rsidRDefault="00000000">
                  <w:pPr>
                    <w:spacing w:before="125" w:line="290" w:lineRule="auto"/>
                    <w:ind w:left="688" w:right="625" w:firstLine="20"/>
                    <w:jc w:val="center"/>
                    <w:rPr>
                      <w:rFonts w:ascii="Trebuchet MS" w:hAnsi="Trebuchet MS"/>
                      <w:b/>
                      <w:sz w:val="14"/>
                    </w:rPr>
                  </w:pPr>
                  <w:r>
                    <w:rPr>
                      <w:rFonts w:ascii="Trebuchet MS" w:hAnsi="Trebuchet MS"/>
                      <w:b/>
                      <w:color w:val="7097B7"/>
                      <w:w w:val="90"/>
                      <w:sz w:val="14"/>
                    </w:rPr>
                    <w:t>PORTE</w:t>
                  </w:r>
                  <w:r>
                    <w:rPr>
                      <w:rFonts w:ascii="Trebuchet MS" w:hAnsi="Trebuchet MS"/>
                      <w:b/>
                      <w:color w:val="7097B7"/>
                      <w:spacing w:val="1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7097B7"/>
                      <w:w w:val="90"/>
                      <w:sz w:val="14"/>
                    </w:rPr>
                    <w:t>REGIÃO</w:t>
                  </w:r>
                  <w:r>
                    <w:rPr>
                      <w:rFonts w:ascii="Trebuchet MS" w:hAnsi="Trebuchet MS"/>
                      <w:b/>
                      <w:color w:val="7097B7"/>
                      <w:spacing w:val="1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7097B7"/>
                      <w:spacing w:val="-1"/>
                      <w:w w:val="80"/>
                      <w:sz w:val="14"/>
                    </w:rPr>
                    <w:t>MERCADO</w:t>
                  </w:r>
                  <w:r>
                    <w:rPr>
                      <w:rFonts w:ascii="Trebuchet MS" w:hAnsi="Trebuchet MS"/>
                      <w:b/>
                      <w:color w:val="7097B7"/>
                      <w:spacing w:val="-6"/>
                      <w:w w:val="80"/>
                      <w:sz w:val="1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7097B7"/>
                      <w:spacing w:val="-1"/>
                      <w:w w:val="80"/>
                      <w:sz w:val="14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7097B7"/>
                      <w:spacing w:val="-6"/>
                      <w:w w:val="80"/>
                      <w:sz w:val="1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7097B7"/>
                      <w:spacing w:val="-1"/>
                      <w:w w:val="80"/>
                      <w:sz w:val="14"/>
                    </w:rPr>
                    <w:t>ATUAÇÃO</w:t>
                  </w:r>
                </w:p>
              </w:txbxContent>
            </v:textbox>
            <w10:wrap type="topAndBottom" anchorx="page"/>
          </v:shape>
        </w:pict>
      </w:r>
    </w:p>
    <w:p w14:paraId="788EDF89" w14:textId="77777777" w:rsidR="0013041F" w:rsidRDefault="0013041F">
      <w:pPr>
        <w:pStyle w:val="Corpodetexto"/>
        <w:spacing w:before="5"/>
        <w:rPr>
          <w:rFonts w:ascii="Arial"/>
          <w:b/>
          <w:sz w:val="6"/>
        </w:rPr>
      </w:pPr>
    </w:p>
    <w:p w14:paraId="1C228D72" w14:textId="77777777" w:rsidR="0013041F" w:rsidRDefault="0013041F">
      <w:pPr>
        <w:rPr>
          <w:rFonts w:ascii="Arial"/>
          <w:sz w:val="6"/>
        </w:rPr>
        <w:sectPr w:rsidR="0013041F">
          <w:pgSz w:w="10780" w:h="14750"/>
          <w:pgMar w:top="880" w:right="1300" w:bottom="880" w:left="1080" w:header="663" w:footer="680" w:gutter="0"/>
          <w:cols w:space="720"/>
        </w:sectPr>
      </w:pPr>
    </w:p>
    <w:p w14:paraId="74991FDC" w14:textId="77777777" w:rsidR="0013041F" w:rsidRDefault="00000000">
      <w:pPr>
        <w:spacing w:before="127" w:line="218" w:lineRule="auto"/>
        <w:ind w:left="2365" w:right="12" w:firstLine="21"/>
        <w:jc w:val="both"/>
        <w:rPr>
          <w:rFonts w:ascii="Trebuchet MS"/>
          <w:b/>
          <w:sz w:val="12"/>
        </w:rPr>
      </w:pPr>
      <w:r>
        <w:rPr>
          <w:rFonts w:ascii="Trebuchet MS"/>
          <w:b/>
          <w:color w:val="7AB66F"/>
          <w:w w:val="85"/>
          <w:sz w:val="14"/>
        </w:rPr>
        <w:t>Metodologias</w:t>
      </w:r>
      <w:r>
        <w:rPr>
          <w:rFonts w:ascii="Trebuchet MS"/>
          <w:b/>
          <w:color w:val="7AB66F"/>
          <w:spacing w:val="1"/>
          <w:w w:val="85"/>
          <w:sz w:val="14"/>
        </w:rPr>
        <w:t xml:space="preserve"> </w:t>
      </w:r>
      <w:r>
        <w:rPr>
          <w:rFonts w:ascii="Trebuchet MS"/>
          <w:b/>
          <w:color w:val="7AB66F"/>
          <w:w w:val="80"/>
          <w:sz w:val="14"/>
        </w:rPr>
        <w:t>internacionais</w:t>
      </w:r>
      <w:r>
        <w:rPr>
          <w:rFonts w:ascii="Trebuchet MS"/>
          <w:b/>
          <w:color w:val="7AB66F"/>
          <w:spacing w:val="1"/>
          <w:w w:val="80"/>
          <w:sz w:val="14"/>
        </w:rPr>
        <w:t xml:space="preserve"> </w:t>
      </w:r>
      <w:r>
        <w:rPr>
          <w:rFonts w:ascii="Trebuchet MS"/>
          <w:b/>
          <w:color w:val="7AB66F"/>
          <w:w w:val="75"/>
          <w:sz w:val="12"/>
        </w:rPr>
        <w:t>(UNCTAD,</w:t>
      </w:r>
      <w:r>
        <w:rPr>
          <w:rFonts w:ascii="Trebuchet MS"/>
          <w:b/>
          <w:color w:val="7AB66F"/>
          <w:spacing w:val="3"/>
          <w:w w:val="75"/>
          <w:sz w:val="12"/>
        </w:rPr>
        <w:t xml:space="preserve"> </w:t>
      </w:r>
      <w:r>
        <w:rPr>
          <w:rFonts w:ascii="Trebuchet MS"/>
          <w:b/>
          <w:color w:val="7AB66F"/>
          <w:w w:val="75"/>
          <w:sz w:val="12"/>
        </w:rPr>
        <w:t>OCDE,</w:t>
      </w:r>
    </w:p>
    <w:p w14:paraId="316825C5" w14:textId="77777777" w:rsidR="0013041F" w:rsidRDefault="00000000">
      <w:pPr>
        <w:spacing w:before="5"/>
        <w:ind w:left="2350" w:hanging="2"/>
        <w:jc w:val="center"/>
        <w:rPr>
          <w:rFonts w:ascii="Trebuchet MS"/>
          <w:b/>
          <w:sz w:val="12"/>
        </w:rPr>
      </w:pPr>
      <w:r>
        <w:rPr>
          <w:rFonts w:ascii="Trebuchet MS"/>
          <w:b/>
          <w:color w:val="7AB66F"/>
          <w:w w:val="85"/>
          <w:sz w:val="12"/>
        </w:rPr>
        <w:t>Eurostat e</w:t>
      </w:r>
      <w:r>
        <w:rPr>
          <w:rFonts w:ascii="Trebuchet MS"/>
          <w:b/>
          <w:color w:val="7AB66F"/>
          <w:spacing w:val="1"/>
          <w:w w:val="85"/>
          <w:sz w:val="12"/>
        </w:rPr>
        <w:t xml:space="preserve"> </w:t>
      </w:r>
      <w:r>
        <w:rPr>
          <w:rFonts w:ascii="Trebuchet MS"/>
          <w:b/>
          <w:color w:val="7AB66F"/>
          <w:w w:val="80"/>
          <w:sz w:val="12"/>
        </w:rPr>
        <w:t>Partnership on</w:t>
      </w:r>
      <w:r>
        <w:rPr>
          <w:rFonts w:ascii="Trebuchet MS"/>
          <w:b/>
          <w:color w:val="7AB66F"/>
          <w:spacing w:val="1"/>
          <w:w w:val="80"/>
          <w:sz w:val="12"/>
        </w:rPr>
        <w:t xml:space="preserve"> </w:t>
      </w:r>
      <w:r>
        <w:rPr>
          <w:rFonts w:ascii="Trebuchet MS"/>
          <w:b/>
          <w:color w:val="7AB66F"/>
          <w:spacing w:val="-1"/>
          <w:w w:val="85"/>
          <w:sz w:val="12"/>
        </w:rPr>
        <w:t xml:space="preserve">Measuring </w:t>
      </w:r>
      <w:r>
        <w:rPr>
          <w:rFonts w:ascii="Trebuchet MS"/>
          <w:b/>
          <w:color w:val="7AB66F"/>
          <w:w w:val="85"/>
          <w:sz w:val="12"/>
        </w:rPr>
        <w:t>ICTs</w:t>
      </w:r>
      <w:r>
        <w:rPr>
          <w:rFonts w:ascii="Trebuchet MS"/>
          <w:b/>
          <w:color w:val="7AB66F"/>
          <w:spacing w:val="1"/>
          <w:w w:val="85"/>
          <w:sz w:val="12"/>
        </w:rPr>
        <w:t xml:space="preserve"> </w:t>
      </w:r>
      <w:r>
        <w:rPr>
          <w:rFonts w:ascii="Trebuchet MS"/>
          <w:b/>
          <w:color w:val="7AB66F"/>
          <w:w w:val="80"/>
          <w:sz w:val="12"/>
        </w:rPr>
        <w:t>for</w:t>
      </w:r>
      <w:r>
        <w:rPr>
          <w:rFonts w:ascii="Trebuchet MS"/>
          <w:b/>
          <w:color w:val="7AB66F"/>
          <w:spacing w:val="-2"/>
          <w:w w:val="80"/>
          <w:sz w:val="12"/>
        </w:rPr>
        <w:t xml:space="preserve"> </w:t>
      </w:r>
      <w:r>
        <w:rPr>
          <w:rFonts w:ascii="Trebuchet MS"/>
          <w:b/>
          <w:color w:val="7AB66F"/>
          <w:w w:val="80"/>
          <w:sz w:val="12"/>
        </w:rPr>
        <w:t>Development)</w:t>
      </w:r>
    </w:p>
    <w:p w14:paraId="037DD14F" w14:textId="77777777" w:rsidR="0013041F" w:rsidRDefault="00000000">
      <w:pPr>
        <w:pStyle w:val="Corpodetexto"/>
        <w:rPr>
          <w:rFonts w:ascii="Trebuchet MS"/>
          <w:b/>
          <w:sz w:val="18"/>
        </w:rPr>
      </w:pPr>
      <w:r>
        <w:br w:type="column"/>
      </w:r>
    </w:p>
    <w:p w14:paraId="0CD375E8" w14:textId="77777777" w:rsidR="0013041F" w:rsidRDefault="0013041F">
      <w:pPr>
        <w:pStyle w:val="Corpodetexto"/>
        <w:rPr>
          <w:rFonts w:ascii="Trebuchet MS"/>
          <w:b/>
          <w:sz w:val="18"/>
        </w:rPr>
      </w:pPr>
    </w:p>
    <w:p w14:paraId="275EED38" w14:textId="77777777" w:rsidR="0013041F" w:rsidRDefault="0013041F">
      <w:pPr>
        <w:pStyle w:val="Corpodetexto"/>
        <w:rPr>
          <w:rFonts w:ascii="Trebuchet MS"/>
          <w:b/>
          <w:sz w:val="18"/>
        </w:rPr>
      </w:pPr>
    </w:p>
    <w:p w14:paraId="7FBF5010" w14:textId="77777777" w:rsidR="0013041F" w:rsidRDefault="0013041F">
      <w:pPr>
        <w:pStyle w:val="Corpodetexto"/>
        <w:spacing w:before="5"/>
        <w:rPr>
          <w:rFonts w:ascii="Trebuchet MS"/>
          <w:b/>
          <w:sz w:val="19"/>
        </w:rPr>
      </w:pPr>
    </w:p>
    <w:p w14:paraId="696F6408" w14:textId="77777777" w:rsidR="0013041F" w:rsidRDefault="00000000">
      <w:pPr>
        <w:ind w:left="997" w:firstLine="19"/>
        <w:jc w:val="right"/>
        <w:rPr>
          <w:rFonts w:ascii="Trebuchet MS"/>
          <w:b/>
          <w:sz w:val="14"/>
        </w:rPr>
      </w:pPr>
      <w:r>
        <w:rPr>
          <w:rFonts w:ascii="Trebuchet MS"/>
          <w:b/>
          <w:color w:val="908A88"/>
          <w:w w:val="85"/>
          <w:sz w:val="14"/>
        </w:rPr>
        <w:t>Concla /</w:t>
      </w:r>
      <w:r>
        <w:rPr>
          <w:rFonts w:ascii="Trebuchet MS"/>
          <w:b/>
          <w:color w:val="908A88"/>
          <w:spacing w:val="-33"/>
          <w:w w:val="85"/>
          <w:sz w:val="14"/>
        </w:rPr>
        <w:t xml:space="preserve"> </w:t>
      </w:r>
      <w:r>
        <w:rPr>
          <w:rFonts w:ascii="Trebuchet MS"/>
          <w:b/>
          <w:color w:val="908A88"/>
          <w:spacing w:val="-1"/>
          <w:w w:val="80"/>
          <w:sz w:val="14"/>
        </w:rPr>
        <w:t>CNAE</w:t>
      </w:r>
      <w:r>
        <w:rPr>
          <w:rFonts w:ascii="Trebuchet MS"/>
          <w:b/>
          <w:color w:val="908A88"/>
          <w:spacing w:val="-7"/>
          <w:w w:val="80"/>
          <w:sz w:val="14"/>
        </w:rPr>
        <w:t xml:space="preserve"> </w:t>
      </w:r>
      <w:r>
        <w:rPr>
          <w:rFonts w:ascii="Trebuchet MS"/>
          <w:b/>
          <w:color w:val="908A88"/>
          <w:spacing w:val="-1"/>
          <w:w w:val="80"/>
          <w:sz w:val="14"/>
        </w:rPr>
        <w:t>2.0</w:t>
      </w:r>
    </w:p>
    <w:p w14:paraId="715D683C" w14:textId="77777777" w:rsidR="0013041F" w:rsidRDefault="00000000">
      <w:pPr>
        <w:pStyle w:val="Corpodetexto"/>
        <w:rPr>
          <w:rFonts w:ascii="Trebuchet MS"/>
          <w:b/>
          <w:sz w:val="18"/>
        </w:rPr>
      </w:pPr>
      <w:r>
        <w:br w:type="column"/>
      </w:r>
    </w:p>
    <w:p w14:paraId="2774C421" w14:textId="77777777" w:rsidR="0013041F" w:rsidRDefault="0013041F">
      <w:pPr>
        <w:pStyle w:val="Corpodetexto"/>
        <w:spacing w:before="8"/>
        <w:rPr>
          <w:rFonts w:ascii="Trebuchet MS"/>
          <w:b/>
          <w:sz w:val="16"/>
        </w:rPr>
      </w:pPr>
    </w:p>
    <w:p w14:paraId="4594E30E" w14:textId="77777777" w:rsidR="0013041F" w:rsidRDefault="00000000">
      <w:pPr>
        <w:ind w:left="1153" w:right="2014"/>
        <w:jc w:val="center"/>
        <w:rPr>
          <w:rFonts w:ascii="Trebuchet MS"/>
          <w:b/>
          <w:sz w:val="14"/>
        </w:rPr>
      </w:pPr>
      <w:r>
        <w:rPr>
          <w:rFonts w:ascii="Trebuchet MS"/>
          <w:b/>
          <w:color w:val="F15B47"/>
          <w:w w:val="90"/>
          <w:sz w:val="14"/>
        </w:rPr>
        <w:t>Cempre</w:t>
      </w:r>
    </w:p>
    <w:p w14:paraId="7BD76B58" w14:textId="77777777" w:rsidR="0013041F" w:rsidRDefault="00000000">
      <w:pPr>
        <w:spacing w:before="16"/>
        <w:ind w:left="1153" w:right="2013"/>
        <w:jc w:val="center"/>
        <w:rPr>
          <w:rFonts w:ascii="Trebuchet MS"/>
          <w:b/>
          <w:sz w:val="12"/>
        </w:rPr>
      </w:pPr>
      <w:r>
        <w:rPr>
          <w:rFonts w:ascii="Trebuchet MS"/>
          <w:b/>
          <w:color w:val="F15B47"/>
          <w:w w:val="90"/>
          <w:sz w:val="12"/>
        </w:rPr>
        <w:t>(IBGE)</w:t>
      </w:r>
    </w:p>
    <w:p w14:paraId="123E1851" w14:textId="77777777" w:rsidR="0013041F" w:rsidRDefault="0013041F">
      <w:pPr>
        <w:jc w:val="center"/>
        <w:rPr>
          <w:rFonts w:ascii="Trebuchet MS"/>
          <w:sz w:val="12"/>
        </w:rPr>
        <w:sectPr w:rsidR="0013041F">
          <w:type w:val="continuous"/>
          <w:pgSz w:w="10780" w:h="14750"/>
          <w:pgMar w:top="1400" w:right="1300" w:bottom="280" w:left="1080" w:header="720" w:footer="720" w:gutter="0"/>
          <w:cols w:num="3" w:space="720" w:equalWidth="0">
            <w:col w:w="3165" w:space="40"/>
            <w:col w:w="1490" w:space="39"/>
            <w:col w:w="3666"/>
          </w:cols>
        </w:sectPr>
      </w:pPr>
    </w:p>
    <w:p w14:paraId="73378CF3" w14:textId="77777777" w:rsidR="0013041F" w:rsidRDefault="00000000">
      <w:pPr>
        <w:pStyle w:val="Corpodetexto"/>
        <w:rPr>
          <w:rFonts w:ascii="Trebuchet MS"/>
          <w:b/>
        </w:rPr>
      </w:pPr>
      <w:r>
        <w:pict w14:anchorId="582B6A4B">
          <v:group id="_x0000_s2106" style="position:absolute;margin-left:2.85pt;margin-top:0;width:535.75pt;height:737.05pt;z-index:-16029696;mso-position-horizontal-relative:page;mso-position-vertical-relative:page" coordorigin="57" coordsize="10715,14741">
            <v:rect id="_x0000_s2128" style="position:absolute;left:10054;top:1020;width:130;height:2796" fillcolor="#7097b7" stroked="f"/>
            <v:rect id="_x0000_s2127" style="position:absolute;left:10183;top:3815;width:589;height:2858" fillcolor="#d9e1ec" stroked="f"/>
            <v:shape id="_x0000_s2126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v:shape id="_x0000_s2125" style="position:absolute;left:6589;top:7193;width:619;height:572" coordorigin="6590,7194" coordsize="619,572" path="m6590,7194r563,113l7204,7352r4,23l7208,7766e" filled="f" strokecolor="#f15b47" strokeweight="2pt">
              <v:path arrowok="t"/>
            </v:shape>
            <v:shape id="_x0000_s2124" style="position:absolute;left:3845;top:7193;width:619;height:572" coordorigin="3846,7194" coordsize="619,572" path="m4465,7194r-564,113l3850,7352r-4,23l3846,7766e" filled="f" strokecolor="#7ab66f" strokeweight="2pt">
              <v:path arrowok="t"/>
            </v:shape>
            <v:shape id="_x0000_s2123" style="position:absolute;left:4262;top:5226;width:2527;height:2527" coordorigin="4262,5226" coordsize="2527,2527" path="m5526,5226r-77,3l5373,5235r-74,12l5226,5262r-72,20l5085,5305r-68,28l4952,5364r-64,35l4827,5437r-59,42l4712,5523r-54,48l4607,5622r-47,54l4515,5732r-42,59l4435,5852r-35,63l4369,5981r-27,68l4318,6118r-20,71l4283,6262r-11,75l4265,6412r-3,77l4265,6566r7,76l4283,6716r15,73l4318,6861r24,69l4369,6998r31,65l4435,7127r38,61l4515,7247r45,56l4607,7357r51,51l4712,7455r56,45l4827,7542r61,38l4952,7615r65,31l5085,7673r69,24l5226,7717r73,15l5373,7743r76,7l5526,7752r77,-2l5678,7743r75,-11l5826,7717r71,-20l5966,7673r68,-27l6100,7615r63,-35l6224,7542r59,-42l6339,7455r54,-47l6444,7357r48,-54l6536,7247r42,-59l6616,7127r35,-64l6682,6998r28,-68l6733,6861r20,-72l6768,6716r12,-74l6786,6566r3,-77l6786,6412r-6,-75l6768,6262r-15,-73l6733,6118r-23,-69l6682,5981r-31,-66l6616,5852r-38,-61l6536,5732r-44,-56l6444,5622r-51,-51l6339,5523r-56,-44l6224,5437r-61,-38l6100,5364r-66,-31l5966,5305r-69,-23l5826,5262r-73,-15l5678,5235r-75,-6l5526,5226xe" stroked="f">
              <v:path arrowok="t"/>
            </v:shape>
            <v:shape id="_x0000_s2122" style="position:absolute;left:4262;top:5226;width:2527;height:2527" coordorigin="4262,5226" coordsize="2527,2527" path="m5526,5226r-77,3l5373,5235r-74,12l5226,5262r-72,20l5085,5305r-68,28l4952,5364r-64,35l4827,5437r-59,42l4712,5523r-54,48l4607,5622r-47,54l4515,5732r-42,59l4435,5852r-35,63l4369,5981r-27,68l4318,6118r-20,71l4283,6262r-11,75l4265,6412r-3,77l4265,6566r7,76l4283,6716r15,73l4318,6861r24,69l4369,6998r31,65l4435,7127r38,61l4515,7247r45,56l4607,7357r51,51l4712,7455r56,45l4827,7542r61,38l4952,7615r65,31l5085,7673r69,24l5226,7717r73,15l5373,7743r76,7l5526,7752r77,-2l5678,7743r75,-11l5826,7717r71,-20l5966,7673r68,-27l6100,7615r63,-35l6224,7542r59,-42l6339,7455r54,-47l6444,7357r48,-54l6536,7247r42,-59l6616,7127r35,-64l6682,6998r28,-68l6733,6861r20,-72l6768,6716r12,-74l6786,6566r3,-77l6786,6412r-6,-75l6768,6262r-15,-73l6733,6118r-23,-69l6682,5981r-31,-66l6616,5852r-38,-61l6536,5732r-44,-56l6444,5622r-51,-51l6339,5523r-56,-44l6224,5437r-61,-38l6100,5364r-66,-31l5966,5305r-69,-23l5826,5262r-73,-15l5678,5235r-75,-6l5526,5226e" filled="f" strokeweight="4pt">
              <v:path arrowok="t"/>
            </v:shape>
            <v:shape id="_x0000_s2121" style="position:absolute;left:4262;top:6489;width:1264;height:1264" coordorigin="4263,6489" coordsize="1264,1264" path="m4263,6489r2,77l4272,6642r11,74l4299,6789r19,72l4342,6930r27,68l4401,7063r34,64l4474,7188r41,59l4560,7303r48,54l4659,7408r53,47l4768,7500r59,42l4889,7580r63,35l5018,7646r67,27l5155,7697r71,20l5299,7732r74,11l5449,7750r77,2e" filled="f" strokeweight="4pt">
              <v:path arrowok="t"/>
            </v:shape>
            <v:shape id="_x0000_s2120" style="position:absolute;left:5525;top:6489;width:1264;height:1264" coordorigin="5525,6489" coordsize="1264,1264" path="m6788,6489r-2,77l6779,6642r-11,74l6752,6789r-19,72l6709,6930r-27,68l6651,7063r-35,64l6578,7188r-42,59l6491,7303r-48,54l6393,7408r-54,47l6283,7500r-59,42l6163,7580r-64,35l6034,7646r-68,27l5896,7697r-71,20l5752,7732r-74,11l5602,7750r-77,2e" filled="f" strokeweight="4pt">
              <v:path arrowok="t"/>
            </v:shape>
            <v:shape id="_x0000_s2119" style="position:absolute;left:4448;top:5411;width:2156;height:2156" coordorigin="4448,5412" coordsize="2156,2156" path="m5526,5412r-77,3l5373,5423r-74,13l5227,5454r-70,22l5089,5504r-65,31l4961,5571r-60,40l4844,5655r-54,47l4739,5753r-48,54l4648,5865r-40,60l4572,5988r-32,65l4513,6121r-23,70l4472,6263r-13,74l4451,6412r-3,77l4451,6566r8,76l4472,6716r18,72l4513,6858r27,68l4572,6991r36,63l4648,7114r43,57l4739,7225r51,51l4844,7324r57,43l4961,7407r63,36l5089,7475r68,27l5227,7525r72,18l5373,7556r76,8l5526,7567r77,-3l5678,7556r74,-13l5824,7525r70,-23l5962,7475r65,-32l6090,7407r60,-40l6208,7324r54,-48l6313,7225r47,-54l6404,7114r40,-60l6479,6991r32,-65l6539,6858r22,-70l6579,6716r13,-74l6600,6566r3,-77l6600,6412r-8,-75l6579,6263r-18,-72l6539,6121r-28,-68l6479,5988r-35,-63l6404,5865r-44,-58l6313,5753r-51,-51l6208,5655r-58,-44l6090,5571r-63,-36l5962,5504r-68,-28l5824,5454r-72,-18l5678,5423r-75,-8l5526,5412xe" fillcolor="#efebea" stroked="f">
              <v:path arrowok="t"/>
            </v:shape>
            <v:shape id="_x0000_s2118" style="position:absolute;left:4864;top:6663;width:737;height:254" coordorigin="4864,6663" coordsize="737,254" o:spt="100" adj="0,,0" path="m4921,6888r-2,-11l4913,6868r-9,-6l4893,6860r-12,2l4872,6868r-6,9l4864,6888r2,11l4872,6908r9,7l4893,6917r11,-2l4913,6908r6,-9l4921,6888xm5076,6692r-2,-11l5068,6672r-9,-6l5048,6663r-11,3l5028,6672r-6,9l5019,6692r3,11l5028,6712r9,6l5048,6720r11,-2l5068,6712r6,-9l5076,6692xm5600,6692r-2,-11l5592,6672r-9,-6l5572,6663r-11,3l5552,6672r-6,9l5544,6692r2,11l5552,6712r9,6l5572,6720r11,-2l5592,6712r6,-9l5600,6692xe" fillcolor="#7097b7" stroked="f">
              <v:stroke joinstyle="round"/>
              <v:formulas/>
              <v:path arrowok="t" o:connecttype="segments"/>
            </v:shape>
            <v:rect id="_x0000_s2117" style="position:absolute;left:4259;top:5261;width:2520;height:2320" fillcolor="#908a88" stroked="f">
              <v:fill opacity="23593f"/>
            </v:rect>
            <v:shape id="_x0000_s2116" type="#_x0000_t75" style="position:absolute;left:4344;top:7061;width:252;height:252">
              <v:imagedata r:id="rId16" o:title=""/>
            </v:shape>
            <v:shape id="_x0000_s2115" style="position:absolute;left:3296;top:7625;width:1094;height:1201" coordorigin="3297,7626" coordsize="1094,1201" path="m3843,7626r-111,92l3297,7718r,1109l3903,8827r488,l4391,7718r-446,l3843,7626xe" fillcolor="#f0f3e2" stroked="f">
              <v:path arrowok="t"/>
            </v:shape>
            <v:shape id="_x0000_s2114" style="position:absolute;left:3296;top:7625;width:1094;height:1201" coordorigin="3297,7626" coordsize="1094,1201" path="m3903,8827r488,l4391,7718r-446,l3843,7626r-111,92l3297,7718r,1109l3590,8827r313,xe" filled="f" strokecolor="#7ab66f" strokeweight="2pt">
              <v:path arrowok="t"/>
            </v:shape>
            <v:line id="_x0000_s2113" style="position:absolute" from="5528,7732" to="5528,8138" strokecolor="#908a88" strokeweight="2pt"/>
            <v:shape id="_x0000_s2112" type="#_x0000_t75" style="position:absolute;left:5402;top:7632;width:252;height:252">
              <v:imagedata r:id="rId17" o:title=""/>
            </v:shape>
            <v:shape id="_x0000_s2111" style="position:absolute;left:4980;top:8079;width:1094;height:1201" coordorigin="4981,8080" coordsize="1094,1201" path="m5527,8080r-111,92l4981,8172r,1109l5587,9281r487,l6074,8172r-445,l5527,8080xe" fillcolor="#f0ebe1" stroked="f">
              <v:path arrowok="t"/>
            </v:shape>
            <v:shape id="_x0000_s2110" style="position:absolute;left:4980;top:8079;width:1094;height:1201" coordorigin="4981,8080" coordsize="1094,1201" path="m5587,9281r487,l6074,8172r-445,l5527,8080r-111,92l4981,8172r,1109l5274,9281r313,xe" filled="f" strokecolor="#908a88" strokeweight="2pt">
              <v:path arrowok="t"/>
            </v:shape>
            <v:shape id="_x0000_s2109" type="#_x0000_t75" style="position:absolute;left:6463;top:7061;width:252;height:252">
              <v:imagedata r:id="rId18" o:title=""/>
            </v:shape>
            <v:shape id="_x0000_s2108" style="position:absolute;left:6664;top:7632;width:1094;height:1195" coordorigin="6664,7633" coordsize="1094,1195" path="m7211,7633r-111,91l6664,7724r,1103l7271,8827r487,l7758,7724r-445,l7211,7633xe" fillcolor="#ffe6ca" stroked="f">
              <v:path arrowok="t"/>
            </v:shape>
            <v:shape id="_x0000_s2107" style="position:absolute;left:6664;top:7632;width:1094;height:1195" coordorigin="6664,7633" coordsize="1094,1195" path="m7271,8827r487,l7758,7724r-445,l7211,7633r-111,91l6664,7724r,1103l6958,8827r313,xe" filled="f" strokecolor="#f15b47" strokeweight="2pt">
              <v:path arrowok="t"/>
            </v:shape>
            <w10:wrap anchorx="page" anchory="page"/>
          </v:group>
        </w:pict>
      </w:r>
    </w:p>
    <w:p w14:paraId="352748F4" w14:textId="77777777" w:rsidR="0013041F" w:rsidRDefault="0013041F">
      <w:pPr>
        <w:pStyle w:val="Corpodetexto"/>
        <w:rPr>
          <w:rFonts w:ascii="Trebuchet MS"/>
          <w:b/>
        </w:rPr>
      </w:pPr>
    </w:p>
    <w:p w14:paraId="3F268A17" w14:textId="77777777" w:rsidR="0013041F" w:rsidRDefault="0013041F">
      <w:pPr>
        <w:pStyle w:val="Corpodetexto"/>
        <w:rPr>
          <w:rFonts w:ascii="Trebuchet MS"/>
          <w:b/>
        </w:rPr>
      </w:pPr>
    </w:p>
    <w:p w14:paraId="448C58D7" w14:textId="77777777" w:rsidR="0013041F" w:rsidRDefault="0013041F">
      <w:pPr>
        <w:pStyle w:val="Corpodetexto"/>
        <w:rPr>
          <w:rFonts w:ascii="Trebuchet MS"/>
          <w:b/>
          <w:sz w:val="18"/>
        </w:rPr>
      </w:pPr>
    </w:p>
    <w:p w14:paraId="57390AB1" w14:textId="77777777" w:rsidR="0013041F" w:rsidRDefault="00000000">
      <w:pPr>
        <w:pStyle w:val="Ttulo2"/>
        <w:spacing w:before="123"/>
        <w:ind w:left="1187"/>
      </w:pPr>
      <w:r>
        <w:rPr>
          <w:color w:val="231F20"/>
          <w:w w:val="80"/>
        </w:rPr>
        <w:t>CRITÉRIOS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PARA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DESENHO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AMOSTRA</w:t>
      </w:r>
    </w:p>
    <w:p w14:paraId="425C194B" w14:textId="77777777" w:rsidR="0013041F" w:rsidRDefault="00000000">
      <w:pPr>
        <w:pStyle w:val="Corpodetexto"/>
        <w:spacing w:before="122" w:line="249" w:lineRule="auto"/>
        <w:ind w:left="1187" w:right="681" w:firstLine="198"/>
        <w:jc w:val="both"/>
      </w:pPr>
      <w:r>
        <w:rPr>
          <w:color w:val="231F20"/>
        </w:rPr>
        <w:t>A amostra da pesquisa é desenhada utilizando-se a técnica de amostragem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estratificada,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precisão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estimativas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garantir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inclusão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subpopulações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interesse.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estratificação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ocorre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duas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etapas.</w:t>
      </w:r>
    </w:p>
    <w:p w14:paraId="624328C9" w14:textId="77777777" w:rsidR="0013041F" w:rsidRDefault="00000000">
      <w:pPr>
        <w:pStyle w:val="Corpodetexto"/>
        <w:spacing w:before="116" w:line="249" w:lineRule="auto"/>
        <w:ind w:left="1187" w:right="679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primeira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delas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compreende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definição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estratos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naturais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cruzamento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das variáveis: região geográfica (Centro-Oeste, Nordeste, Norte, Sudeste e Sul) 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mercado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atuação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CNAE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2.0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(C,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L+M+N,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R+S),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descrito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“Domínios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interesse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análise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divulgação”.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Assim,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formados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40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estratos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naturais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nulos.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estrato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natural,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definidos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estratos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finais, que consideram a divisão dos estratos naturais por porte da empresa. As faixas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 porte consideradas são: 10 a 19 pessoas ocupadas; 20 a 49 pessoas ocupadas; 50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249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pessoas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ocupadas;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250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pessoas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ocupadas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mais.</w:t>
      </w:r>
    </w:p>
    <w:p w14:paraId="45809F5B" w14:textId="77777777" w:rsidR="0013041F" w:rsidRDefault="00000000">
      <w:pPr>
        <w:pStyle w:val="Corpodetexto"/>
        <w:spacing w:before="120" w:line="249" w:lineRule="auto"/>
        <w:ind w:left="1187" w:right="682" w:firstLine="198"/>
        <w:jc w:val="both"/>
      </w:pPr>
      <w:r>
        <w:rPr>
          <w:color w:val="231F20"/>
          <w:w w:val="95"/>
        </w:rPr>
        <w:t>Não havendo empresas no universo em algum estrato, esse estrato é agrupado com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faixa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porte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anterior,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mantendo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região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mercado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atuação.</w:t>
      </w:r>
    </w:p>
    <w:p w14:paraId="726E34F5" w14:textId="77777777" w:rsidR="0013041F" w:rsidRDefault="0013041F">
      <w:pPr>
        <w:spacing w:line="249" w:lineRule="auto"/>
        <w:jc w:val="both"/>
        <w:sectPr w:rsidR="0013041F">
          <w:type w:val="continuous"/>
          <w:pgSz w:w="10780" w:h="14750"/>
          <w:pgMar w:top="1400" w:right="1300" w:bottom="280" w:left="1080" w:header="720" w:footer="720" w:gutter="0"/>
          <w:cols w:space="720"/>
        </w:sectPr>
      </w:pPr>
    </w:p>
    <w:p w14:paraId="08F27F1D" w14:textId="77777777" w:rsidR="0013041F" w:rsidRDefault="0013041F">
      <w:pPr>
        <w:pStyle w:val="Corpodetexto"/>
      </w:pPr>
    </w:p>
    <w:p w14:paraId="5A03226C" w14:textId="77777777" w:rsidR="0013041F" w:rsidRDefault="0013041F">
      <w:pPr>
        <w:pStyle w:val="Corpodetexto"/>
      </w:pPr>
    </w:p>
    <w:p w14:paraId="454C6D7D" w14:textId="77777777" w:rsidR="0013041F" w:rsidRDefault="0013041F">
      <w:pPr>
        <w:pStyle w:val="Corpodetexto"/>
      </w:pPr>
    </w:p>
    <w:p w14:paraId="20112F9A" w14:textId="77777777" w:rsidR="0013041F" w:rsidRDefault="0013041F">
      <w:pPr>
        <w:pStyle w:val="Corpodetexto"/>
      </w:pPr>
    </w:p>
    <w:p w14:paraId="4E5BDC98" w14:textId="77777777" w:rsidR="0013041F" w:rsidRDefault="0013041F">
      <w:pPr>
        <w:pStyle w:val="Corpodetexto"/>
      </w:pPr>
    </w:p>
    <w:p w14:paraId="352A8F28" w14:textId="77777777" w:rsidR="0013041F" w:rsidRDefault="0013041F">
      <w:pPr>
        <w:pStyle w:val="Corpodetexto"/>
        <w:spacing w:before="6"/>
      </w:pPr>
    </w:p>
    <w:p w14:paraId="3CC2C680" w14:textId="77777777" w:rsidR="0013041F" w:rsidRDefault="00000000">
      <w:pPr>
        <w:pStyle w:val="Corpodetexto"/>
        <w:spacing w:before="114" w:line="249" w:lineRule="auto"/>
        <w:ind w:left="1754" w:right="114" w:firstLine="198"/>
        <w:jc w:val="both"/>
      </w:pPr>
      <w:r>
        <w:rPr>
          <w:color w:val="231F20"/>
          <w:w w:val="95"/>
        </w:rPr>
        <w:t>Definidas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variáveis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estratificação,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estratos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possibilitam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todas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regiões,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mercados de atuação e portes estejam representados na amostra, além de permitir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análises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domínios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definidos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essas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três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variáveis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individualmente.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Contudo,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não é possível tirar conclusões para categorias resultantes do cruzamento entre pares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variáveis.</w:t>
      </w:r>
    </w:p>
    <w:p w14:paraId="1745F598" w14:textId="77777777" w:rsidR="0013041F" w:rsidRDefault="0013041F">
      <w:pPr>
        <w:pStyle w:val="Corpodetexto"/>
        <w:rPr>
          <w:sz w:val="26"/>
        </w:rPr>
      </w:pPr>
    </w:p>
    <w:p w14:paraId="71EB7A91" w14:textId="77777777" w:rsidR="0013041F" w:rsidRDefault="00000000">
      <w:pPr>
        <w:pStyle w:val="Ttulo2"/>
        <w:spacing w:before="171"/>
      </w:pPr>
      <w:r>
        <w:rPr>
          <w:color w:val="231F20"/>
          <w:w w:val="80"/>
        </w:rPr>
        <w:t>DIMENSIONAMENTO</w:t>
      </w:r>
      <w:r>
        <w:rPr>
          <w:color w:val="231F20"/>
          <w:spacing w:val="61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57"/>
        </w:rPr>
        <w:t xml:space="preserve"> </w:t>
      </w:r>
      <w:r>
        <w:rPr>
          <w:color w:val="231F20"/>
          <w:w w:val="80"/>
        </w:rPr>
        <w:t>AMOSTRA</w:t>
      </w:r>
    </w:p>
    <w:p w14:paraId="71CA0F46" w14:textId="77777777" w:rsidR="0013041F" w:rsidRDefault="00000000">
      <w:pPr>
        <w:pStyle w:val="Corpodetexto"/>
        <w:spacing w:before="122"/>
        <w:ind w:left="1953"/>
      </w:pP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tamanho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planejada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Empresas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7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mil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empresas.</w:t>
      </w:r>
    </w:p>
    <w:p w14:paraId="6FB8E158" w14:textId="77777777" w:rsidR="0013041F" w:rsidRDefault="0013041F">
      <w:pPr>
        <w:pStyle w:val="Corpodetexto"/>
        <w:rPr>
          <w:sz w:val="26"/>
        </w:rPr>
      </w:pPr>
    </w:p>
    <w:p w14:paraId="22A9E2FC" w14:textId="77777777" w:rsidR="0013041F" w:rsidRDefault="00000000">
      <w:pPr>
        <w:pStyle w:val="Ttulo2"/>
        <w:spacing w:before="177"/>
      </w:pPr>
      <w:r>
        <w:rPr>
          <w:color w:val="231F20"/>
          <w:w w:val="80"/>
        </w:rPr>
        <w:t>ALOCAÇÃO</w:t>
      </w:r>
      <w:r>
        <w:rPr>
          <w:color w:val="231F20"/>
          <w:spacing w:val="31"/>
          <w:w w:val="80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AMOSTRA</w:t>
      </w:r>
    </w:p>
    <w:p w14:paraId="6A759451" w14:textId="77777777" w:rsidR="0013041F" w:rsidRDefault="00000000">
      <w:pPr>
        <w:pStyle w:val="Corpodetexto"/>
        <w:spacing w:before="122" w:line="249" w:lineRule="auto"/>
        <w:ind w:left="1754" w:right="114" w:firstLine="198"/>
        <w:jc w:val="both"/>
      </w:pPr>
      <w:r>
        <w:rPr>
          <w:color w:val="231F20"/>
          <w:w w:val="95"/>
        </w:rPr>
        <w:t>A amostra de empresas é obtida por amostragem aleatória simples sem reposição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em cada estrato final. Dessa forma, as probabilidades de seleção são iguais dentro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estrato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final.</w:t>
      </w:r>
    </w:p>
    <w:p w14:paraId="3BC7DF29" w14:textId="77777777" w:rsidR="0013041F" w:rsidRDefault="00000000">
      <w:pPr>
        <w:pStyle w:val="Corpodetexto"/>
        <w:spacing w:before="116" w:line="249" w:lineRule="auto"/>
        <w:ind w:left="1754" w:right="113" w:firstLine="198"/>
        <w:jc w:val="both"/>
      </w:pPr>
      <w:r>
        <w:rPr>
          <w:color w:val="231F20"/>
        </w:rPr>
        <w:t>A alocação da amostra de 7 mil empresas considera as distribuições marginais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variáveis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“mercado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atuação”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“região”.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regiões,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aumento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participação para obtenção da amostra final, dado que essa variável apresenta menos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estratos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representados.</w:t>
      </w:r>
    </w:p>
    <w:p w14:paraId="7DC90BC5" w14:textId="77777777" w:rsidR="0013041F" w:rsidRDefault="00000000">
      <w:pPr>
        <w:pStyle w:val="Corpodetexto"/>
        <w:spacing w:before="117" w:line="249" w:lineRule="auto"/>
        <w:ind w:left="1754" w:right="113" w:firstLine="198"/>
        <w:jc w:val="both"/>
      </w:pPr>
      <w:r>
        <w:rPr>
          <w:color w:val="231F20"/>
        </w:rPr>
        <w:t>A distribuição do total de empresas por porte segue a distribuição: empresas de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19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pessoas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ocupadas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representam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30%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amostra,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20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49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pessoas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ocupadas</w:t>
      </w:r>
    </w:p>
    <w:p w14:paraId="24D589A4" w14:textId="77777777" w:rsidR="0013041F" w:rsidRDefault="00000000">
      <w:pPr>
        <w:pStyle w:val="Corpodetexto"/>
        <w:spacing w:before="1" w:line="249" w:lineRule="auto"/>
        <w:ind w:left="1754" w:right="113"/>
        <w:jc w:val="both"/>
      </w:pPr>
      <w:r>
        <w:rPr>
          <w:color w:val="231F20"/>
          <w:w w:val="95"/>
        </w:rPr>
        <w:t>representam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25%,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também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25%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50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249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pessoas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ocupadas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20%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empresas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com 250 pessoas ocupadas ou mais. Além disso, em estratos que têm o universo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com até dez empresas, aloca-se apenas uma entrevista. Também se controla a fração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amostral dentro de cada estrato, ou seja, a razão entre o tamanho da amostra e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tamanho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população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assim,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estrato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pode-se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máximo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30%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dessa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fração.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tamanho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distribuído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estratos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pré-definidos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apresentada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“Relatório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Dados”.</w:t>
      </w:r>
    </w:p>
    <w:p w14:paraId="2F0E22D5" w14:textId="77777777" w:rsidR="0013041F" w:rsidRDefault="0013041F">
      <w:pPr>
        <w:pStyle w:val="Corpodetexto"/>
      </w:pPr>
    </w:p>
    <w:p w14:paraId="4C5B1F71" w14:textId="77777777" w:rsidR="0013041F" w:rsidRDefault="0013041F">
      <w:pPr>
        <w:sectPr w:rsidR="0013041F">
          <w:pgSz w:w="10780" w:h="14750"/>
          <w:pgMar w:top="840" w:right="1300" w:bottom="880" w:left="1080" w:header="651" w:footer="571" w:gutter="0"/>
          <w:cols w:space="720"/>
        </w:sectPr>
      </w:pPr>
    </w:p>
    <w:p w14:paraId="5ED218A0" w14:textId="77777777" w:rsidR="0013041F" w:rsidRDefault="00000000">
      <w:pPr>
        <w:pStyle w:val="Corpodetexto"/>
        <w:rPr>
          <w:sz w:val="16"/>
        </w:rPr>
      </w:pPr>
      <w:r>
        <w:pict w14:anchorId="1499A0F5">
          <v:group id="_x0000_s2094" style="position:absolute;margin-left:0;margin-top:0;width:537.2pt;height:737.05pt;z-index:-16029184;mso-position-horizontal-relative:page;mso-position-vertical-relative:page" coordsize="10744,14741">
            <v:rect id="_x0000_s2105" style="position:absolute;left:588;top:1020;width:130;height:2796" fillcolor="#7097b7" stroked="f"/>
            <v:rect id="_x0000_s2104" style="position:absolute;top:3815;width:589;height:2858" fillcolor="#d9e1ec" stroked="f"/>
            <v:shape id="_x0000_s2103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v:rect id="_x0000_s2102" style="position:absolute;left:1984;top:11167;width:7371;height:1442" fillcolor="#ebe9e9" stroked="f"/>
            <v:line id="_x0000_s2101" style="position:absolute" from="2813,11888" to="3209,11888" strokecolor="#5e809b" strokeweight=".5pt"/>
            <v:shape id="_x0000_s2100" type="#_x0000_t202" style="position:absolute;left:2217;top:11698;width:592;height:316" filled="f" stroked="f">
              <v:textbox inset="0,0,0,0">
                <w:txbxContent>
                  <w:p w14:paraId="20C2647F" w14:textId="77777777" w:rsidR="0013041F" w:rsidRDefault="00000000">
                    <w:pPr>
                      <w:spacing w:before="21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w w:val="85"/>
                        <w:sz w:val="24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spacing w:val="2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5E809B"/>
                        <w:w w:val="85"/>
                        <w:sz w:val="24"/>
                      </w:rPr>
                      <w:t>=</w:t>
                    </w:r>
                    <w:r>
                      <w:rPr>
                        <w:b/>
                        <w:i/>
                        <w:color w:val="231F20"/>
                        <w:w w:val="85"/>
                        <w:sz w:val="24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spacing w:val="-1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5E809B"/>
                        <w:w w:val="85"/>
                        <w:sz w:val="24"/>
                      </w:rPr>
                      <w:t>×</w:t>
                    </w:r>
                  </w:p>
                </w:txbxContent>
              </v:textbox>
            </v:shape>
            <v:shape id="_x0000_s2099" type="#_x0000_t202" style="position:absolute;left:2896;top:11525;width:199;height:304" filled="f" stroked="f">
              <v:textbox inset="0,0,0,0">
                <w:txbxContent>
                  <w:p w14:paraId="04888436" w14:textId="77777777" w:rsidR="0013041F" w:rsidRDefault="00000000">
                    <w:pPr>
                      <w:spacing w:before="21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w w:val="103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2098" type="#_x0000_t202" style="position:absolute;left:3062;top:11708;width:84;height:177" filled="f" stroked="f">
              <v:textbox inset="0,0,0,0">
                <w:txbxContent>
                  <w:p w14:paraId="5AFF5D6D" w14:textId="77777777" w:rsidR="0013041F" w:rsidRDefault="00000000">
                    <w:pPr>
                      <w:spacing w:before="12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81"/>
                        <w:sz w:val="14"/>
                      </w:rPr>
                      <w:t>h</w:t>
                    </w:r>
                  </w:p>
                </w:txbxContent>
              </v:textbox>
            </v:shape>
            <v:shape id="_x0000_s2097" type="#_x0000_t202" style="position:absolute;left:2334;top:11880;width:84;height:177" filled="f" stroked="f">
              <v:textbox inset="0,0,0,0">
                <w:txbxContent>
                  <w:p w14:paraId="28A0DDED" w14:textId="77777777" w:rsidR="0013041F" w:rsidRDefault="00000000">
                    <w:pPr>
                      <w:spacing w:before="12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81"/>
                        <w:sz w:val="14"/>
                      </w:rPr>
                      <w:t>h</w:t>
                    </w:r>
                  </w:p>
                </w:txbxContent>
              </v:textbox>
            </v:shape>
            <v:shape id="_x0000_s2096" type="#_x0000_t202" style="position:absolute;left:2921;top:11867;width:199;height:304" filled="f" stroked="f">
              <v:textbox inset="0,0,0,0">
                <w:txbxContent>
                  <w:p w14:paraId="361E15D3" w14:textId="77777777" w:rsidR="0013041F" w:rsidRDefault="00000000">
                    <w:pPr>
                      <w:spacing w:before="21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w w:val="103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2095" type="#_x0000_t202" style="position:absolute;left:4909;top:11254;width:3175;height:1300" filled="f" stroked="f">
              <v:textbox inset="0,0,0,0">
                <w:txbxContent>
                  <w:p w14:paraId="72F47FE8" w14:textId="77777777" w:rsidR="0013041F" w:rsidRDefault="00000000">
                    <w:pPr>
                      <w:spacing w:before="18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tamanho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população</w:t>
                    </w:r>
                  </w:p>
                  <w:p w14:paraId="28DBE397" w14:textId="77777777" w:rsidR="0013041F" w:rsidRDefault="00000000">
                    <w:pPr>
                      <w:spacing w:before="103" w:line="295" w:lineRule="auto"/>
                      <w:ind w:right="251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 xml:space="preserve">h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 xml:space="preserve">é o tamanho total da população do estrato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-3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spacing w:val="2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tamanho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amostra</w:t>
                    </w:r>
                  </w:p>
                  <w:p w14:paraId="16B6D885" w14:textId="77777777" w:rsidR="0013041F" w:rsidRDefault="00000000">
                    <w:pPr>
                      <w:spacing w:before="5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16"/>
                        <w:w w:val="80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tamanho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amostra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dentro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cada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D07A584" w14:textId="77777777" w:rsidR="0013041F" w:rsidRDefault="0013041F">
      <w:pPr>
        <w:pStyle w:val="Corpodetexto"/>
        <w:rPr>
          <w:sz w:val="16"/>
        </w:rPr>
      </w:pPr>
    </w:p>
    <w:p w14:paraId="6965884D" w14:textId="77777777" w:rsidR="0013041F" w:rsidRDefault="0013041F">
      <w:pPr>
        <w:pStyle w:val="Corpodetexto"/>
        <w:rPr>
          <w:sz w:val="16"/>
        </w:rPr>
      </w:pPr>
    </w:p>
    <w:p w14:paraId="772AD985" w14:textId="77777777" w:rsidR="0013041F" w:rsidRDefault="0013041F">
      <w:pPr>
        <w:pStyle w:val="Corpodetexto"/>
        <w:rPr>
          <w:sz w:val="16"/>
        </w:rPr>
      </w:pPr>
    </w:p>
    <w:p w14:paraId="41E7C491" w14:textId="77777777" w:rsidR="0013041F" w:rsidRDefault="0013041F">
      <w:pPr>
        <w:pStyle w:val="Corpodetexto"/>
        <w:rPr>
          <w:sz w:val="16"/>
        </w:rPr>
      </w:pPr>
    </w:p>
    <w:p w14:paraId="736CD540" w14:textId="77777777" w:rsidR="0013041F" w:rsidRDefault="0013041F">
      <w:pPr>
        <w:pStyle w:val="Corpodetexto"/>
        <w:rPr>
          <w:sz w:val="16"/>
        </w:rPr>
      </w:pPr>
    </w:p>
    <w:p w14:paraId="313DEBA4" w14:textId="77777777" w:rsidR="0013041F" w:rsidRDefault="00000000">
      <w:pPr>
        <w:spacing w:before="126"/>
        <w:ind w:left="909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0"/>
          <w:sz w:val="12"/>
        </w:rPr>
        <w:t>FÓRMULA</w:t>
      </w:r>
      <w:r>
        <w:rPr>
          <w:rFonts w:ascii="Arial Black" w:hAnsi="Arial Black"/>
          <w:color w:val="231F20"/>
          <w:spacing w:val="2"/>
          <w:w w:val="90"/>
          <w:sz w:val="12"/>
        </w:rPr>
        <w:t xml:space="preserve"> </w:t>
      </w:r>
      <w:r>
        <w:rPr>
          <w:rFonts w:ascii="Arial Black" w:hAnsi="Arial Black"/>
          <w:color w:val="231F20"/>
          <w:w w:val="90"/>
          <w:sz w:val="12"/>
        </w:rPr>
        <w:t>1</w:t>
      </w:r>
    </w:p>
    <w:p w14:paraId="2F85C1EE" w14:textId="77777777" w:rsidR="0013041F" w:rsidRDefault="00000000">
      <w:pPr>
        <w:pStyle w:val="Corpodetexto"/>
        <w:spacing w:before="2"/>
        <w:rPr>
          <w:rFonts w:ascii="Arial Black"/>
          <w:sz w:val="17"/>
        </w:rPr>
      </w:pPr>
      <w:r>
        <w:br w:type="column"/>
      </w:r>
    </w:p>
    <w:p w14:paraId="396D88A6" w14:textId="77777777" w:rsidR="0013041F" w:rsidRDefault="00000000">
      <w:pPr>
        <w:pStyle w:val="Ttulo2"/>
        <w:spacing w:before="0"/>
        <w:ind w:left="79"/>
      </w:pPr>
      <w:r>
        <w:rPr>
          <w:color w:val="231F20"/>
          <w:w w:val="80"/>
        </w:rPr>
        <w:t>SELEÇÃO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33"/>
          <w:w w:val="80"/>
        </w:rPr>
        <w:t xml:space="preserve"> </w:t>
      </w:r>
      <w:r>
        <w:rPr>
          <w:color w:val="231F20"/>
          <w:w w:val="80"/>
        </w:rPr>
        <w:t>AMOSTRA</w:t>
      </w:r>
    </w:p>
    <w:p w14:paraId="3A202332" w14:textId="77777777" w:rsidR="0013041F" w:rsidRDefault="00000000">
      <w:pPr>
        <w:pStyle w:val="Corpodetexto"/>
        <w:spacing w:before="122" w:line="249" w:lineRule="auto"/>
        <w:ind w:left="79" w:firstLine="198"/>
      </w:pPr>
      <w:r>
        <w:rPr>
          <w:color w:val="231F20"/>
        </w:rPr>
        <w:t>Dentro de cada estrato, as empresas são selecionadas por amostragem aleatória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simples,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1.</w:t>
      </w:r>
    </w:p>
    <w:p w14:paraId="7DF2F54D" w14:textId="77777777" w:rsidR="0013041F" w:rsidRDefault="0013041F">
      <w:pPr>
        <w:pStyle w:val="Corpodetexto"/>
        <w:rPr>
          <w:sz w:val="26"/>
        </w:rPr>
      </w:pPr>
    </w:p>
    <w:p w14:paraId="6CB97764" w14:textId="77777777" w:rsidR="0013041F" w:rsidRDefault="0013041F">
      <w:pPr>
        <w:pStyle w:val="Corpodetexto"/>
        <w:rPr>
          <w:sz w:val="26"/>
        </w:rPr>
      </w:pPr>
    </w:p>
    <w:p w14:paraId="2226313D" w14:textId="77777777" w:rsidR="0013041F" w:rsidRDefault="0013041F">
      <w:pPr>
        <w:pStyle w:val="Corpodetexto"/>
        <w:rPr>
          <w:sz w:val="26"/>
        </w:rPr>
      </w:pPr>
    </w:p>
    <w:p w14:paraId="2E3BB905" w14:textId="77777777" w:rsidR="0013041F" w:rsidRDefault="0013041F">
      <w:pPr>
        <w:pStyle w:val="Corpodetexto"/>
        <w:rPr>
          <w:sz w:val="26"/>
        </w:rPr>
      </w:pPr>
    </w:p>
    <w:p w14:paraId="4435AFB6" w14:textId="77777777" w:rsidR="0013041F" w:rsidRDefault="0013041F">
      <w:pPr>
        <w:pStyle w:val="Corpodetexto"/>
        <w:rPr>
          <w:sz w:val="26"/>
        </w:rPr>
      </w:pPr>
    </w:p>
    <w:p w14:paraId="5AA2AA1D" w14:textId="77777777" w:rsidR="0013041F" w:rsidRDefault="0013041F">
      <w:pPr>
        <w:pStyle w:val="Corpodetexto"/>
        <w:rPr>
          <w:sz w:val="26"/>
        </w:rPr>
      </w:pPr>
    </w:p>
    <w:p w14:paraId="2D6501F0" w14:textId="77777777" w:rsidR="0013041F" w:rsidRDefault="0013041F">
      <w:pPr>
        <w:pStyle w:val="Corpodetexto"/>
        <w:rPr>
          <w:sz w:val="26"/>
        </w:rPr>
      </w:pPr>
    </w:p>
    <w:p w14:paraId="17082124" w14:textId="77777777" w:rsidR="0013041F" w:rsidRDefault="00000000">
      <w:pPr>
        <w:pStyle w:val="Corpodetexto"/>
        <w:spacing w:before="169"/>
        <w:ind w:left="277"/>
        <w:rPr>
          <w:b/>
          <w:i/>
        </w:rPr>
      </w:pPr>
      <w:r>
        <w:rPr>
          <w:color w:val="231F20"/>
          <w:spacing w:val="-1"/>
          <w:w w:val="95"/>
        </w:rPr>
        <w:t>Logo,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probabilidades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inclusão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unidades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amostragem</w:t>
      </w:r>
      <w:r>
        <w:rPr>
          <w:color w:val="231F20"/>
          <w:spacing w:val="-16"/>
          <w:w w:val="95"/>
        </w:rPr>
        <w:t xml:space="preserve"> </w:t>
      </w:r>
      <w:r>
        <w:rPr>
          <w:b/>
          <w:i/>
          <w:color w:val="231F20"/>
          <w:w w:val="95"/>
        </w:rPr>
        <w:t>i</w:t>
      </w:r>
      <w:r>
        <w:rPr>
          <w:b/>
          <w:i/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estrato</w:t>
      </w:r>
      <w:r>
        <w:rPr>
          <w:color w:val="231F20"/>
          <w:spacing w:val="-15"/>
          <w:w w:val="95"/>
        </w:rPr>
        <w:t xml:space="preserve"> </w:t>
      </w:r>
      <w:r>
        <w:rPr>
          <w:b/>
          <w:i/>
          <w:color w:val="231F20"/>
          <w:w w:val="95"/>
        </w:rPr>
        <w:t>h</w:t>
      </w:r>
    </w:p>
    <w:p w14:paraId="2DEC2A76" w14:textId="77777777" w:rsidR="0013041F" w:rsidRDefault="00000000">
      <w:pPr>
        <w:pStyle w:val="Corpodetexto"/>
        <w:spacing w:before="10"/>
        <w:ind w:left="79"/>
      </w:pPr>
      <w:r>
        <w:rPr>
          <w:color w:val="231F20"/>
          <w:w w:val="95"/>
        </w:rPr>
        <w:t>são dadas pela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Fórmula 2.</w:t>
      </w:r>
    </w:p>
    <w:p w14:paraId="5825B62D" w14:textId="77777777" w:rsidR="0013041F" w:rsidRDefault="0013041F">
      <w:pPr>
        <w:sectPr w:rsidR="0013041F">
          <w:type w:val="continuous"/>
          <w:pgSz w:w="10780" w:h="14750"/>
          <w:pgMar w:top="1400" w:right="1300" w:bottom="280" w:left="1080" w:header="720" w:footer="720" w:gutter="0"/>
          <w:cols w:num="2" w:space="720" w:equalWidth="0">
            <w:col w:w="1636" w:space="40"/>
            <w:col w:w="6724"/>
          </w:cols>
        </w:sectPr>
      </w:pPr>
    </w:p>
    <w:p w14:paraId="39CAB6DD" w14:textId="77777777" w:rsidR="0013041F" w:rsidRDefault="00000000">
      <w:pPr>
        <w:pStyle w:val="Corpodetexto"/>
      </w:pPr>
      <w:r>
        <w:pict w14:anchorId="64C08515">
          <v:group id="_x0000_s2082" style="position:absolute;margin-left:2.85pt;margin-top:0;width:535.75pt;height:737.05pt;z-index:-16028672;mso-position-horizontal-relative:page;mso-position-vertical-relative:page" coordorigin="57" coordsize="10715,14741">
            <v:rect id="_x0000_s2093" style="position:absolute;left:10054;top:1020;width:130;height:2796" fillcolor="#7097b7" stroked="f"/>
            <v:rect id="_x0000_s2092" style="position:absolute;left:10183;top:3815;width:589;height:2858" fillcolor="#d9e1ec" stroked="f"/>
            <v:shape id="_x0000_s2091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v:rect id="_x0000_s2090" style="position:absolute;left:1417;top:2576;width:7371;height:1401" fillcolor="#ebe9e9" stroked="f"/>
            <v:line id="_x0000_s2089" style="position:absolute" from="2047,3271" to="2444,3271" strokecolor="#5e809b" strokeweight=".5pt"/>
            <v:line id="_x0000_s2088" style="position:absolute" from="1417,13260" to="3402,13260" strokecolor="#939598" strokeweight=".3pt"/>
            <v:shape id="_x0000_s2087" type="#_x0000_t202" style="position:absolute;left:1650;top:3088;width:403;height:327" filled="f" stroked="f">
              <v:textbox inset="0,0,0,0">
                <w:txbxContent>
                  <w:p w14:paraId="4D4BC05E" w14:textId="77777777" w:rsidR="0013041F" w:rsidRDefault="00000000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π</w:t>
                    </w:r>
                    <w:r>
                      <w:rPr>
                        <w:color w:val="231F20"/>
                        <w:spacing w:val="64"/>
                        <w:sz w:val="24"/>
                      </w:rPr>
                      <w:t xml:space="preserve"> </w:t>
                    </w:r>
                    <w:r>
                      <w:rPr>
                        <w:color w:val="5E809B"/>
                        <w:sz w:val="24"/>
                      </w:rPr>
                      <w:t>=</w:t>
                    </w:r>
                  </w:p>
                </w:txbxContent>
              </v:textbox>
            </v:shape>
            <v:shape id="_x0000_s2086" type="#_x0000_t202" style="position:absolute;left:2152;top:2908;width:138;height:304" filled="f" stroked="f">
              <v:textbox inset="0,0,0,0">
                <w:txbxContent>
                  <w:p w14:paraId="531672E8" w14:textId="77777777" w:rsidR="0013041F" w:rsidRDefault="00000000">
                    <w:pPr>
                      <w:spacing w:before="21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w w:val="88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2085" type="#_x0000_t202" style="position:absolute;left:2275;top:3091;width:84;height:177" filled="f" stroked="f">
              <v:textbox inset="0,0,0,0">
                <w:txbxContent>
                  <w:p w14:paraId="699B5EEE" w14:textId="77777777" w:rsidR="0013041F" w:rsidRDefault="00000000">
                    <w:pPr>
                      <w:spacing w:before="12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81"/>
                        <w:sz w:val="14"/>
                      </w:rPr>
                      <w:t>h</w:t>
                    </w:r>
                  </w:p>
                </w:txbxContent>
              </v:textbox>
            </v:shape>
            <v:shape id="_x0000_s2084" type="#_x0000_t202" style="position:absolute;left:1780;top:3265;width:139;height:177" filled="f" stroked="f">
              <v:textbox inset="0,0,0,0">
                <w:txbxContent>
                  <w:p w14:paraId="76619C34" w14:textId="77777777" w:rsidR="0013041F" w:rsidRDefault="00000000">
                    <w:pPr>
                      <w:spacing w:before="12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sz w:val="14"/>
                      </w:rPr>
                      <w:t>ih</w:t>
                    </w:r>
                  </w:p>
                </w:txbxContent>
              </v:textbox>
            </v:shape>
            <v:shape id="_x0000_s2083" type="#_x0000_t202" style="position:absolute;left:2122;top:3250;width:268;height:360" filled="f" stroked="f">
              <v:textbox inset="0,0,0,0">
                <w:txbxContent>
                  <w:p w14:paraId="6C733DC7" w14:textId="77777777" w:rsidR="0013041F" w:rsidRDefault="00000000">
                    <w:pPr>
                      <w:spacing w:before="21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sz w:val="24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position w:val="-7"/>
                        <w:sz w:val="14"/>
                      </w:rPr>
                      <w:t>h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0D5FFF2" w14:textId="77777777" w:rsidR="0013041F" w:rsidRDefault="0013041F">
      <w:pPr>
        <w:pStyle w:val="Corpodetexto"/>
      </w:pPr>
    </w:p>
    <w:p w14:paraId="1CC8C194" w14:textId="77777777" w:rsidR="0013041F" w:rsidRDefault="0013041F">
      <w:pPr>
        <w:pStyle w:val="Corpodetexto"/>
      </w:pPr>
    </w:p>
    <w:p w14:paraId="5CB71C5C" w14:textId="77777777" w:rsidR="0013041F" w:rsidRDefault="0013041F">
      <w:pPr>
        <w:pStyle w:val="Corpodetexto"/>
      </w:pPr>
    </w:p>
    <w:p w14:paraId="77C7EE34" w14:textId="77777777" w:rsidR="0013041F" w:rsidRDefault="0013041F">
      <w:pPr>
        <w:pStyle w:val="Corpodetexto"/>
      </w:pPr>
    </w:p>
    <w:p w14:paraId="4C0A399A" w14:textId="77777777" w:rsidR="0013041F" w:rsidRDefault="0013041F">
      <w:pPr>
        <w:pStyle w:val="Corpodetexto"/>
        <w:spacing w:before="8"/>
        <w:rPr>
          <w:sz w:val="19"/>
        </w:rPr>
      </w:pPr>
    </w:p>
    <w:p w14:paraId="3F509466" w14:textId="77777777" w:rsidR="0013041F" w:rsidRDefault="00000000">
      <w:pPr>
        <w:spacing w:before="104"/>
        <w:ind w:left="342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6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2</w:t>
      </w:r>
    </w:p>
    <w:p w14:paraId="1159E386" w14:textId="77777777" w:rsidR="0013041F" w:rsidRDefault="0013041F">
      <w:pPr>
        <w:pStyle w:val="Corpodetexto"/>
        <w:rPr>
          <w:rFonts w:ascii="Arial Black"/>
        </w:rPr>
      </w:pPr>
    </w:p>
    <w:p w14:paraId="407A56AF" w14:textId="77777777" w:rsidR="0013041F" w:rsidRDefault="0013041F">
      <w:pPr>
        <w:pStyle w:val="Corpodetexto"/>
        <w:rPr>
          <w:rFonts w:ascii="Arial Black"/>
        </w:rPr>
      </w:pPr>
    </w:p>
    <w:p w14:paraId="305C4A99" w14:textId="77777777" w:rsidR="0013041F" w:rsidRDefault="0013041F">
      <w:pPr>
        <w:pStyle w:val="Corpodetexto"/>
        <w:rPr>
          <w:rFonts w:ascii="Arial Black"/>
        </w:rPr>
      </w:pPr>
    </w:p>
    <w:p w14:paraId="5FA68CF2" w14:textId="77777777" w:rsidR="0013041F" w:rsidRDefault="0013041F">
      <w:pPr>
        <w:pStyle w:val="Corpodetexto"/>
        <w:rPr>
          <w:rFonts w:ascii="Arial Black"/>
        </w:rPr>
      </w:pPr>
    </w:p>
    <w:p w14:paraId="137A170E" w14:textId="77777777" w:rsidR="0013041F" w:rsidRDefault="0013041F">
      <w:pPr>
        <w:pStyle w:val="Corpodetexto"/>
        <w:rPr>
          <w:rFonts w:ascii="Arial Black"/>
        </w:rPr>
      </w:pPr>
    </w:p>
    <w:p w14:paraId="4DD32038" w14:textId="77777777" w:rsidR="0013041F" w:rsidRDefault="0013041F">
      <w:pPr>
        <w:pStyle w:val="Corpodetexto"/>
        <w:rPr>
          <w:rFonts w:ascii="Arial Black"/>
        </w:rPr>
      </w:pPr>
    </w:p>
    <w:p w14:paraId="3787DDA9" w14:textId="77777777" w:rsidR="0013041F" w:rsidRDefault="0013041F">
      <w:pPr>
        <w:pStyle w:val="Corpodetexto"/>
        <w:spacing w:before="6"/>
        <w:rPr>
          <w:rFonts w:ascii="Arial Black"/>
          <w:sz w:val="19"/>
        </w:rPr>
      </w:pPr>
    </w:p>
    <w:p w14:paraId="724F63A6" w14:textId="77777777" w:rsidR="0013041F" w:rsidRDefault="00000000">
      <w:pPr>
        <w:pStyle w:val="Corpodetexto"/>
        <w:spacing w:line="249" w:lineRule="auto"/>
        <w:ind w:left="1187" w:right="680" w:firstLine="198"/>
        <w:jc w:val="both"/>
        <w:rPr>
          <w:rFonts w:ascii="Trebuchet MS" w:hAnsi="Trebuchet MS"/>
          <w:b/>
          <w:sz w:val="11"/>
        </w:rPr>
      </w:pPr>
      <w:r>
        <w:rPr>
          <w:color w:val="231F20"/>
        </w:rPr>
        <w:t>Considera-se a taxa de resposta das empresas da onda anterior e, com isso, 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selecionada aleatoriamente em cada estrato uma amostra reserva com o intuito de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aproximar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inicialmente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empresas.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reserva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depende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controles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realizados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obtenção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entrevistas.</w:t>
      </w:r>
      <w:r>
        <w:rPr>
          <w:rFonts w:ascii="Trebuchet MS" w:hAnsi="Trebuchet MS"/>
          <w:b/>
          <w:color w:val="7097B7"/>
          <w:w w:val="95"/>
          <w:position w:val="7"/>
          <w:sz w:val="11"/>
        </w:rPr>
        <w:t>1</w:t>
      </w:r>
    </w:p>
    <w:p w14:paraId="6AAECD8A" w14:textId="77777777" w:rsidR="0013041F" w:rsidRDefault="0013041F">
      <w:pPr>
        <w:pStyle w:val="Corpodetexto"/>
        <w:rPr>
          <w:rFonts w:ascii="Trebuchet MS"/>
          <w:b/>
          <w:sz w:val="26"/>
        </w:rPr>
      </w:pPr>
    </w:p>
    <w:p w14:paraId="4F10193F" w14:textId="77777777" w:rsidR="0013041F" w:rsidRDefault="00000000">
      <w:pPr>
        <w:pStyle w:val="Ttulo1"/>
        <w:spacing w:before="172"/>
      </w:pPr>
      <w:r>
        <w:rPr>
          <w:color w:val="231F20"/>
          <w:w w:val="85"/>
        </w:rPr>
        <w:t>Coleta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dados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em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campo</w:t>
      </w:r>
    </w:p>
    <w:p w14:paraId="37A5783A" w14:textId="77777777" w:rsidR="0013041F" w:rsidRDefault="00000000">
      <w:pPr>
        <w:pStyle w:val="Ttulo2"/>
        <w:ind w:left="1187"/>
      </w:pPr>
      <w:r>
        <w:rPr>
          <w:color w:val="231F20"/>
          <w:w w:val="75"/>
        </w:rPr>
        <w:t>MÉTODO</w:t>
      </w:r>
      <w:r>
        <w:rPr>
          <w:color w:val="231F20"/>
          <w:spacing w:val="32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  <w:w w:val="75"/>
        </w:rPr>
        <w:t>COLETA</w:t>
      </w:r>
    </w:p>
    <w:p w14:paraId="620229F3" w14:textId="77777777" w:rsidR="0013041F" w:rsidRDefault="00000000">
      <w:pPr>
        <w:spacing w:before="123" w:line="249" w:lineRule="auto"/>
        <w:ind w:left="1187" w:right="681" w:firstLine="198"/>
        <w:jc w:val="both"/>
        <w:rPr>
          <w:sz w:val="20"/>
        </w:rPr>
      </w:pPr>
      <w:r>
        <w:rPr>
          <w:color w:val="231F20"/>
          <w:w w:val="95"/>
          <w:sz w:val="20"/>
        </w:rPr>
        <w:t>As empresas são contatadas por meio da técnica de entrevista telefônica assistida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por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computador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(do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inglês,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computer-assisted</w:t>
      </w:r>
      <w:r>
        <w:rPr>
          <w:i/>
          <w:color w:val="231F20"/>
          <w:spacing w:val="-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telephone</w:t>
      </w:r>
      <w:r>
        <w:rPr>
          <w:i/>
          <w:color w:val="231F20"/>
          <w:spacing w:val="-1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interviewing</w:t>
      </w:r>
      <w:r>
        <w:rPr>
          <w:i/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[CATI]).</w:t>
      </w:r>
    </w:p>
    <w:p w14:paraId="08104A2A" w14:textId="77777777" w:rsidR="0013041F" w:rsidRDefault="00000000">
      <w:pPr>
        <w:pStyle w:val="Corpodetexto"/>
        <w:spacing w:before="115" w:line="249" w:lineRule="auto"/>
        <w:ind w:left="1187" w:right="680" w:firstLine="198"/>
        <w:jc w:val="both"/>
      </w:pPr>
      <w:r>
        <w:rPr>
          <w:color w:val="231F20"/>
          <w:w w:val="95"/>
        </w:rPr>
        <w:t>Em todas as empresas pesquisadas, busca-se entrevistar o responsável pela área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informática, tecnologia da informação, gerenciamento da rede de computadores ou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equivalente,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corresponde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cargos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como:</w:t>
      </w:r>
    </w:p>
    <w:p w14:paraId="73F9DC89" w14:textId="77777777" w:rsidR="0013041F" w:rsidRDefault="00000000">
      <w:pPr>
        <w:pStyle w:val="PargrafodaLista"/>
        <w:numPr>
          <w:ilvl w:val="0"/>
          <w:numId w:val="2"/>
        </w:numPr>
        <w:tabs>
          <w:tab w:val="left" w:pos="1747"/>
        </w:tabs>
        <w:ind w:hanging="361"/>
        <w:rPr>
          <w:sz w:val="20"/>
        </w:rPr>
      </w:pPr>
      <w:r>
        <w:rPr>
          <w:color w:val="231F20"/>
          <w:w w:val="95"/>
          <w:sz w:val="20"/>
        </w:rPr>
        <w:t>diretor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divisão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informática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tecnologia;</w:t>
      </w:r>
    </w:p>
    <w:p w14:paraId="538E6536" w14:textId="77777777" w:rsidR="0013041F" w:rsidRDefault="00000000">
      <w:pPr>
        <w:pStyle w:val="PargrafodaLista"/>
        <w:numPr>
          <w:ilvl w:val="0"/>
          <w:numId w:val="2"/>
        </w:numPr>
        <w:tabs>
          <w:tab w:val="left" w:pos="1747"/>
        </w:tabs>
        <w:spacing w:before="124" w:line="249" w:lineRule="auto"/>
        <w:ind w:right="678"/>
        <w:rPr>
          <w:sz w:val="20"/>
        </w:rPr>
      </w:pPr>
      <w:r>
        <w:rPr>
          <w:color w:val="231F20"/>
          <w:sz w:val="20"/>
        </w:rPr>
        <w:t>gerente de negócios (vice-presidente sênior, vice-presidente de linha 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negócios,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diretor);</w:t>
      </w:r>
    </w:p>
    <w:p w14:paraId="18CDA2C2" w14:textId="77777777" w:rsidR="0013041F" w:rsidRDefault="00000000">
      <w:pPr>
        <w:pStyle w:val="PargrafodaLista"/>
        <w:numPr>
          <w:ilvl w:val="0"/>
          <w:numId w:val="2"/>
        </w:numPr>
        <w:tabs>
          <w:tab w:val="left" w:pos="1747"/>
        </w:tabs>
        <w:ind w:hanging="361"/>
        <w:rPr>
          <w:sz w:val="20"/>
        </w:rPr>
      </w:pPr>
      <w:r>
        <w:rPr>
          <w:color w:val="231F20"/>
          <w:sz w:val="20"/>
        </w:rPr>
        <w:t>gerente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comprador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departamento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tecnologia;</w:t>
      </w:r>
    </w:p>
    <w:p w14:paraId="23E9B3A9" w14:textId="77777777" w:rsidR="0013041F" w:rsidRDefault="00000000">
      <w:pPr>
        <w:pStyle w:val="PargrafodaLista"/>
        <w:numPr>
          <w:ilvl w:val="0"/>
          <w:numId w:val="2"/>
        </w:numPr>
        <w:tabs>
          <w:tab w:val="left" w:pos="1747"/>
        </w:tabs>
        <w:spacing w:before="123" w:line="249" w:lineRule="auto"/>
        <w:ind w:right="678"/>
        <w:rPr>
          <w:sz w:val="20"/>
        </w:rPr>
      </w:pPr>
      <w:r>
        <w:rPr>
          <w:color w:val="231F20"/>
          <w:sz w:val="20"/>
        </w:rPr>
        <w:t>influenciador tecnológico (funcionário do departamento comercial ou 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operações de TI com influência sobre as decisões a respeito de questões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tecnológicas);</w:t>
      </w:r>
    </w:p>
    <w:p w14:paraId="579E234C" w14:textId="77777777" w:rsidR="0013041F" w:rsidRDefault="00000000">
      <w:pPr>
        <w:pStyle w:val="PargrafodaLista"/>
        <w:numPr>
          <w:ilvl w:val="0"/>
          <w:numId w:val="2"/>
        </w:numPr>
        <w:tabs>
          <w:tab w:val="left" w:pos="1747"/>
        </w:tabs>
        <w:spacing w:before="116"/>
        <w:ind w:hanging="361"/>
        <w:rPr>
          <w:sz w:val="20"/>
        </w:rPr>
      </w:pPr>
      <w:r>
        <w:rPr>
          <w:color w:val="231F20"/>
          <w:w w:val="95"/>
          <w:sz w:val="20"/>
        </w:rPr>
        <w:t>coordenador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projetos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sistemas;</w:t>
      </w:r>
    </w:p>
    <w:p w14:paraId="68BD10B2" w14:textId="77777777" w:rsidR="0013041F" w:rsidRDefault="00000000">
      <w:pPr>
        <w:pStyle w:val="PargrafodaLista"/>
        <w:numPr>
          <w:ilvl w:val="0"/>
          <w:numId w:val="2"/>
        </w:numPr>
        <w:tabs>
          <w:tab w:val="left" w:pos="1746"/>
          <w:tab w:val="left" w:pos="1747"/>
        </w:tabs>
        <w:spacing w:before="124"/>
        <w:ind w:hanging="361"/>
        <w:jc w:val="left"/>
        <w:rPr>
          <w:sz w:val="20"/>
        </w:rPr>
      </w:pPr>
      <w:r>
        <w:rPr>
          <w:color w:val="231F20"/>
          <w:w w:val="95"/>
          <w:sz w:val="20"/>
        </w:rPr>
        <w:t>diretor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outros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departamentos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divisões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(excluindo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informática);</w:t>
      </w:r>
    </w:p>
    <w:p w14:paraId="383660B2" w14:textId="77777777" w:rsidR="0013041F" w:rsidRDefault="00000000">
      <w:pPr>
        <w:pStyle w:val="PargrafodaLista"/>
        <w:numPr>
          <w:ilvl w:val="0"/>
          <w:numId w:val="2"/>
        </w:numPr>
        <w:tabs>
          <w:tab w:val="left" w:pos="1746"/>
          <w:tab w:val="left" w:pos="1747"/>
        </w:tabs>
        <w:spacing w:before="123"/>
        <w:ind w:hanging="361"/>
        <w:jc w:val="left"/>
        <w:rPr>
          <w:sz w:val="20"/>
        </w:rPr>
      </w:pPr>
      <w:r>
        <w:rPr>
          <w:color w:val="231F20"/>
          <w:w w:val="95"/>
          <w:sz w:val="20"/>
        </w:rPr>
        <w:t>gerente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desenvolvimento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sistemas;</w:t>
      </w:r>
    </w:p>
    <w:p w14:paraId="192852F3" w14:textId="77777777" w:rsidR="0013041F" w:rsidRDefault="00000000">
      <w:pPr>
        <w:pStyle w:val="PargrafodaLista"/>
        <w:numPr>
          <w:ilvl w:val="0"/>
          <w:numId w:val="2"/>
        </w:numPr>
        <w:tabs>
          <w:tab w:val="left" w:pos="1746"/>
          <w:tab w:val="left" w:pos="1747"/>
        </w:tabs>
        <w:spacing w:before="123"/>
        <w:ind w:hanging="361"/>
        <w:jc w:val="left"/>
        <w:rPr>
          <w:sz w:val="20"/>
        </w:rPr>
      </w:pPr>
      <w:r>
        <w:rPr>
          <w:color w:val="231F20"/>
          <w:w w:val="95"/>
          <w:sz w:val="20"/>
        </w:rPr>
        <w:t>gerente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informática;</w:t>
      </w:r>
    </w:p>
    <w:p w14:paraId="3B02F64A" w14:textId="77777777" w:rsidR="0013041F" w:rsidRDefault="00000000">
      <w:pPr>
        <w:pStyle w:val="PargrafodaLista"/>
        <w:numPr>
          <w:ilvl w:val="0"/>
          <w:numId w:val="2"/>
        </w:numPr>
        <w:tabs>
          <w:tab w:val="left" w:pos="1746"/>
          <w:tab w:val="left" w:pos="1747"/>
        </w:tabs>
        <w:spacing w:before="124"/>
        <w:ind w:hanging="361"/>
        <w:jc w:val="left"/>
        <w:rPr>
          <w:sz w:val="20"/>
        </w:rPr>
      </w:pPr>
      <w:r>
        <w:rPr>
          <w:color w:val="231F20"/>
          <w:sz w:val="20"/>
        </w:rPr>
        <w:t>gerente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projetos;</w:t>
      </w:r>
    </w:p>
    <w:p w14:paraId="7BAF4FB1" w14:textId="77777777" w:rsidR="0013041F" w:rsidRDefault="00000000">
      <w:pPr>
        <w:pStyle w:val="PargrafodaLista"/>
        <w:numPr>
          <w:ilvl w:val="0"/>
          <w:numId w:val="2"/>
        </w:numPr>
        <w:tabs>
          <w:tab w:val="left" w:pos="1746"/>
          <w:tab w:val="left" w:pos="1747"/>
        </w:tabs>
        <w:spacing w:before="123"/>
        <w:ind w:hanging="361"/>
        <w:jc w:val="left"/>
        <w:rPr>
          <w:sz w:val="20"/>
        </w:rPr>
      </w:pPr>
      <w:r>
        <w:rPr>
          <w:color w:val="231F20"/>
          <w:w w:val="95"/>
          <w:sz w:val="20"/>
        </w:rPr>
        <w:t>dono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empresa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sócio.</w:t>
      </w:r>
    </w:p>
    <w:p w14:paraId="0F913F33" w14:textId="77777777" w:rsidR="0013041F" w:rsidRDefault="0013041F">
      <w:pPr>
        <w:pStyle w:val="Corpodetexto"/>
      </w:pPr>
    </w:p>
    <w:p w14:paraId="523251C8" w14:textId="77777777" w:rsidR="0013041F" w:rsidRDefault="0013041F">
      <w:pPr>
        <w:pStyle w:val="Corpodetexto"/>
      </w:pPr>
    </w:p>
    <w:p w14:paraId="6F783FB8" w14:textId="77777777" w:rsidR="0013041F" w:rsidRDefault="0013041F">
      <w:pPr>
        <w:pStyle w:val="Corpodetexto"/>
      </w:pPr>
    </w:p>
    <w:p w14:paraId="73315C6B" w14:textId="77777777" w:rsidR="0013041F" w:rsidRDefault="0013041F">
      <w:pPr>
        <w:pStyle w:val="Corpodetexto"/>
      </w:pPr>
    </w:p>
    <w:p w14:paraId="47B36856" w14:textId="77777777" w:rsidR="0013041F" w:rsidRDefault="0013041F">
      <w:pPr>
        <w:pStyle w:val="Corpodetexto"/>
        <w:spacing w:before="1"/>
        <w:rPr>
          <w:sz w:val="19"/>
        </w:rPr>
      </w:pPr>
    </w:p>
    <w:p w14:paraId="48B681A2" w14:textId="77777777" w:rsidR="0013041F" w:rsidRDefault="00000000">
      <w:pPr>
        <w:spacing w:before="116"/>
        <w:ind w:left="507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75"/>
          <w:position w:val="6"/>
          <w:sz w:val="10"/>
        </w:rPr>
        <w:t>1</w:t>
      </w:r>
      <w:r>
        <w:rPr>
          <w:rFonts w:ascii="Trebuchet MS" w:hAnsi="Trebuchet MS"/>
          <w:b/>
          <w:color w:val="231F20"/>
          <w:spacing w:val="22"/>
          <w:w w:val="75"/>
          <w:position w:val="6"/>
          <w:sz w:val="10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Conforme</w:t>
      </w:r>
      <w:r>
        <w:rPr>
          <w:rFonts w:ascii="Trebuchet MS" w:hAnsi="Trebuchet MS"/>
          <w:b/>
          <w:color w:val="231F20"/>
          <w:spacing w:val="3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disposto</w:t>
      </w:r>
      <w:r>
        <w:rPr>
          <w:rFonts w:ascii="Trebuchet MS" w:hAnsi="Trebuchet MS"/>
          <w:b/>
          <w:color w:val="231F20"/>
          <w:spacing w:val="31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no</w:t>
      </w:r>
      <w:r>
        <w:rPr>
          <w:rFonts w:ascii="Trebuchet MS" w:hAnsi="Trebuchet MS"/>
          <w:b/>
          <w:color w:val="231F20"/>
          <w:spacing w:val="3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item</w:t>
      </w:r>
      <w:r>
        <w:rPr>
          <w:rFonts w:ascii="Trebuchet MS" w:hAnsi="Trebuchet MS"/>
          <w:b/>
          <w:color w:val="231F20"/>
          <w:spacing w:val="3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“Procedimentos</w:t>
      </w:r>
      <w:r>
        <w:rPr>
          <w:rFonts w:ascii="Trebuchet MS" w:hAnsi="Trebuchet MS"/>
          <w:b/>
          <w:color w:val="231F20"/>
          <w:spacing w:val="31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e</w:t>
      </w:r>
      <w:r>
        <w:rPr>
          <w:rFonts w:ascii="Trebuchet MS" w:hAnsi="Trebuchet MS"/>
          <w:b/>
          <w:color w:val="231F20"/>
          <w:spacing w:val="3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controle</w:t>
      </w:r>
      <w:r>
        <w:rPr>
          <w:rFonts w:ascii="Trebuchet MS" w:hAnsi="Trebuchet MS"/>
          <w:b/>
          <w:color w:val="231F20"/>
          <w:spacing w:val="3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de</w:t>
      </w:r>
      <w:r>
        <w:rPr>
          <w:rFonts w:ascii="Trebuchet MS" w:hAnsi="Trebuchet MS"/>
          <w:b/>
          <w:color w:val="231F20"/>
          <w:spacing w:val="31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campo”</w:t>
      </w:r>
      <w:r>
        <w:rPr>
          <w:rFonts w:ascii="Trebuchet MS" w:hAnsi="Trebuchet MS"/>
          <w:b/>
          <w:color w:val="231F20"/>
          <w:spacing w:val="3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do</w:t>
      </w:r>
      <w:r>
        <w:rPr>
          <w:rFonts w:ascii="Trebuchet MS" w:hAnsi="Trebuchet MS"/>
          <w:b/>
          <w:color w:val="231F20"/>
          <w:spacing w:val="3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"Relatório</w:t>
      </w:r>
      <w:r>
        <w:rPr>
          <w:rFonts w:ascii="Trebuchet MS" w:hAnsi="Trebuchet MS"/>
          <w:b/>
          <w:color w:val="231F20"/>
          <w:spacing w:val="31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de</w:t>
      </w:r>
      <w:r>
        <w:rPr>
          <w:rFonts w:ascii="Trebuchet MS" w:hAnsi="Trebuchet MS"/>
          <w:b/>
          <w:color w:val="231F20"/>
          <w:spacing w:val="3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Coleta</w:t>
      </w:r>
      <w:r>
        <w:rPr>
          <w:rFonts w:ascii="Trebuchet MS" w:hAnsi="Trebuchet MS"/>
          <w:b/>
          <w:color w:val="231F20"/>
          <w:spacing w:val="3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de</w:t>
      </w:r>
      <w:r>
        <w:rPr>
          <w:rFonts w:ascii="Trebuchet MS" w:hAnsi="Trebuchet MS"/>
          <w:b/>
          <w:color w:val="231F20"/>
          <w:spacing w:val="31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Dados".</w:t>
      </w:r>
    </w:p>
    <w:p w14:paraId="1C980E41" w14:textId="77777777" w:rsidR="0013041F" w:rsidRDefault="0013041F">
      <w:pPr>
        <w:rPr>
          <w:rFonts w:ascii="Trebuchet MS" w:hAnsi="Trebuchet MS"/>
          <w:sz w:val="15"/>
        </w:rPr>
        <w:sectPr w:rsidR="0013041F">
          <w:pgSz w:w="10780" w:h="14750"/>
          <w:pgMar w:top="880" w:right="1300" w:bottom="880" w:left="1080" w:header="663" w:footer="680" w:gutter="0"/>
          <w:cols w:space="720"/>
        </w:sectPr>
      </w:pPr>
    </w:p>
    <w:p w14:paraId="10678465" w14:textId="77777777" w:rsidR="0013041F" w:rsidRDefault="0013041F">
      <w:pPr>
        <w:pStyle w:val="Corpodetexto"/>
        <w:rPr>
          <w:rFonts w:ascii="Trebuchet MS"/>
          <w:b/>
        </w:rPr>
      </w:pPr>
    </w:p>
    <w:p w14:paraId="6E4ED3AE" w14:textId="77777777" w:rsidR="0013041F" w:rsidRDefault="0013041F">
      <w:pPr>
        <w:pStyle w:val="Corpodetexto"/>
        <w:rPr>
          <w:rFonts w:ascii="Trebuchet MS"/>
          <w:b/>
        </w:rPr>
      </w:pPr>
    </w:p>
    <w:p w14:paraId="611BB4DE" w14:textId="77777777" w:rsidR="0013041F" w:rsidRDefault="0013041F">
      <w:pPr>
        <w:pStyle w:val="Corpodetexto"/>
        <w:rPr>
          <w:rFonts w:ascii="Trebuchet MS"/>
          <w:b/>
        </w:rPr>
      </w:pPr>
    </w:p>
    <w:p w14:paraId="7EF68FD2" w14:textId="77777777" w:rsidR="0013041F" w:rsidRDefault="0013041F">
      <w:pPr>
        <w:pStyle w:val="Corpodetexto"/>
        <w:rPr>
          <w:rFonts w:ascii="Trebuchet MS"/>
          <w:b/>
        </w:rPr>
      </w:pPr>
    </w:p>
    <w:p w14:paraId="53F87010" w14:textId="77777777" w:rsidR="0013041F" w:rsidRDefault="0013041F">
      <w:pPr>
        <w:pStyle w:val="Corpodetexto"/>
        <w:rPr>
          <w:rFonts w:ascii="Trebuchet MS"/>
          <w:b/>
        </w:rPr>
      </w:pPr>
    </w:p>
    <w:p w14:paraId="7CEFEA8E" w14:textId="77777777" w:rsidR="0013041F" w:rsidRDefault="0013041F">
      <w:pPr>
        <w:pStyle w:val="Corpodetexto"/>
        <w:spacing w:before="4"/>
        <w:rPr>
          <w:rFonts w:ascii="Trebuchet MS"/>
          <w:b/>
          <w:sz w:val="19"/>
        </w:rPr>
      </w:pPr>
    </w:p>
    <w:p w14:paraId="1B063423" w14:textId="77777777" w:rsidR="0013041F" w:rsidRDefault="00000000">
      <w:pPr>
        <w:pStyle w:val="Corpodetexto"/>
        <w:spacing w:before="114" w:line="249" w:lineRule="auto"/>
        <w:ind w:left="1754" w:right="111" w:firstLine="198"/>
        <w:jc w:val="both"/>
      </w:pPr>
      <w:r>
        <w:rPr>
          <w:color w:val="231F20"/>
          <w:w w:val="95"/>
        </w:rPr>
        <w:t>Nas empresas que declaram no momento da entrevista ter 250 pessoas ocupadas ou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mais,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estratégia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entrevistar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segundo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profissional,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preferencialmente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gestor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 área contábil ou financeira. Caso não seja encontrado, busca-se o responsável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administrativa,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jurídica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relações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instituições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governamentais,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cabem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exclusivamente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respostas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comércio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eletrônico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Internet.</w:t>
      </w:r>
    </w:p>
    <w:p w14:paraId="580AE194" w14:textId="77777777" w:rsidR="0013041F" w:rsidRDefault="0013041F">
      <w:pPr>
        <w:pStyle w:val="Corpodetexto"/>
        <w:rPr>
          <w:sz w:val="26"/>
        </w:rPr>
      </w:pPr>
    </w:p>
    <w:p w14:paraId="347CD3D1" w14:textId="77777777" w:rsidR="0013041F" w:rsidRDefault="00000000">
      <w:pPr>
        <w:pStyle w:val="Ttulo1"/>
        <w:spacing w:before="177"/>
        <w:ind w:left="904"/>
      </w:pPr>
      <w:r>
        <w:rPr>
          <w:color w:val="231F20"/>
          <w:w w:val="85"/>
        </w:rPr>
        <w:t>Processamento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dos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dados</w:t>
      </w:r>
    </w:p>
    <w:p w14:paraId="33D6C5BA" w14:textId="77777777" w:rsidR="0013041F" w:rsidRDefault="00000000">
      <w:pPr>
        <w:pStyle w:val="Ttulo2"/>
      </w:pPr>
      <w:r>
        <w:rPr>
          <w:color w:val="231F20"/>
          <w:w w:val="80"/>
        </w:rPr>
        <w:t>PROCEDIMENTOS</w:t>
      </w:r>
      <w:r>
        <w:rPr>
          <w:color w:val="231F20"/>
          <w:spacing w:val="51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51"/>
        </w:rPr>
        <w:t xml:space="preserve"> </w:t>
      </w:r>
      <w:r>
        <w:rPr>
          <w:color w:val="231F20"/>
          <w:w w:val="80"/>
        </w:rPr>
        <w:t>PONDERAÇÃO</w:t>
      </w:r>
    </w:p>
    <w:p w14:paraId="516C5160" w14:textId="77777777" w:rsidR="0013041F" w:rsidRDefault="00000000">
      <w:pPr>
        <w:pStyle w:val="Corpodetexto"/>
        <w:spacing w:before="122" w:line="249" w:lineRule="auto"/>
        <w:ind w:left="1754" w:right="113" w:firstLine="198"/>
        <w:jc w:val="both"/>
      </w:pPr>
      <w:r>
        <w:rPr>
          <w:color w:val="231F20"/>
        </w:rPr>
        <w:t>A cada empresa da amostra foi associado um peso amostral básico, obtido pela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razão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quantidade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existentes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estrato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tamanho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estrato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correspondente,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3.</w:t>
      </w:r>
    </w:p>
    <w:p w14:paraId="437AC3CA" w14:textId="77777777" w:rsidR="0013041F" w:rsidRDefault="0013041F">
      <w:pPr>
        <w:pStyle w:val="Corpodetexto"/>
        <w:spacing w:before="9"/>
        <w:rPr>
          <w:sz w:val="12"/>
        </w:rPr>
      </w:pPr>
    </w:p>
    <w:p w14:paraId="57B5F625" w14:textId="77777777" w:rsidR="0013041F" w:rsidRDefault="00000000">
      <w:pPr>
        <w:ind w:left="909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5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3</w:t>
      </w:r>
    </w:p>
    <w:p w14:paraId="7AB0DA81" w14:textId="77777777" w:rsidR="0013041F" w:rsidRDefault="0013041F">
      <w:pPr>
        <w:pStyle w:val="Corpodetexto"/>
        <w:rPr>
          <w:rFonts w:ascii="Arial Black"/>
        </w:rPr>
      </w:pPr>
    </w:p>
    <w:p w14:paraId="6DBB8ABC" w14:textId="77777777" w:rsidR="0013041F" w:rsidRDefault="0013041F">
      <w:pPr>
        <w:pStyle w:val="Corpodetexto"/>
        <w:rPr>
          <w:rFonts w:ascii="Arial Black"/>
        </w:rPr>
      </w:pPr>
    </w:p>
    <w:p w14:paraId="4EC64283" w14:textId="77777777" w:rsidR="0013041F" w:rsidRDefault="0013041F">
      <w:pPr>
        <w:pStyle w:val="Corpodetexto"/>
        <w:rPr>
          <w:rFonts w:ascii="Arial Black"/>
        </w:rPr>
      </w:pPr>
    </w:p>
    <w:p w14:paraId="26F26AF1" w14:textId="77777777" w:rsidR="0013041F" w:rsidRDefault="0013041F">
      <w:pPr>
        <w:pStyle w:val="Corpodetexto"/>
        <w:rPr>
          <w:rFonts w:ascii="Arial Black"/>
        </w:rPr>
      </w:pPr>
    </w:p>
    <w:p w14:paraId="3CFD60BD" w14:textId="77777777" w:rsidR="0013041F" w:rsidRDefault="0013041F">
      <w:pPr>
        <w:pStyle w:val="Corpodetexto"/>
        <w:rPr>
          <w:rFonts w:ascii="Arial Black"/>
        </w:rPr>
      </w:pPr>
    </w:p>
    <w:p w14:paraId="5F750D8C" w14:textId="77777777" w:rsidR="0013041F" w:rsidRDefault="0013041F">
      <w:pPr>
        <w:pStyle w:val="Corpodetexto"/>
        <w:rPr>
          <w:rFonts w:ascii="Arial Black"/>
        </w:rPr>
      </w:pPr>
    </w:p>
    <w:p w14:paraId="28959A5D" w14:textId="77777777" w:rsidR="0013041F" w:rsidRDefault="0013041F">
      <w:pPr>
        <w:pStyle w:val="Corpodetexto"/>
        <w:rPr>
          <w:rFonts w:ascii="Arial Black"/>
          <w:sz w:val="18"/>
        </w:rPr>
      </w:pPr>
    </w:p>
    <w:p w14:paraId="0E4FA7D9" w14:textId="77777777" w:rsidR="0013041F" w:rsidRDefault="0013041F">
      <w:pPr>
        <w:rPr>
          <w:rFonts w:ascii="Arial Black"/>
          <w:sz w:val="18"/>
        </w:rPr>
        <w:sectPr w:rsidR="0013041F">
          <w:pgSz w:w="10780" w:h="14750"/>
          <w:pgMar w:top="840" w:right="1300" w:bottom="880" w:left="1080" w:header="651" w:footer="571" w:gutter="0"/>
          <w:cols w:space="720"/>
        </w:sectPr>
      </w:pPr>
    </w:p>
    <w:p w14:paraId="20E6DCF1" w14:textId="77777777" w:rsidR="0013041F" w:rsidRDefault="0013041F">
      <w:pPr>
        <w:pStyle w:val="Corpodetexto"/>
        <w:rPr>
          <w:rFonts w:ascii="Arial Black"/>
          <w:sz w:val="16"/>
        </w:rPr>
      </w:pPr>
    </w:p>
    <w:p w14:paraId="53B6CA5D" w14:textId="77777777" w:rsidR="0013041F" w:rsidRDefault="0013041F">
      <w:pPr>
        <w:pStyle w:val="Corpodetexto"/>
        <w:rPr>
          <w:rFonts w:ascii="Arial Black"/>
          <w:sz w:val="16"/>
        </w:rPr>
      </w:pPr>
    </w:p>
    <w:p w14:paraId="267E3032" w14:textId="77777777" w:rsidR="0013041F" w:rsidRDefault="0013041F">
      <w:pPr>
        <w:pStyle w:val="Corpodetexto"/>
        <w:rPr>
          <w:rFonts w:ascii="Arial Black"/>
          <w:sz w:val="16"/>
        </w:rPr>
      </w:pPr>
    </w:p>
    <w:p w14:paraId="520BC2E8" w14:textId="77777777" w:rsidR="0013041F" w:rsidRDefault="0013041F">
      <w:pPr>
        <w:pStyle w:val="Corpodetexto"/>
        <w:spacing w:before="1"/>
        <w:rPr>
          <w:rFonts w:ascii="Arial Black"/>
          <w:sz w:val="23"/>
        </w:rPr>
      </w:pPr>
    </w:p>
    <w:p w14:paraId="284128D5" w14:textId="77777777" w:rsidR="0013041F" w:rsidRDefault="00000000">
      <w:pPr>
        <w:ind w:left="904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-4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4</w:t>
      </w:r>
    </w:p>
    <w:p w14:paraId="66C83218" w14:textId="77777777" w:rsidR="0013041F" w:rsidRDefault="00000000">
      <w:pPr>
        <w:pStyle w:val="Corpodetexto"/>
        <w:spacing w:before="114" w:line="249" w:lineRule="auto"/>
        <w:ind w:left="53" w:right="112" w:firstLine="198"/>
        <w:jc w:val="both"/>
      </w:pPr>
      <w:r>
        <w:br w:type="column"/>
      </w:r>
      <w:r>
        <w:rPr>
          <w:color w:val="231F20"/>
        </w:rPr>
        <w:t>Para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corrigir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obtém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selecionados,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é realizada uma correção de não resposta. A correção de não resposta é dada pela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4.</w:t>
      </w:r>
    </w:p>
    <w:p w14:paraId="29369DD5" w14:textId="77777777" w:rsidR="0013041F" w:rsidRDefault="0013041F">
      <w:pPr>
        <w:spacing w:line="249" w:lineRule="auto"/>
        <w:jc w:val="both"/>
        <w:sectPr w:rsidR="0013041F">
          <w:type w:val="continuous"/>
          <w:pgSz w:w="10780" w:h="14750"/>
          <w:pgMar w:top="1400" w:right="1300" w:bottom="280" w:left="1080" w:header="720" w:footer="720" w:gutter="0"/>
          <w:cols w:num="2" w:space="720" w:equalWidth="0">
            <w:col w:w="1662" w:space="40"/>
            <w:col w:w="6698"/>
          </w:cols>
        </w:sectPr>
      </w:pPr>
    </w:p>
    <w:p w14:paraId="2F51C96D" w14:textId="77777777" w:rsidR="0013041F" w:rsidRDefault="00000000">
      <w:pPr>
        <w:pStyle w:val="Corpodetexto"/>
      </w:pPr>
      <w:r>
        <w:pict w14:anchorId="48BE6BAB">
          <v:group id="_x0000_s2059" style="position:absolute;margin-left:0;margin-top:0;width:537.2pt;height:737.05pt;z-index:-16028160;mso-position-horizontal-relative:page;mso-position-vertical-relative:page" coordsize="10744,14741">
            <v:rect id="_x0000_s2081" style="position:absolute;left:588;top:1020;width:130;height:2796" fillcolor="#7097b7" stroked="f"/>
            <v:rect id="_x0000_s2080" style="position:absolute;top:3815;width:589;height:2858" fillcolor="#d9e1ec" stroked="f"/>
            <v:shape id="_x0000_s2079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v:rect id="_x0000_s2078" style="position:absolute;left:1984;top:6123;width:7371;height:1401" fillcolor="#ebe9e9" stroked="f"/>
            <v:line id="_x0000_s2077" style="position:absolute" from="2643,6823" to="2983,6823" strokecolor="#5e809b" strokeweight=".5pt"/>
            <v:line id="_x0000_s2076" style="position:absolute" from="3153,6823" to="3493,6823" strokecolor="#5e809b" strokeweight=".5pt"/>
            <v:shape id="_x0000_s2075" style="position:absolute;left:1984;top:9238;width:7371;height:908" coordorigin="1984,9239" coordsize="7371,908" path="m9354,9239r-4535,l1984,9239r,907l4819,10146r4535,l9354,9239xe" fillcolor="#ebe9e9" stroked="f">
              <v:path arrowok="t"/>
            </v:shape>
            <v:line id="_x0000_s2074" style="position:absolute" from="2948,9704" to="3515,9704" strokecolor="#5e809b" strokeweight=".5pt"/>
            <v:shape id="_x0000_s2073" type="#_x0000_t202" style="position:absolute;left:2217;top:6624;width:938;height:316" filled="f" stroked="f">
              <v:textbox inset="0,0,0,0">
                <w:txbxContent>
                  <w:p w14:paraId="0EB7D2FE" w14:textId="77777777" w:rsidR="0013041F" w:rsidRDefault="00000000">
                    <w:pPr>
                      <w:tabs>
                        <w:tab w:val="left" w:pos="783"/>
                      </w:tabs>
                      <w:spacing w:before="21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sz w:val="24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color w:val="5E809B"/>
                        <w:sz w:val="24"/>
                      </w:rPr>
                      <w:t>=</w:t>
                    </w:r>
                    <w:r>
                      <w:rPr>
                        <w:color w:val="5E809B"/>
                        <w:sz w:val="24"/>
                      </w:rPr>
                      <w:tab/>
                      <w:t>=</w:t>
                    </w:r>
                  </w:p>
                </w:txbxContent>
              </v:textbox>
            </v:shape>
            <v:shape id="_x0000_s2072" type="#_x0000_t202" style="position:absolute;left:2765;top:6460;width:645;height:305" filled="f" stroked="f">
              <v:textbox inset="0,0,0,0">
                <w:txbxContent>
                  <w:p w14:paraId="796E5EF6" w14:textId="77777777" w:rsidR="0013041F" w:rsidRDefault="00000000">
                    <w:pPr>
                      <w:tabs>
                        <w:tab w:val="left" w:pos="445"/>
                      </w:tabs>
                      <w:spacing w:before="4" w:line="300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rFonts w:ascii="Sitka Display"/>
                        <w:b/>
                        <w:color w:val="231F20"/>
                        <w:sz w:val="24"/>
                      </w:rPr>
                      <w:t>1</w:t>
                    </w:r>
                    <w:r>
                      <w:rPr>
                        <w:rFonts w:ascii="Sitka Display"/>
                        <w:b/>
                        <w:color w:val="231F20"/>
                        <w:sz w:val="24"/>
                      </w:rPr>
                      <w:tab/>
                    </w:r>
                    <w:r>
                      <w:rPr>
                        <w:b/>
                        <w:i/>
                        <w:color w:val="231F20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2071" type="#_x0000_t202" style="position:absolute;left:3370;top:6643;width:84;height:177" filled="f" stroked="f">
              <v:textbox inset="0,0,0,0">
                <w:txbxContent>
                  <w:p w14:paraId="5527CBB9" w14:textId="77777777" w:rsidR="0013041F" w:rsidRDefault="00000000">
                    <w:pPr>
                      <w:spacing w:before="12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81"/>
                        <w:sz w:val="14"/>
                      </w:rPr>
                      <w:t>h</w:t>
                    </w:r>
                  </w:p>
                </w:txbxContent>
              </v:textbox>
            </v:shape>
            <v:shape id="_x0000_s2070" type="#_x0000_t202" style="position:absolute;left:2368;top:6807;width:131;height:177" filled="f" stroked="f">
              <v:textbox inset="0,0,0,0">
                <w:txbxContent>
                  <w:p w14:paraId="321CF820" w14:textId="77777777" w:rsidR="0013041F" w:rsidRDefault="00000000">
                    <w:pPr>
                      <w:spacing w:before="12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sz w:val="14"/>
                      </w:rPr>
                      <w:t>ih</w:t>
                    </w:r>
                  </w:p>
                </w:txbxContent>
              </v:textbox>
            </v:shape>
            <v:shape id="_x0000_s2069" type="#_x0000_t202" style="position:absolute;left:2692;top:6757;width:269;height:351" filled="f" stroked="f">
              <v:textbox inset="0,0,0,0">
                <w:txbxContent>
                  <w:p w14:paraId="51949EA5" w14:textId="77777777" w:rsidR="0013041F" w:rsidRDefault="00000000">
                    <w:pPr>
                      <w:spacing w:before="13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color w:val="231F20"/>
                        <w:position w:val="8"/>
                        <w:sz w:val="24"/>
                      </w:rPr>
                      <w:t>π</w:t>
                    </w:r>
                    <w:r>
                      <w:rPr>
                        <w:b/>
                        <w:i/>
                        <w:color w:val="231F20"/>
                        <w:sz w:val="14"/>
                      </w:rPr>
                      <w:t>ih</w:t>
                    </w:r>
                  </w:p>
                </w:txbxContent>
              </v:textbox>
            </v:shape>
            <v:shape id="_x0000_s2068" type="#_x0000_t202" style="position:absolute;left:3229;top:6745;width:206;height:360" filled="f" stroked="f">
              <v:textbox inset="0,0,0,0">
                <w:txbxContent>
                  <w:p w14:paraId="35522FCF" w14:textId="77777777" w:rsidR="0013041F" w:rsidRDefault="00000000">
                    <w:pPr>
                      <w:spacing w:before="21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24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w w:val="90"/>
                        <w:position w:val="-7"/>
                        <w:sz w:val="14"/>
                      </w:rPr>
                      <w:t>h</w:t>
                    </w:r>
                  </w:p>
                </w:txbxContent>
              </v:textbox>
            </v:shape>
            <v:shape id="_x0000_s2067" type="#_x0000_t202" style="position:absolute;left:4909;top:6204;width:4138;height:1227" filled="f" stroked="f">
              <v:textbox inset="0,0,0,0">
                <w:txbxContent>
                  <w:p w14:paraId="18E1F4D7" w14:textId="77777777" w:rsidR="0013041F" w:rsidRDefault="00000000">
                    <w:pPr>
                      <w:spacing w:before="34" w:line="218" w:lineRule="auto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position w:val="4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-2"/>
                        <w:sz w:val="11"/>
                      </w:rPr>
                      <w:t>ih</w:t>
                    </w:r>
                    <w:r>
                      <w:rPr>
                        <w:b/>
                        <w:i/>
                        <w:color w:val="231F20"/>
                        <w:spacing w:val="21"/>
                        <w:w w:val="80"/>
                        <w:position w:val="-2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básico,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inverso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probabilidade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seleção,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associado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cada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empresa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respondente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-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  <w:p w14:paraId="2F7AA743" w14:textId="77777777" w:rsidR="0013041F" w:rsidRDefault="00000000">
                    <w:pPr>
                      <w:spacing w:before="59" w:line="330" w:lineRule="atLeast"/>
                      <w:ind w:right="82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1"/>
                        <w:w w:val="80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 xml:space="preserve">é o tamanho da amostra de empresas no estrato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-3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11"/>
                        <w:w w:val="80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empresas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066" type="#_x0000_t202" style="position:absolute;left:2097;top:9490;width:821;height:336" filled="f" stroked="f">
              <v:textbox inset="0,0,0,0">
                <w:txbxContent>
                  <w:p w14:paraId="4125FF50" w14:textId="77777777" w:rsidR="0013041F" w:rsidRDefault="00000000">
                    <w:pPr>
                      <w:spacing w:before="21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95"/>
                        <w:position w:val="8"/>
                        <w:sz w:val="14"/>
                      </w:rPr>
                      <w:t>*</w:t>
                    </w:r>
                    <w:r>
                      <w:rPr>
                        <w:b/>
                        <w:i/>
                        <w:color w:val="231F20"/>
                        <w:spacing w:val="27"/>
                        <w:w w:val="95"/>
                        <w:position w:val="8"/>
                        <w:sz w:val="14"/>
                      </w:rPr>
                      <w:t xml:space="preserve"> </w:t>
                    </w:r>
                    <w:r>
                      <w:rPr>
                        <w:color w:val="5E809B"/>
                        <w:w w:val="95"/>
                        <w:position w:val="-1"/>
                        <w:sz w:val="24"/>
                      </w:rPr>
                      <w:t>=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spacing w:val="5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5E809B"/>
                        <w:w w:val="95"/>
                        <w:position w:val="-1"/>
                        <w:sz w:val="24"/>
                      </w:rPr>
                      <w:t>×</w:t>
                    </w:r>
                  </w:p>
                </w:txbxContent>
              </v:textbox>
            </v:shape>
            <v:shape id="_x0000_s2065" type="#_x0000_t202" style="position:absolute;left:3103;top:9323;width:277;height:360" filled="f" stroked="f">
              <v:textbox inset="0,0,0,0">
                <w:txbxContent>
                  <w:p w14:paraId="16D252F3" w14:textId="77777777" w:rsidR="0013041F" w:rsidRDefault="00000000">
                    <w:pPr>
                      <w:spacing w:before="21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spacing w:val="-7"/>
                        <w:sz w:val="24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spacing w:val="-7"/>
                        <w:position w:val="-7"/>
                        <w:sz w:val="14"/>
                      </w:rPr>
                      <w:t>H</w:t>
                    </w:r>
                  </w:p>
                </w:txbxContent>
              </v:textbox>
            </v:shape>
            <v:shape id="_x0000_s2064" type="#_x0000_t202" style="position:absolute;left:2263;top:9672;width:544;height:177" filled="f" stroked="f">
              <v:textbox inset="0,0,0,0">
                <w:txbxContent>
                  <w:p w14:paraId="257A4E9B" w14:textId="77777777" w:rsidR="0013041F" w:rsidRDefault="00000000">
                    <w:pPr>
                      <w:tabs>
                        <w:tab w:val="left" w:pos="421"/>
                      </w:tabs>
                      <w:spacing w:before="12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sz w:val="14"/>
                      </w:rPr>
                      <w:t>ih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4"/>
                      </w:rPr>
                      <w:tab/>
                    </w:r>
                    <w:r>
                      <w:rPr>
                        <w:b/>
                        <w:i/>
                        <w:color w:val="231F20"/>
                        <w:w w:val="95"/>
                        <w:sz w:val="14"/>
                      </w:rPr>
                      <w:t>ih</w:t>
                    </w:r>
                  </w:p>
                </w:txbxContent>
              </v:textbox>
            </v:shape>
            <v:shape id="_x0000_s2063" type="#_x0000_t202" style="position:absolute;left:3028;top:9674;width:326;height:304" filled="f" stroked="f">
              <v:textbox inset="0,0,0,0">
                <w:txbxContent>
                  <w:p w14:paraId="3BBD713F" w14:textId="77777777" w:rsidR="0013041F" w:rsidRDefault="00000000">
                    <w:pPr>
                      <w:spacing w:before="17" w:line="286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24"/>
                      </w:rPr>
                      <w:t>∑</w:t>
                    </w:r>
                    <w:r>
                      <w:rPr>
                        <w:b/>
                        <w:i/>
                        <w:color w:val="231F20"/>
                        <w:sz w:val="24"/>
                      </w:rPr>
                      <w:t>w</w:t>
                    </w:r>
                  </w:p>
                </w:txbxContent>
              </v:textbox>
            </v:shape>
            <v:shape id="_x0000_s2062" type="#_x0000_t202" style="position:absolute;left:4932;top:9557;width:4314;height:253" filled="f" stroked="f">
              <v:textbox inset="0,0,0,0">
                <w:txbxContent>
                  <w:p w14:paraId="530C7BE4" w14:textId="77777777" w:rsidR="0013041F" w:rsidRDefault="00000000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7"/>
                        <w:sz w:val="11"/>
                      </w:rPr>
                      <w:t>*</w:t>
                    </w:r>
                    <w:r>
                      <w:rPr>
                        <w:b/>
                        <w:i/>
                        <w:color w:val="231F20"/>
                        <w:spacing w:val="20"/>
                        <w:position w:val="7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spacing w:val="21"/>
                        <w:position w:val="7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correção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empresa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061" type="#_x0000_t202" style="position:absolute;left:5073;top:9709;width:105;height:148" filled="f" stroked="f">
              <v:textbox inset="0,0,0,0">
                <w:txbxContent>
                  <w:p w14:paraId="265D3992" w14:textId="77777777" w:rsidR="0013041F" w:rsidRDefault="00000000">
                    <w:pPr>
                      <w:spacing w:before="16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</v:shape>
            <v:shape id="_x0000_s2060" type="#_x0000_t202" style="position:absolute;left:3065;top:9857;width:390;height:198" filled="f" stroked="f">
              <v:textbox inset="0,0,0,0">
                <w:txbxContent>
                  <w:p w14:paraId="159274BA" w14:textId="77777777" w:rsidR="0013041F" w:rsidRDefault="00000000">
                    <w:pPr>
                      <w:tabs>
                        <w:tab w:val="left" w:pos="267"/>
                      </w:tabs>
                      <w:spacing w:before="12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85"/>
                        <w:position w:val="-2"/>
                        <w:sz w:val="11"/>
                      </w:rPr>
                      <w:t>1</w:t>
                    </w:r>
                    <w:r>
                      <w:rPr>
                        <w:b/>
                        <w:i/>
                        <w:color w:val="231F20"/>
                        <w:w w:val="85"/>
                        <w:position w:val="-2"/>
                        <w:sz w:val="11"/>
                      </w:rPr>
                      <w:tab/>
                    </w:r>
                    <w:r>
                      <w:rPr>
                        <w:b/>
                        <w:i/>
                        <w:color w:val="231F20"/>
                        <w:w w:val="85"/>
                        <w:sz w:val="14"/>
                      </w:rPr>
                      <w:t>ih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FA9144A" w14:textId="77777777" w:rsidR="0013041F" w:rsidRDefault="0013041F">
      <w:pPr>
        <w:pStyle w:val="Corpodetexto"/>
      </w:pPr>
    </w:p>
    <w:p w14:paraId="447C55D7" w14:textId="77777777" w:rsidR="0013041F" w:rsidRDefault="0013041F">
      <w:pPr>
        <w:pStyle w:val="Corpodetexto"/>
      </w:pPr>
    </w:p>
    <w:p w14:paraId="70F5F5CA" w14:textId="77777777" w:rsidR="0013041F" w:rsidRDefault="0013041F">
      <w:pPr>
        <w:pStyle w:val="Corpodetexto"/>
      </w:pPr>
    </w:p>
    <w:p w14:paraId="26E33AAC" w14:textId="77777777" w:rsidR="0013041F" w:rsidRDefault="0013041F">
      <w:pPr>
        <w:pStyle w:val="Corpodetexto"/>
        <w:spacing w:before="4"/>
        <w:rPr>
          <w:sz w:val="27"/>
        </w:rPr>
      </w:pPr>
    </w:p>
    <w:p w14:paraId="764EAEB9" w14:textId="77777777" w:rsidR="0013041F" w:rsidRDefault="00000000">
      <w:pPr>
        <w:pStyle w:val="Ttulo1"/>
        <w:ind w:left="904"/>
      </w:pPr>
      <w:r>
        <w:rPr>
          <w:color w:val="231F20"/>
          <w:w w:val="85"/>
        </w:rPr>
        <w:t>Erros</w:t>
      </w:r>
      <w:r>
        <w:rPr>
          <w:color w:val="231F20"/>
          <w:spacing w:val="100"/>
        </w:rPr>
        <w:t xml:space="preserve"> </w:t>
      </w:r>
      <w:r>
        <w:rPr>
          <w:color w:val="231F20"/>
          <w:w w:val="85"/>
        </w:rPr>
        <w:t>amostrais</w:t>
      </w:r>
    </w:p>
    <w:p w14:paraId="4391F208" w14:textId="77777777" w:rsidR="0013041F" w:rsidRDefault="00000000">
      <w:pPr>
        <w:pStyle w:val="Corpodetexto"/>
        <w:spacing w:before="105" w:line="249" w:lineRule="auto"/>
        <w:ind w:left="1754" w:right="112" w:firstLine="198"/>
        <w:jc w:val="both"/>
      </w:pPr>
      <w:r>
        <w:rPr>
          <w:color w:val="231F20"/>
          <w:w w:val="95"/>
        </w:rPr>
        <w:t>As medidas ou estimativas dos erros amostrais dos indicadores da TIC Empresas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levam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consideração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cálculos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amostral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estratos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empregado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pesquisa.</w:t>
      </w:r>
    </w:p>
    <w:p w14:paraId="50FEFC70" w14:textId="77777777" w:rsidR="0013041F" w:rsidRDefault="00000000">
      <w:pPr>
        <w:pStyle w:val="Corpodetexto"/>
        <w:spacing w:before="115" w:line="249" w:lineRule="auto"/>
        <w:ind w:left="1754" w:right="112" w:firstLine="198"/>
        <w:jc w:val="both"/>
      </w:pPr>
      <w:r>
        <w:rPr>
          <w:color w:val="231F20"/>
        </w:rPr>
        <w:t>Assim,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divulgação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erros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amostrais,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expressos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margem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erro,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feita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variâncias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estimadas.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margens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calculadas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nível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de confiança de 95%. Isso indica que os resultados, baseados nessa amostra, são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considerados precisos, dentro do intervalo definido pelas margens de erro. Se 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repetida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várias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vezes,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95%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delas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intervalo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poderá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conter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verdadeiro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valor populacional. Outras medidas derivadas dessa estimativa de variabilidade são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comumente apresentadas, tais como erro padrão, coeficiente de variação ou intervalo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confiança.</w:t>
      </w:r>
    </w:p>
    <w:p w14:paraId="6127453A" w14:textId="77777777" w:rsidR="0013041F" w:rsidRDefault="0013041F">
      <w:pPr>
        <w:spacing w:line="249" w:lineRule="auto"/>
        <w:jc w:val="both"/>
        <w:sectPr w:rsidR="0013041F">
          <w:type w:val="continuous"/>
          <w:pgSz w:w="10780" w:h="14750"/>
          <w:pgMar w:top="1400" w:right="1300" w:bottom="280" w:left="1080" w:header="720" w:footer="720" w:gutter="0"/>
          <w:cols w:space="720"/>
        </w:sectPr>
      </w:pPr>
    </w:p>
    <w:p w14:paraId="3A97BB88" w14:textId="77777777" w:rsidR="0013041F" w:rsidRDefault="00000000">
      <w:pPr>
        <w:pStyle w:val="Corpodetexto"/>
      </w:pPr>
      <w:r>
        <w:pict w14:anchorId="4C354E52">
          <v:group id="_x0000_s2055" style="position:absolute;margin-left:2.85pt;margin-top:0;width:535.75pt;height:737.05pt;z-index:-16027648;mso-position-horizontal-relative:page;mso-position-vertical-relative:page" coordorigin="57" coordsize="10715,14741">
            <v:rect id="_x0000_s2058" style="position:absolute;left:10054;top:1020;width:130;height:2796" fillcolor="#7097b7" stroked="f"/>
            <v:rect id="_x0000_s2057" style="position:absolute;left:10183;top:3815;width:589;height:2858" fillcolor="#d9e1ec" stroked="f"/>
            <v:shape id="_x0000_s2056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6A0214BD" w14:textId="77777777" w:rsidR="0013041F" w:rsidRDefault="0013041F">
      <w:pPr>
        <w:pStyle w:val="Corpodetexto"/>
      </w:pPr>
    </w:p>
    <w:p w14:paraId="6CE289AC" w14:textId="77777777" w:rsidR="0013041F" w:rsidRDefault="0013041F">
      <w:pPr>
        <w:pStyle w:val="Corpodetexto"/>
      </w:pPr>
    </w:p>
    <w:p w14:paraId="49C884B8" w14:textId="77777777" w:rsidR="0013041F" w:rsidRDefault="0013041F">
      <w:pPr>
        <w:pStyle w:val="Corpodetexto"/>
      </w:pPr>
    </w:p>
    <w:p w14:paraId="2C985CCA" w14:textId="77777777" w:rsidR="0013041F" w:rsidRDefault="0013041F">
      <w:pPr>
        <w:pStyle w:val="Corpodetexto"/>
      </w:pPr>
    </w:p>
    <w:p w14:paraId="6C2C71F8" w14:textId="77777777" w:rsidR="0013041F" w:rsidRDefault="0013041F">
      <w:pPr>
        <w:pStyle w:val="Corpodetexto"/>
        <w:spacing w:before="11"/>
        <w:rPr>
          <w:sz w:val="17"/>
        </w:rPr>
      </w:pPr>
    </w:p>
    <w:p w14:paraId="001D26F7" w14:textId="77777777" w:rsidR="0013041F" w:rsidRDefault="00000000">
      <w:pPr>
        <w:pStyle w:val="Corpodetexto"/>
        <w:spacing w:before="113" w:line="249" w:lineRule="auto"/>
        <w:ind w:left="1187" w:right="680" w:firstLine="198"/>
        <w:jc w:val="both"/>
      </w:pP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cálculo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margem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considera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produto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padrão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(raiz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quadrada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da variância) pelo valor 1,96 (valor da distribuição amostral que corresponde ao nível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0"/>
        </w:rPr>
        <w:t>de significância escolhido de 95%). Esses cálculos são feitos para cada variável de cada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uma das tabelas, o que significa que todas as tabelas de indicadores possuem margens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relacionadas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estimativas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apresentadas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célula.</w:t>
      </w:r>
    </w:p>
    <w:p w14:paraId="796C8C8C" w14:textId="77777777" w:rsidR="0013041F" w:rsidRDefault="0013041F">
      <w:pPr>
        <w:pStyle w:val="Corpodetexto"/>
        <w:rPr>
          <w:sz w:val="26"/>
        </w:rPr>
      </w:pPr>
    </w:p>
    <w:p w14:paraId="5458C741" w14:textId="77777777" w:rsidR="0013041F" w:rsidRDefault="00000000">
      <w:pPr>
        <w:pStyle w:val="Ttulo1"/>
        <w:spacing w:before="176"/>
      </w:pPr>
      <w:r>
        <w:rPr>
          <w:color w:val="231F20"/>
          <w:w w:val="85"/>
        </w:rPr>
        <w:t>Disseminação</w:t>
      </w:r>
      <w:r>
        <w:rPr>
          <w:color w:val="231F20"/>
          <w:spacing w:val="49"/>
          <w:w w:val="85"/>
        </w:rPr>
        <w:t xml:space="preserve"> </w:t>
      </w:r>
      <w:r>
        <w:rPr>
          <w:color w:val="231F20"/>
          <w:w w:val="85"/>
        </w:rPr>
        <w:t>dos</w:t>
      </w:r>
      <w:r>
        <w:rPr>
          <w:color w:val="231F20"/>
          <w:spacing w:val="49"/>
          <w:w w:val="85"/>
        </w:rPr>
        <w:t xml:space="preserve"> </w:t>
      </w:r>
      <w:r>
        <w:rPr>
          <w:color w:val="231F20"/>
          <w:w w:val="85"/>
        </w:rPr>
        <w:t>dados</w:t>
      </w:r>
    </w:p>
    <w:p w14:paraId="6CE0DC28" w14:textId="77777777" w:rsidR="0013041F" w:rsidRDefault="00000000">
      <w:pPr>
        <w:pStyle w:val="Corpodetexto"/>
        <w:spacing w:before="105" w:line="249" w:lineRule="auto"/>
        <w:ind w:left="1187" w:right="684" w:firstLine="198"/>
        <w:jc w:val="both"/>
      </w:pPr>
      <w:r>
        <w:rPr>
          <w:color w:val="231F20"/>
          <w:w w:val="95"/>
        </w:rPr>
        <w:t>Os resultados desta pesquisa são divulgados de acordo com as seguintes variáveis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cruzamento: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empresa,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mercado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atuação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região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geográfica.</w:t>
      </w:r>
    </w:p>
    <w:p w14:paraId="096AD8AE" w14:textId="77777777" w:rsidR="0013041F" w:rsidRDefault="00000000">
      <w:pPr>
        <w:pStyle w:val="Corpodetexto"/>
        <w:spacing w:before="115" w:line="249" w:lineRule="auto"/>
        <w:ind w:left="1187" w:right="680" w:firstLine="198"/>
        <w:jc w:val="both"/>
      </w:pPr>
      <w:r>
        <w:rPr>
          <w:color w:val="231F20"/>
        </w:rPr>
        <w:t>Arredondamentos fazem com que, em alguns resultados, a soma das categorias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parciais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difira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100%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única.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somatório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frequências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respostas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múltiplas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usualmente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diferente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100%.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ressaltar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que, nas tabelas de resultados, o hífen ( - ) é utilizado para representar a não resposta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item.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lado,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apresentados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decimal,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células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valor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zero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significam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houve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item,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ele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explicitamente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menor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um.</w:t>
      </w:r>
    </w:p>
    <w:p w14:paraId="63073F49" w14:textId="77777777" w:rsidR="0013041F" w:rsidRDefault="00000000">
      <w:pPr>
        <w:pStyle w:val="Corpodetexto"/>
        <w:spacing w:before="119" w:line="249" w:lineRule="auto"/>
        <w:ind w:left="1187" w:right="681" w:firstLine="198"/>
        <w:jc w:val="both"/>
      </w:pPr>
      <w:r>
        <w:rPr>
          <w:color w:val="231F20"/>
          <w:spacing w:val="-1"/>
          <w:w w:val="95"/>
        </w:rPr>
        <w:t>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resultados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desta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publicados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formato</w:t>
      </w:r>
      <w:r>
        <w:rPr>
          <w:color w:val="231F20"/>
          <w:spacing w:val="-12"/>
          <w:w w:val="95"/>
        </w:rPr>
        <w:t xml:space="preserve"> </w:t>
      </w:r>
      <w:r>
        <w:rPr>
          <w:i/>
          <w:color w:val="231F20"/>
          <w:w w:val="95"/>
        </w:rPr>
        <w:t>online</w:t>
      </w:r>
      <w:r>
        <w:rPr>
          <w:i/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disponibilizados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45"/>
          <w:w w:val="95"/>
        </w:rPr>
        <w:t xml:space="preserve"> </w:t>
      </w:r>
      <w:r>
        <w:rPr>
          <w:i/>
          <w:color w:val="231F20"/>
          <w:w w:val="95"/>
        </w:rPr>
        <w:t>website</w:t>
      </w:r>
      <w:r>
        <w:rPr>
          <w:i/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(</w:t>
      </w:r>
      <w:hyperlink r:id="rId19">
        <w:r>
          <w:rPr>
            <w:color w:val="231F20"/>
            <w:w w:val="95"/>
          </w:rPr>
          <w:t>https://www.cetic.br</w:t>
        </w:r>
      </w:hyperlink>
      <w:r>
        <w:rPr>
          <w:color w:val="231F20"/>
          <w:w w:val="95"/>
        </w:rPr>
        <w:t>)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portal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visualização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dados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Cetic.br|NIC.br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</w:t>
      </w:r>
      <w:hyperlink r:id="rId20">
        <w:r>
          <w:rPr>
            <w:color w:val="231F20"/>
            <w:w w:val="95"/>
          </w:rPr>
          <w:t>https://data.cetic.br</w:t>
        </w:r>
      </w:hyperlink>
      <w:r>
        <w:rPr>
          <w:color w:val="231F20"/>
          <w:w w:val="95"/>
        </w:rPr>
        <w:t>). As tabelas de proporções, totais e margens de erros calculadas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indicador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estão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disponíveis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5"/>
          <w:w w:val="95"/>
        </w:rPr>
        <w:t xml:space="preserve"> </w:t>
      </w:r>
      <w:r>
        <w:rPr>
          <w:i/>
          <w:color w:val="231F20"/>
          <w:w w:val="95"/>
        </w:rPr>
        <w:t>download</w:t>
      </w:r>
      <w:r>
        <w:rPr>
          <w:i/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português,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inglês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espanhol.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Mais informações sobre a documentação, os metadados e as bases de microdados 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estão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disponíveis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página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microdados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(https://</w:t>
      </w:r>
      <w:hyperlink r:id="rId21">
        <w:r>
          <w:rPr>
            <w:color w:val="231F20"/>
            <w:w w:val="95"/>
          </w:rPr>
          <w:t>cetic.br/microdados/</w:t>
        </w:r>
      </w:hyperlink>
      <w:r>
        <w:rPr>
          <w:color w:val="231F20"/>
          <w:w w:val="95"/>
        </w:rPr>
        <w:t>).</w:t>
      </w:r>
    </w:p>
    <w:p w14:paraId="2813B694" w14:textId="77777777" w:rsidR="0013041F" w:rsidRDefault="0013041F">
      <w:pPr>
        <w:spacing w:line="249" w:lineRule="auto"/>
        <w:jc w:val="both"/>
        <w:sectPr w:rsidR="0013041F">
          <w:pgSz w:w="10780" w:h="14750"/>
          <w:pgMar w:top="880" w:right="1300" w:bottom="880" w:left="1080" w:header="663" w:footer="680" w:gutter="0"/>
          <w:cols w:space="720"/>
        </w:sectPr>
      </w:pPr>
    </w:p>
    <w:p w14:paraId="17500430" w14:textId="77777777" w:rsidR="0013041F" w:rsidRDefault="00000000">
      <w:pPr>
        <w:pStyle w:val="Corpodetexto"/>
      </w:pPr>
      <w:r>
        <w:pict w14:anchorId="340A7968">
          <v:group id="_x0000_s2050" style="position:absolute;margin-left:0;margin-top:0;width:537.2pt;height:737.05pt;z-index:-16027136;mso-position-horizontal-relative:page;mso-position-vertical-relative:page" coordsize="10744,14741">
            <v:rect id="_x0000_s2054" style="position:absolute;left:588;top:1020;width:130;height:2796" fillcolor="#7097b7" stroked="f"/>
            <v:rect id="_x0000_s2053" style="position:absolute;top:3815;width:589;height:2858" fillcolor="#d9e1ec" stroked="f"/>
            <v:shape id="_x0000_s2052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v:line id="_x0000_s2051" style="position:absolute" from="1984,4196" to="5549,4196" strokecolor="#939598" strokeweight=".3pt"/>
            <w10:wrap anchorx="page" anchory="page"/>
          </v:group>
        </w:pict>
      </w:r>
    </w:p>
    <w:p w14:paraId="73BD76A8" w14:textId="77777777" w:rsidR="0013041F" w:rsidRDefault="0013041F">
      <w:pPr>
        <w:pStyle w:val="Corpodetexto"/>
      </w:pPr>
    </w:p>
    <w:p w14:paraId="467E0756" w14:textId="77777777" w:rsidR="0013041F" w:rsidRDefault="0013041F">
      <w:pPr>
        <w:pStyle w:val="Corpodetexto"/>
      </w:pPr>
    </w:p>
    <w:p w14:paraId="6BEC5544" w14:textId="77777777" w:rsidR="0013041F" w:rsidRDefault="0013041F">
      <w:pPr>
        <w:pStyle w:val="Corpodetexto"/>
      </w:pPr>
    </w:p>
    <w:p w14:paraId="6490088A" w14:textId="77777777" w:rsidR="0013041F" w:rsidRDefault="0013041F">
      <w:pPr>
        <w:pStyle w:val="Corpodetexto"/>
      </w:pPr>
    </w:p>
    <w:p w14:paraId="04A47346" w14:textId="77777777" w:rsidR="0013041F" w:rsidRDefault="0013041F">
      <w:pPr>
        <w:pStyle w:val="Corpodetexto"/>
        <w:spacing w:before="8"/>
        <w:rPr>
          <w:sz w:val="19"/>
        </w:rPr>
      </w:pPr>
    </w:p>
    <w:p w14:paraId="33E6EF71" w14:textId="77777777" w:rsidR="0013041F" w:rsidRDefault="00000000">
      <w:pPr>
        <w:pStyle w:val="Ttulo1"/>
        <w:ind w:left="904"/>
      </w:pPr>
      <w:r>
        <w:rPr>
          <w:color w:val="231F20"/>
          <w:w w:val="95"/>
        </w:rPr>
        <w:t>Referências</w:t>
      </w:r>
    </w:p>
    <w:p w14:paraId="3D7C7F91" w14:textId="77777777" w:rsidR="0013041F" w:rsidRDefault="00000000">
      <w:pPr>
        <w:spacing w:before="249" w:line="249" w:lineRule="auto"/>
        <w:ind w:left="904" w:right="3909"/>
        <w:jc w:val="both"/>
        <w:rPr>
          <w:sz w:val="20"/>
        </w:rPr>
      </w:pPr>
      <w:r>
        <w:rPr>
          <w:color w:val="231F20"/>
          <w:spacing w:val="10"/>
          <w:sz w:val="20"/>
        </w:rPr>
        <w:t xml:space="preserve">Conferência </w:t>
      </w:r>
      <w:r>
        <w:rPr>
          <w:color w:val="231F20"/>
          <w:sz w:val="20"/>
        </w:rPr>
        <w:t>das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9"/>
          <w:sz w:val="20"/>
        </w:rPr>
        <w:t>Nações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9"/>
          <w:sz w:val="20"/>
        </w:rPr>
        <w:t>Unidas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11"/>
          <w:sz w:val="20"/>
        </w:rPr>
        <w:t>sobre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 xml:space="preserve">Comércio e Desenvolvimento. (2009). </w:t>
      </w:r>
      <w:r>
        <w:rPr>
          <w:i/>
          <w:color w:val="231F20"/>
          <w:w w:val="95"/>
          <w:sz w:val="20"/>
        </w:rPr>
        <w:t>Manual</w:t>
      </w:r>
      <w:r>
        <w:rPr>
          <w:i/>
          <w:color w:val="231F20"/>
          <w:spacing w:val="-45"/>
          <w:w w:val="95"/>
          <w:sz w:val="20"/>
        </w:rPr>
        <w:t xml:space="preserve"> </w:t>
      </w:r>
      <w:r>
        <w:rPr>
          <w:i/>
          <w:color w:val="231F20"/>
          <w:w w:val="90"/>
          <w:sz w:val="20"/>
        </w:rPr>
        <w:t>for the production of statistics on the information</w:t>
      </w:r>
      <w:r>
        <w:rPr>
          <w:i/>
          <w:color w:val="231F20"/>
          <w:spacing w:val="-42"/>
          <w:w w:val="90"/>
          <w:sz w:val="20"/>
        </w:rPr>
        <w:t xml:space="preserve"> </w:t>
      </w:r>
      <w:r>
        <w:rPr>
          <w:i/>
          <w:color w:val="231F20"/>
          <w:sz w:val="20"/>
        </w:rPr>
        <w:t>economy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2009</w:t>
      </w:r>
      <w:r>
        <w:rPr>
          <w:color w:val="231F20"/>
          <w:sz w:val="20"/>
        </w:rPr>
        <w:t>.</w:t>
      </w:r>
      <w:r>
        <w:rPr>
          <w:color w:val="231F20"/>
          <w:spacing w:val="1"/>
          <w:sz w:val="20"/>
        </w:rPr>
        <w:t xml:space="preserve"> </w:t>
      </w:r>
      <w:hyperlink r:id="rId22">
        <w:r>
          <w:rPr>
            <w:color w:val="231F20"/>
            <w:sz w:val="20"/>
          </w:rPr>
          <w:t>http://www.unctad.org/en/</w:t>
        </w:r>
      </w:hyperlink>
      <w:r>
        <w:rPr>
          <w:color w:val="231F20"/>
          <w:spacing w:val="1"/>
          <w:sz w:val="20"/>
        </w:rPr>
        <w:t xml:space="preserve"> </w:t>
      </w:r>
      <w:hyperlink r:id="rId23">
        <w:r>
          <w:rPr>
            <w:color w:val="231F20"/>
            <w:sz w:val="20"/>
          </w:rPr>
          <w:t>docs/sdteecb20072rev1_en.pdf</w:t>
        </w:r>
      </w:hyperlink>
    </w:p>
    <w:sectPr w:rsidR="0013041F">
      <w:pgSz w:w="10780" w:h="14750"/>
      <w:pgMar w:top="840" w:right="1300" w:bottom="880" w:left="1080" w:header="651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C1CC" w14:textId="77777777" w:rsidR="00BB75DB" w:rsidRDefault="00BB75DB">
      <w:r>
        <w:separator/>
      </w:r>
    </w:p>
  </w:endnote>
  <w:endnote w:type="continuationSeparator" w:id="0">
    <w:p w14:paraId="7667F7FA" w14:textId="77777777" w:rsidR="00BB75DB" w:rsidRDefault="00BB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tka Display">
    <w:altName w:val="Sitka Display"/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9656" w14:textId="77777777" w:rsidR="0013041F" w:rsidRDefault="0013041F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EBF0" w14:textId="77777777" w:rsidR="0013041F" w:rsidRDefault="00000000">
    <w:pPr>
      <w:pStyle w:val="Corpodetexto"/>
      <w:spacing w:line="14" w:lineRule="auto"/>
    </w:pPr>
    <w:r>
      <w:pict w14:anchorId="1873BF43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1.8pt;margin-top:692pt;width:14.3pt;height:12.45pt;z-index:-16033792;mso-position-horizontal-relative:page;mso-position-vertical-relative:page" filled="f" stroked="f">
          <v:textbox inset="0,0,0,0">
            <w:txbxContent>
              <w:p w14:paraId="73F2A854" w14:textId="77777777" w:rsidR="0013041F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A002" w14:textId="77777777" w:rsidR="0013041F" w:rsidRDefault="00000000">
    <w:pPr>
      <w:pStyle w:val="Corpodetexto"/>
      <w:spacing w:line="14" w:lineRule="auto"/>
    </w:pPr>
    <w:r>
      <w:pict w14:anchorId="2B7D2157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2.55pt;margin-top:692pt;width:14.3pt;height:12.45pt;z-index:-16034304;mso-position-horizontal-relative:page;mso-position-vertical-relative:page" filled="f" stroked="f">
          <v:textbox inset="0,0,0,0">
            <w:txbxContent>
              <w:p w14:paraId="7F8B0304" w14:textId="77777777" w:rsidR="0013041F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7A7E" w14:textId="77777777" w:rsidR="0013041F" w:rsidRDefault="00000000">
    <w:pPr>
      <w:pStyle w:val="Corpodetexto"/>
      <w:spacing w:line="14" w:lineRule="auto"/>
    </w:pPr>
    <w:r>
      <w:pict w14:anchorId="609B591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.8pt;margin-top:692pt;width:14.3pt;height:12.45pt;z-index:-16031744;mso-position-horizontal-relative:page;mso-position-vertical-relative:page" filled="f" stroked="f">
          <v:textbox inset="0,0,0,0">
            <w:txbxContent>
              <w:p w14:paraId="51D248F4" w14:textId="77777777" w:rsidR="0013041F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19FC" w14:textId="77777777" w:rsidR="0013041F" w:rsidRDefault="00000000">
    <w:pPr>
      <w:pStyle w:val="Corpodetexto"/>
      <w:spacing w:line="14" w:lineRule="auto"/>
    </w:pPr>
    <w:r>
      <w:pict w14:anchorId="42B613F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2.55pt;margin-top:692pt;width:14.3pt;height:12.45pt;z-index:-16032256;mso-position-horizontal-relative:page;mso-position-vertical-relative:page" filled="f" stroked="f">
          <v:textbox inset="0,0,0,0">
            <w:txbxContent>
              <w:p w14:paraId="4CC8A062" w14:textId="77777777" w:rsidR="0013041F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D78A" w14:textId="77777777" w:rsidR="00BB75DB" w:rsidRDefault="00BB75DB">
      <w:r>
        <w:separator/>
      </w:r>
    </w:p>
  </w:footnote>
  <w:footnote w:type="continuationSeparator" w:id="0">
    <w:p w14:paraId="3D7E1B2B" w14:textId="77777777" w:rsidR="00BB75DB" w:rsidRDefault="00BB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E58B" w14:textId="77777777" w:rsidR="0013041F" w:rsidRDefault="00000000">
    <w:pPr>
      <w:pStyle w:val="Corpodetexto"/>
      <w:spacing w:line="14" w:lineRule="auto"/>
    </w:pPr>
    <w:r>
      <w:pict w14:anchorId="7A74E2B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.75pt;margin-top:32.35pt;width:109pt;height:11.25pt;z-index:-16033280;mso-position-horizontal-relative:page;mso-position-vertical-relative:page" filled="f" stroked="f">
          <v:textbox inset="0,0,0,0">
            <w:txbxContent>
              <w:p w14:paraId="447A0ADE" w14:textId="77777777" w:rsidR="0013041F" w:rsidRDefault="00000000">
                <w:pPr>
                  <w:spacing w:before="37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/>
                    <w:color w:val="231F20"/>
                    <w:spacing w:val="-5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4"/>
                    <w:w w:val="80"/>
                    <w:sz w:val="14"/>
                  </w:rPr>
                  <w:t>esquisa</w:t>
                </w:r>
                <w:r>
                  <w:rPr>
                    <w:rFonts w:ascii="Trebuchet MS"/>
                    <w:color w:val="231F20"/>
                    <w:spacing w:val="55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18"/>
                    <w:w w:val="80"/>
                    <w:sz w:val="14"/>
                  </w:rPr>
                  <w:t>TIC</w:t>
                </w:r>
                <w:r>
                  <w:rPr>
                    <w:rFonts w:ascii="Trebuchet MS"/>
                    <w:color w:val="231F20"/>
                    <w:spacing w:val="58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1"/>
                    <w:w w:val="80"/>
                    <w:sz w:val="14"/>
                  </w:rPr>
                  <w:t>Empr</w:t>
                </w:r>
                <w:r>
                  <w:rPr>
                    <w:rFonts w:ascii="Trebuchet MS"/>
                    <w:color w:val="231F20"/>
                    <w:spacing w:val="-3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1"/>
                    <w:w w:val="80"/>
                    <w:sz w:val="14"/>
                  </w:rPr>
                  <w:t>esas</w:t>
                </w:r>
                <w:r>
                  <w:rPr>
                    <w:rFonts w:ascii="Trebuchet MS"/>
                    <w:color w:val="231F20"/>
                    <w:spacing w:val="58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1"/>
                    <w:w w:val="80"/>
                    <w:sz w:val="14"/>
                  </w:rPr>
                  <w:t>2021</w:t>
                </w:r>
                <w:r>
                  <w:rPr>
                    <w:rFonts w:ascii="Trebuchet MS"/>
                    <w:color w:val="231F20"/>
                    <w:spacing w:val="-15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40B6" w14:textId="77777777" w:rsidR="0013041F" w:rsidRDefault="00000000">
    <w:pPr>
      <w:pStyle w:val="Corpodetexto"/>
      <w:spacing w:line="14" w:lineRule="auto"/>
    </w:pPr>
    <w:r>
      <w:pict w14:anchorId="7129833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7.65pt;margin-top:32.15pt;width:167.1pt;height:12.9pt;z-index:-16032768;mso-position-horizontal-relative:page;mso-position-vertical-relative:page" filled="f" stroked="f">
          <v:textbox inset="0,0,0,0">
            <w:txbxContent>
              <w:p w14:paraId="271AE67D" w14:textId="5F5B973E" w:rsidR="0013041F" w:rsidRDefault="00967764">
                <w:pPr>
                  <w:spacing w:before="15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 xml:space="preserve">  </w:t>
                </w:r>
                <w:r w:rsidR="00000000"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 w:rsidR="00000000"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 w:rsidR="00000000"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 xml:space="preserve"> </w:t>
                </w:r>
                <w:r w:rsidR="00000000"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 xml:space="preserve">ÓRIO </w:t>
                </w:r>
                <w:r w:rsidR="00000000">
                  <w:rPr>
                    <w:rFonts w:ascii="Cambria" w:hAnsi="Cambria"/>
                    <w:color w:val="231F20"/>
                    <w:spacing w:val="48"/>
                    <w:w w:val="105"/>
                    <w:sz w:val="18"/>
                  </w:rPr>
                  <w:t xml:space="preserve"> </w:t>
                </w:r>
                <w:r w:rsidR="00000000">
                  <w:rPr>
                    <w:rFonts w:ascii="Cambria" w:hAnsi="Cambria"/>
                    <w:color w:val="231F20"/>
                    <w:spacing w:val="24"/>
                    <w:w w:val="105"/>
                    <w:sz w:val="18"/>
                  </w:rPr>
                  <w:t>MET</w:t>
                </w:r>
                <w:r w:rsidR="00000000">
                  <w:rPr>
                    <w:rFonts w:ascii="Cambria" w:hAnsi="Cambria"/>
                    <w:color w:val="231F20"/>
                    <w:spacing w:val="32"/>
                    <w:w w:val="105"/>
                    <w:sz w:val="18"/>
                  </w:rPr>
                  <w:t>ODOLÓGICO</w:t>
                </w:r>
                <w:r w:rsidR="00000000">
                  <w:rPr>
                    <w:rFonts w:ascii="Cambria" w:hAnsi="Cambria"/>
                    <w:color w:val="231F20"/>
                    <w:spacing w:val="-2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4B31"/>
    <w:multiLevelType w:val="hybridMultilevel"/>
    <w:tmpl w:val="CF266E10"/>
    <w:lvl w:ilvl="0" w:tplc="B88C4278">
      <w:numFmt w:val="bullet"/>
      <w:lvlText w:val="•"/>
      <w:lvlJc w:val="left"/>
      <w:pPr>
        <w:ind w:left="1746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4A2C0672">
      <w:numFmt w:val="bullet"/>
      <w:lvlText w:val="•"/>
      <w:lvlJc w:val="left"/>
      <w:pPr>
        <w:ind w:left="2313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2" w:tplc="9B126DC8">
      <w:numFmt w:val="bullet"/>
      <w:lvlText w:val="•"/>
      <w:lvlJc w:val="left"/>
      <w:pPr>
        <w:ind w:left="2994" w:hanging="360"/>
      </w:pPr>
      <w:rPr>
        <w:rFonts w:hint="default"/>
        <w:lang w:val="pt-PT" w:eastAsia="en-US" w:bidi="ar-SA"/>
      </w:rPr>
    </w:lvl>
    <w:lvl w:ilvl="3" w:tplc="0A804442">
      <w:numFmt w:val="bullet"/>
      <w:lvlText w:val="•"/>
      <w:lvlJc w:val="left"/>
      <w:pPr>
        <w:ind w:left="3669" w:hanging="360"/>
      </w:pPr>
      <w:rPr>
        <w:rFonts w:hint="default"/>
        <w:lang w:val="pt-PT" w:eastAsia="en-US" w:bidi="ar-SA"/>
      </w:rPr>
    </w:lvl>
    <w:lvl w:ilvl="4" w:tplc="1E760E10">
      <w:numFmt w:val="bullet"/>
      <w:lvlText w:val="•"/>
      <w:lvlJc w:val="left"/>
      <w:pPr>
        <w:ind w:left="4343" w:hanging="360"/>
      </w:pPr>
      <w:rPr>
        <w:rFonts w:hint="default"/>
        <w:lang w:val="pt-PT" w:eastAsia="en-US" w:bidi="ar-SA"/>
      </w:rPr>
    </w:lvl>
    <w:lvl w:ilvl="5" w:tplc="B8A4ED86">
      <w:numFmt w:val="bullet"/>
      <w:lvlText w:val="•"/>
      <w:lvlJc w:val="left"/>
      <w:pPr>
        <w:ind w:left="5018" w:hanging="360"/>
      </w:pPr>
      <w:rPr>
        <w:rFonts w:hint="default"/>
        <w:lang w:val="pt-PT" w:eastAsia="en-US" w:bidi="ar-SA"/>
      </w:rPr>
    </w:lvl>
    <w:lvl w:ilvl="6" w:tplc="C966F668">
      <w:numFmt w:val="bullet"/>
      <w:lvlText w:val="•"/>
      <w:lvlJc w:val="left"/>
      <w:pPr>
        <w:ind w:left="5693" w:hanging="360"/>
      </w:pPr>
      <w:rPr>
        <w:rFonts w:hint="default"/>
        <w:lang w:val="pt-PT" w:eastAsia="en-US" w:bidi="ar-SA"/>
      </w:rPr>
    </w:lvl>
    <w:lvl w:ilvl="7" w:tplc="8B747440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8" w:tplc="39780E4E">
      <w:numFmt w:val="bullet"/>
      <w:lvlText w:val="•"/>
      <w:lvlJc w:val="left"/>
      <w:pPr>
        <w:ind w:left="704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ACB56AF"/>
    <w:multiLevelType w:val="hybridMultilevel"/>
    <w:tmpl w:val="80D4E5B2"/>
    <w:lvl w:ilvl="0" w:tplc="84C84C5E">
      <w:numFmt w:val="bullet"/>
      <w:lvlText w:val="•"/>
      <w:lvlJc w:val="left"/>
      <w:pPr>
        <w:ind w:left="1746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12C21FB8">
      <w:numFmt w:val="bullet"/>
      <w:lvlText w:val="•"/>
      <w:lvlJc w:val="left"/>
      <w:pPr>
        <w:ind w:left="2405" w:hanging="360"/>
      </w:pPr>
      <w:rPr>
        <w:rFonts w:hint="default"/>
        <w:lang w:val="pt-PT" w:eastAsia="en-US" w:bidi="ar-SA"/>
      </w:rPr>
    </w:lvl>
    <w:lvl w:ilvl="2" w:tplc="27B807EA">
      <w:numFmt w:val="bullet"/>
      <w:lvlText w:val="•"/>
      <w:lvlJc w:val="left"/>
      <w:pPr>
        <w:ind w:left="3070" w:hanging="360"/>
      </w:pPr>
      <w:rPr>
        <w:rFonts w:hint="default"/>
        <w:lang w:val="pt-PT" w:eastAsia="en-US" w:bidi="ar-SA"/>
      </w:rPr>
    </w:lvl>
    <w:lvl w:ilvl="3" w:tplc="02140D44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4" w:tplc="42A2AC4A">
      <w:numFmt w:val="bullet"/>
      <w:lvlText w:val="•"/>
      <w:lvlJc w:val="left"/>
      <w:pPr>
        <w:ind w:left="4400" w:hanging="360"/>
      </w:pPr>
      <w:rPr>
        <w:rFonts w:hint="default"/>
        <w:lang w:val="pt-PT" w:eastAsia="en-US" w:bidi="ar-SA"/>
      </w:rPr>
    </w:lvl>
    <w:lvl w:ilvl="5" w:tplc="09DE0606">
      <w:numFmt w:val="bullet"/>
      <w:lvlText w:val="•"/>
      <w:lvlJc w:val="left"/>
      <w:pPr>
        <w:ind w:left="5065" w:hanging="360"/>
      </w:pPr>
      <w:rPr>
        <w:rFonts w:hint="default"/>
        <w:lang w:val="pt-PT" w:eastAsia="en-US" w:bidi="ar-SA"/>
      </w:rPr>
    </w:lvl>
    <w:lvl w:ilvl="6" w:tplc="50485EE2">
      <w:numFmt w:val="bullet"/>
      <w:lvlText w:val="•"/>
      <w:lvlJc w:val="left"/>
      <w:pPr>
        <w:ind w:left="5731" w:hanging="360"/>
      </w:pPr>
      <w:rPr>
        <w:rFonts w:hint="default"/>
        <w:lang w:val="pt-PT" w:eastAsia="en-US" w:bidi="ar-SA"/>
      </w:rPr>
    </w:lvl>
    <w:lvl w:ilvl="7" w:tplc="9C607ADC">
      <w:numFmt w:val="bullet"/>
      <w:lvlText w:val="•"/>
      <w:lvlJc w:val="left"/>
      <w:pPr>
        <w:ind w:left="6396" w:hanging="360"/>
      </w:pPr>
      <w:rPr>
        <w:rFonts w:hint="default"/>
        <w:lang w:val="pt-PT" w:eastAsia="en-US" w:bidi="ar-SA"/>
      </w:rPr>
    </w:lvl>
    <w:lvl w:ilvl="8" w:tplc="C67C1FCC">
      <w:numFmt w:val="bullet"/>
      <w:lvlText w:val="•"/>
      <w:lvlJc w:val="left"/>
      <w:pPr>
        <w:ind w:left="706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8B04022"/>
    <w:multiLevelType w:val="hybridMultilevel"/>
    <w:tmpl w:val="1D78FC70"/>
    <w:lvl w:ilvl="0" w:tplc="0520F7F2">
      <w:numFmt w:val="bullet"/>
      <w:lvlText w:val="•"/>
      <w:lvlJc w:val="left"/>
      <w:pPr>
        <w:ind w:left="2313" w:hanging="360"/>
      </w:pPr>
      <w:rPr>
        <w:rFonts w:ascii="Times New Roman" w:eastAsia="Times New Roman" w:hAnsi="Times New Roman" w:cs="Times New Roman" w:hint="default"/>
        <w:b/>
        <w:bCs/>
        <w:color w:val="231F20"/>
        <w:w w:val="114"/>
        <w:sz w:val="20"/>
        <w:szCs w:val="20"/>
        <w:lang w:val="pt-PT" w:eastAsia="en-US" w:bidi="ar-SA"/>
      </w:rPr>
    </w:lvl>
    <w:lvl w:ilvl="1" w:tplc="A1942FCE">
      <w:numFmt w:val="bullet"/>
      <w:lvlText w:val="•"/>
      <w:lvlJc w:val="left"/>
      <w:pPr>
        <w:ind w:left="2927" w:hanging="360"/>
      </w:pPr>
      <w:rPr>
        <w:rFonts w:hint="default"/>
        <w:lang w:val="pt-PT" w:eastAsia="en-US" w:bidi="ar-SA"/>
      </w:rPr>
    </w:lvl>
    <w:lvl w:ilvl="2" w:tplc="579A2506">
      <w:numFmt w:val="bullet"/>
      <w:lvlText w:val="•"/>
      <w:lvlJc w:val="left"/>
      <w:pPr>
        <w:ind w:left="3534" w:hanging="360"/>
      </w:pPr>
      <w:rPr>
        <w:rFonts w:hint="default"/>
        <w:lang w:val="pt-PT" w:eastAsia="en-US" w:bidi="ar-SA"/>
      </w:rPr>
    </w:lvl>
    <w:lvl w:ilvl="3" w:tplc="A08CC452">
      <w:numFmt w:val="bullet"/>
      <w:lvlText w:val="•"/>
      <w:lvlJc w:val="left"/>
      <w:pPr>
        <w:ind w:left="4141" w:hanging="360"/>
      </w:pPr>
      <w:rPr>
        <w:rFonts w:hint="default"/>
        <w:lang w:val="pt-PT" w:eastAsia="en-US" w:bidi="ar-SA"/>
      </w:rPr>
    </w:lvl>
    <w:lvl w:ilvl="4" w:tplc="F432C150">
      <w:numFmt w:val="bullet"/>
      <w:lvlText w:val="•"/>
      <w:lvlJc w:val="left"/>
      <w:pPr>
        <w:ind w:left="4748" w:hanging="360"/>
      </w:pPr>
      <w:rPr>
        <w:rFonts w:hint="default"/>
        <w:lang w:val="pt-PT" w:eastAsia="en-US" w:bidi="ar-SA"/>
      </w:rPr>
    </w:lvl>
    <w:lvl w:ilvl="5" w:tplc="BFF4927A">
      <w:numFmt w:val="bullet"/>
      <w:lvlText w:val="•"/>
      <w:lvlJc w:val="left"/>
      <w:pPr>
        <w:ind w:left="5355" w:hanging="360"/>
      </w:pPr>
      <w:rPr>
        <w:rFonts w:hint="default"/>
        <w:lang w:val="pt-PT" w:eastAsia="en-US" w:bidi="ar-SA"/>
      </w:rPr>
    </w:lvl>
    <w:lvl w:ilvl="6" w:tplc="FAB4728E">
      <w:numFmt w:val="bullet"/>
      <w:lvlText w:val="•"/>
      <w:lvlJc w:val="left"/>
      <w:pPr>
        <w:ind w:left="5963" w:hanging="360"/>
      </w:pPr>
      <w:rPr>
        <w:rFonts w:hint="default"/>
        <w:lang w:val="pt-PT" w:eastAsia="en-US" w:bidi="ar-SA"/>
      </w:rPr>
    </w:lvl>
    <w:lvl w:ilvl="7" w:tplc="0AFA55CE"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8" w:tplc="4D2CFAC0">
      <w:numFmt w:val="bullet"/>
      <w:lvlText w:val="•"/>
      <w:lvlJc w:val="left"/>
      <w:pPr>
        <w:ind w:left="7177" w:hanging="360"/>
      </w:pPr>
      <w:rPr>
        <w:rFonts w:hint="default"/>
        <w:lang w:val="pt-PT" w:eastAsia="en-US" w:bidi="ar-SA"/>
      </w:rPr>
    </w:lvl>
  </w:abstractNum>
  <w:num w:numId="1" w16cid:durableId="1307276099">
    <w:abstractNumId w:val="2"/>
  </w:num>
  <w:num w:numId="2" w16cid:durableId="808089869">
    <w:abstractNumId w:val="0"/>
  </w:num>
  <w:num w:numId="3" w16cid:durableId="2118409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1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041F"/>
    <w:rsid w:val="0013041F"/>
    <w:rsid w:val="003058B5"/>
    <w:rsid w:val="00967764"/>
    <w:rsid w:val="00B45802"/>
    <w:rsid w:val="00B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1"/>
    <o:shapelayout v:ext="edit">
      <o:idmap v:ext="edit" data="2"/>
    </o:shapelayout>
  </w:shapeDefaults>
  <w:decimalSymbol w:val=","/>
  <w:listSeparator w:val=";"/>
  <w14:docId w14:val="5A3245F5"/>
  <w15:docId w15:val="{ECC20075-1319-41E7-A6D7-D49CF95F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31"/>
      <w:ind w:left="337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03"/>
      <w:ind w:left="1754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15"/>
      <w:ind w:left="174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677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776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77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6776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cetic.br/microdados/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data.cetic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http://www.unctad.org/en/docs/sdteecb20072rev1_en.pdf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cetic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4.xml"/><Relationship Id="rId22" Type="http://schemas.openxmlformats.org/officeDocument/2006/relationships/hyperlink" Target="http://www.unctad.org/en/docs/sdteecb20072rev1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2564</Words>
  <Characters>14615</Characters>
  <Application>Microsoft Office Word</Application>
  <DocSecurity>0</DocSecurity>
  <Lines>121</Lines>
  <Paragraphs>34</Paragraphs>
  <ScaleCrop>false</ScaleCrop>
  <Company/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Luiza C</cp:lastModifiedBy>
  <cp:revision>3</cp:revision>
  <dcterms:created xsi:type="dcterms:W3CDTF">2022-11-09T13:02:00Z</dcterms:created>
  <dcterms:modified xsi:type="dcterms:W3CDTF">2022-11-09T13:05:00Z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2022-11-09T00:00:00Z</vt:filetime>
  </property>
</Properties>
</file>