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6.144989pt;margin-top:33.164997pt;width:137.6pt;height:10.9pt;mso-position-horizontal-relative:page;mso-position-vertical-relative:page;z-index:-16093696" type="#_x0000_t202" filled="false" stroked="false"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w w:val="115"/>
                      <w:sz w:val="18"/>
                    </w:rPr>
                    <w:t>NONONONONONONONO</w:t>
                  </w:r>
                  <w:r>
                    <w:rPr>
                      <w:rFonts w:ascii="Trebuchet MS"/>
                      <w:color w:val="231F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8.497pt;margin-top:28.212996pt;width:481.7pt;height:680.3pt;mso-position-horizontal-relative:page;mso-position-vertical-relative:page;z-index:-16093184" coordorigin="570,564" coordsize="9634,13606">
            <v:shape style="position:absolute;left:569;top:564;width:9634;height:13606" type="#_x0000_t75" stroked="false">
              <v:imagedata r:id="rId5" o:title=""/>
            </v:shape>
            <v:rect style="position:absolute;left:3246;top:4867;width:4281;height:5001" filled="true" fillcolor="#ffffff" stroked="false">
              <v:fill type="solid"/>
            </v:rect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6"/>
        </w:rPr>
      </w:pPr>
    </w:p>
    <w:p>
      <w:pPr>
        <w:spacing w:before="161"/>
        <w:ind w:left="3331" w:right="3595" w:firstLine="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9E9745"/>
          <w:w w:val="105"/>
          <w:sz w:val="30"/>
        </w:rPr>
        <w:t>RELATÓRIO</w:t>
      </w:r>
    </w:p>
    <w:p>
      <w:pPr>
        <w:spacing w:line="288" w:lineRule="exact" w:before="55"/>
        <w:ind w:left="3331" w:right="3595" w:firstLine="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9E9745"/>
          <w:w w:val="105"/>
          <w:sz w:val="30"/>
        </w:rPr>
        <w:t>METODOLÓGICO</w:t>
      </w:r>
    </w:p>
    <w:p>
      <w:pPr>
        <w:spacing w:line="647" w:lineRule="exact" w:before="0"/>
        <w:ind w:left="0" w:right="276" w:firstLine="0"/>
        <w:jc w:val="center"/>
        <w:rPr>
          <w:rFonts w:ascii="Arial Black" w:hAnsi="Arial Black"/>
          <w:sz w:val="50"/>
        </w:rPr>
      </w:pPr>
      <w:r>
        <w:rPr>
          <w:rFonts w:ascii="Arial Black" w:hAnsi="Arial Black"/>
          <w:color w:val="9E9745"/>
          <w:sz w:val="50"/>
        </w:rPr>
        <w:t>—</w:t>
      </w:r>
    </w:p>
    <w:p>
      <w:pPr>
        <w:spacing w:line="373" w:lineRule="exact" w:before="0"/>
        <w:ind w:left="3319" w:right="3595" w:firstLine="0"/>
        <w:jc w:val="center"/>
        <w:rPr>
          <w:rFonts w:ascii="Verdana"/>
          <w:b/>
          <w:sz w:val="32"/>
        </w:rPr>
      </w:pPr>
      <w:r>
        <w:rPr>
          <w:rFonts w:ascii="Verdana"/>
          <w:b/>
          <w:color w:val="231F20"/>
          <w:spacing w:val="54"/>
          <w:w w:val="60"/>
          <w:sz w:val="32"/>
        </w:rPr>
        <w:t>PESQUIS</w:t>
      </w:r>
      <w:r>
        <w:rPr>
          <w:rFonts w:ascii="Verdana"/>
          <w:b/>
          <w:color w:val="231F20"/>
          <w:spacing w:val="-4"/>
          <w:w w:val="60"/>
          <w:sz w:val="32"/>
        </w:rPr>
        <w:t> </w:t>
      </w:r>
      <w:r>
        <w:rPr>
          <w:rFonts w:ascii="Verdana"/>
          <w:b/>
          <w:color w:val="231F20"/>
          <w:w w:val="60"/>
          <w:sz w:val="32"/>
        </w:rPr>
        <w:t>A</w:t>
      </w:r>
    </w:p>
    <w:p>
      <w:pPr>
        <w:spacing w:line="223" w:lineRule="auto" w:before="8"/>
        <w:ind w:left="3383" w:right="3595" w:firstLine="0"/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color w:val="231F20"/>
          <w:spacing w:val="42"/>
          <w:w w:val="65"/>
          <w:sz w:val="32"/>
        </w:rPr>
        <w:t>TIC</w:t>
      </w:r>
      <w:r>
        <w:rPr>
          <w:rFonts w:ascii="Verdana" w:hAnsi="Verdana"/>
          <w:b/>
          <w:color w:val="231F20"/>
          <w:spacing w:val="27"/>
          <w:w w:val="65"/>
          <w:sz w:val="32"/>
        </w:rPr>
        <w:t> </w:t>
      </w:r>
      <w:r>
        <w:rPr>
          <w:rFonts w:ascii="Verdana" w:hAnsi="Verdana"/>
          <w:b/>
          <w:color w:val="231F20"/>
          <w:spacing w:val="32"/>
          <w:w w:val="65"/>
          <w:sz w:val="32"/>
        </w:rPr>
        <w:t>OR</w:t>
      </w:r>
      <w:r>
        <w:rPr>
          <w:rFonts w:ascii="Verdana" w:hAnsi="Verdana"/>
          <w:b/>
          <w:color w:val="231F20"/>
          <w:spacing w:val="-39"/>
          <w:w w:val="65"/>
          <w:sz w:val="32"/>
        </w:rPr>
        <w:t> </w:t>
      </w:r>
      <w:r>
        <w:rPr>
          <w:rFonts w:ascii="Verdana" w:hAnsi="Verdana"/>
          <w:b/>
          <w:color w:val="231F20"/>
          <w:w w:val="65"/>
          <w:sz w:val="32"/>
        </w:rPr>
        <w:t>G</w:t>
      </w:r>
      <w:r>
        <w:rPr>
          <w:rFonts w:ascii="Verdana" w:hAnsi="Verdana"/>
          <w:b/>
          <w:color w:val="231F20"/>
          <w:spacing w:val="-38"/>
          <w:w w:val="65"/>
          <w:sz w:val="32"/>
        </w:rPr>
        <w:t> </w:t>
      </w:r>
      <w:r>
        <w:rPr>
          <w:rFonts w:ascii="Verdana" w:hAnsi="Verdana"/>
          <w:b/>
          <w:color w:val="231F20"/>
          <w:spacing w:val="51"/>
          <w:w w:val="65"/>
          <w:sz w:val="32"/>
        </w:rPr>
        <w:t>ANIZA</w:t>
      </w:r>
      <w:r>
        <w:rPr>
          <w:rFonts w:ascii="Verdana" w:hAnsi="Verdana"/>
          <w:b/>
          <w:color w:val="231F20"/>
          <w:spacing w:val="-39"/>
          <w:w w:val="65"/>
          <w:sz w:val="32"/>
        </w:rPr>
        <w:t> </w:t>
      </w:r>
      <w:r>
        <w:rPr>
          <w:rFonts w:ascii="Verdana" w:hAnsi="Verdana"/>
          <w:b/>
          <w:color w:val="231F20"/>
          <w:spacing w:val="48"/>
          <w:w w:val="65"/>
          <w:sz w:val="32"/>
        </w:rPr>
        <w:t>ÇÕES </w:t>
      </w:r>
      <w:r>
        <w:rPr>
          <w:rFonts w:ascii="Verdana" w:hAnsi="Verdana"/>
          <w:b/>
          <w:color w:val="231F20"/>
          <w:spacing w:val="42"/>
          <w:w w:val="70"/>
          <w:sz w:val="32"/>
        </w:rPr>
        <w:t>SEM</w:t>
      </w:r>
      <w:r>
        <w:rPr>
          <w:rFonts w:ascii="Verdana" w:hAnsi="Verdana"/>
          <w:b/>
          <w:color w:val="231F20"/>
          <w:spacing w:val="79"/>
          <w:w w:val="70"/>
          <w:sz w:val="32"/>
        </w:rPr>
        <w:t> </w:t>
      </w:r>
      <w:r>
        <w:rPr>
          <w:rFonts w:ascii="Verdana" w:hAnsi="Verdana"/>
          <w:b/>
          <w:color w:val="231F20"/>
          <w:spacing w:val="48"/>
          <w:w w:val="70"/>
          <w:sz w:val="32"/>
        </w:rPr>
        <w:t>FINS</w:t>
      </w:r>
      <w:r>
        <w:rPr>
          <w:rFonts w:ascii="Verdana" w:hAnsi="Verdana"/>
          <w:b/>
          <w:color w:val="231F20"/>
          <w:spacing w:val="-46"/>
          <w:sz w:val="32"/>
        </w:rPr>
        <w:t> </w:t>
      </w:r>
    </w:p>
    <w:p>
      <w:pPr>
        <w:spacing w:line="363" w:lineRule="exact" w:before="0"/>
        <w:ind w:left="3383" w:right="3595" w:firstLine="0"/>
        <w:jc w:val="center"/>
        <w:rPr>
          <w:rFonts w:ascii="Verdana"/>
          <w:b/>
          <w:sz w:val="32"/>
        </w:rPr>
      </w:pPr>
      <w:r>
        <w:rPr>
          <w:rFonts w:ascii="Verdana"/>
          <w:b/>
          <w:color w:val="231F20"/>
          <w:w w:val="70"/>
          <w:sz w:val="32"/>
        </w:rPr>
        <w:t>L </w:t>
      </w:r>
      <w:r>
        <w:rPr>
          <w:rFonts w:ascii="Verdana"/>
          <w:b/>
          <w:color w:val="231F20"/>
          <w:spacing w:val="42"/>
          <w:w w:val="70"/>
          <w:sz w:val="32"/>
        </w:rPr>
        <w:t>UCR</w:t>
      </w:r>
      <w:r>
        <w:rPr>
          <w:rFonts w:ascii="Verdana"/>
          <w:b/>
          <w:color w:val="231F20"/>
          <w:spacing w:val="-18"/>
          <w:w w:val="70"/>
          <w:sz w:val="32"/>
        </w:rPr>
        <w:t> </w:t>
      </w:r>
      <w:r>
        <w:rPr>
          <w:rFonts w:ascii="Verdana"/>
          <w:b/>
          <w:color w:val="231F20"/>
          <w:w w:val="70"/>
          <w:sz w:val="32"/>
        </w:rPr>
        <w:t>A </w:t>
      </w:r>
      <w:r>
        <w:rPr>
          <w:rFonts w:ascii="Verdana"/>
          <w:b/>
          <w:color w:val="231F20"/>
          <w:spacing w:val="51"/>
          <w:w w:val="70"/>
          <w:sz w:val="32"/>
        </w:rPr>
        <w:t>TIVOS</w:t>
      </w:r>
      <w:r>
        <w:rPr>
          <w:rFonts w:ascii="Verdana"/>
          <w:b/>
          <w:color w:val="231F20"/>
          <w:spacing w:val="-46"/>
          <w:sz w:val="32"/>
        </w:rPr>
        <w:t> </w:t>
      </w:r>
    </w:p>
    <w:p>
      <w:pPr>
        <w:spacing w:before="61"/>
        <w:ind w:left="3312" w:right="3595" w:firstLine="0"/>
        <w:jc w:val="center"/>
        <w:rPr>
          <w:rFonts w:ascii="Arial"/>
          <w:sz w:val="78"/>
        </w:rPr>
      </w:pPr>
      <w:r>
        <w:rPr>
          <w:rFonts w:ascii="Arial"/>
          <w:color w:val="231F20"/>
          <w:sz w:val="78"/>
        </w:rPr>
        <w:t>2022</w:t>
      </w:r>
    </w:p>
    <w:p>
      <w:pPr>
        <w:spacing w:after="0"/>
        <w:jc w:val="center"/>
        <w:rPr>
          <w:rFonts w:ascii="Arial"/>
          <w:sz w:val="78"/>
        </w:rPr>
        <w:sectPr>
          <w:type w:val="continuous"/>
          <w:pgSz w:w="10780" w:h="14750"/>
          <w:pgMar w:top="1400" w:bottom="280" w:left="460" w:right="180"/>
        </w:sectPr>
      </w:pPr>
    </w:p>
    <w:p>
      <w:pPr>
        <w:pStyle w:val="BodyText"/>
        <w:ind w:left="108"/>
        <w:rPr>
          <w:rFonts w:ascii="Arial"/>
        </w:rPr>
      </w:pPr>
      <w:r>
        <w:rPr>
          <w:rFonts w:ascii="Arial"/>
        </w:rPr>
        <w:drawing>
          <wp:inline distT="0" distB="0" distL="0" distR="0">
            <wp:extent cx="6116967" cy="86391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967" cy="863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</w:p>
    <w:p>
      <w:pPr>
        <w:spacing w:after="0"/>
        <w:rPr>
          <w:rFonts w:ascii="Arial"/>
        </w:rPr>
        <w:sectPr>
          <w:pgSz w:w="10780" w:h="14750"/>
          <w:pgMar w:top="560" w:bottom="280" w:left="460" w:right="180"/>
        </w:sectPr>
      </w:pPr>
    </w:p>
    <w:p>
      <w:pPr>
        <w:pStyle w:val="BodyText"/>
        <w:rPr>
          <w:rFonts w:ascii="Arial"/>
        </w:rPr>
      </w:pPr>
      <w:r>
        <w:rPr/>
        <w:pict>
          <v:group style="position:absolute;margin-left:2.83470pt;margin-top:.0pt;width:535.75pt;height:737.05pt;mso-position-horizontal-relative:page;mso-position-vertical-relative:page;z-index:-16092672" coordorigin="57,0" coordsize="10715,14741">
            <v:rect style="position:absolute;left:10054;top:1020;width:130;height:2796" filled="true" fillcolor="#9e9745" stroked="false">
              <v:fill type="solid"/>
            </v:rect>
            <v:rect style="position:absolute;left:10183;top:3815;width:589;height:2858" filled="true" fillcolor="#eae7cf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Arial"/>
        </w:rPr>
      </w:pPr>
    </w:p>
    <w:p>
      <w:pPr>
        <w:pStyle w:val="BodyText"/>
        <w:spacing w:before="9"/>
        <w:rPr>
          <w:rFonts w:ascii="Arial"/>
          <w:sz w:val="29"/>
        </w:rPr>
      </w:pPr>
    </w:p>
    <w:p>
      <w:pPr>
        <w:pStyle w:val="Heading1"/>
        <w:spacing w:before="117"/>
      </w:pPr>
      <w:r>
        <w:rPr>
          <w:color w:val="231F20"/>
          <w:w w:val="80"/>
        </w:rPr>
        <w:t>Relatório Metodológico</w:t>
      </w:r>
    </w:p>
    <w:p>
      <w:pPr>
        <w:spacing w:line="441" w:lineRule="exact" w:before="0"/>
        <w:ind w:left="957" w:right="0" w:firstLine="0"/>
        <w:jc w:val="left"/>
        <w:rPr>
          <w:rFonts w:ascii="Verdana" w:hAnsi="Verdana"/>
          <w:b/>
          <w:sz w:val="38"/>
        </w:rPr>
      </w:pPr>
      <w:r>
        <w:rPr>
          <w:rFonts w:ascii="Verdana" w:hAnsi="Verdana"/>
          <w:b/>
          <w:color w:val="231F20"/>
          <w:spacing w:val="2"/>
          <w:w w:val="80"/>
          <w:sz w:val="38"/>
        </w:rPr>
        <w:t>TIC</w:t>
      </w:r>
      <w:r>
        <w:rPr>
          <w:rFonts w:ascii="Verdana" w:hAnsi="Verdana"/>
          <w:b/>
          <w:color w:val="231F20"/>
          <w:spacing w:val="-50"/>
          <w:w w:val="80"/>
          <w:sz w:val="38"/>
        </w:rPr>
        <w:t> </w:t>
      </w:r>
      <w:r>
        <w:rPr>
          <w:rFonts w:ascii="Verdana" w:hAnsi="Verdana"/>
          <w:b/>
          <w:color w:val="231F20"/>
          <w:spacing w:val="3"/>
          <w:w w:val="80"/>
          <w:sz w:val="38"/>
        </w:rPr>
        <w:t>Organizações</w:t>
      </w:r>
      <w:r>
        <w:rPr>
          <w:rFonts w:ascii="Verdana" w:hAnsi="Verdana"/>
          <w:b/>
          <w:color w:val="231F20"/>
          <w:spacing w:val="-48"/>
          <w:w w:val="80"/>
          <w:sz w:val="38"/>
        </w:rPr>
        <w:t> </w:t>
      </w:r>
      <w:r>
        <w:rPr>
          <w:rFonts w:ascii="Verdana" w:hAnsi="Verdana"/>
          <w:b/>
          <w:color w:val="231F20"/>
          <w:spacing w:val="2"/>
          <w:w w:val="80"/>
          <w:sz w:val="38"/>
        </w:rPr>
        <w:t>Sem </w:t>
      </w:r>
      <w:r>
        <w:rPr>
          <w:rFonts w:ascii="Verdana" w:hAnsi="Verdana"/>
          <w:b/>
          <w:color w:val="231F20"/>
          <w:spacing w:val="3"/>
          <w:w w:val="80"/>
          <w:sz w:val="38"/>
        </w:rPr>
        <w:t>Fins</w:t>
      </w:r>
      <w:r>
        <w:rPr>
          <w:rFonts w:ascii="Verdana" w:hAnsi="Verdana"/>
          <w:b/>
          <w:color w:val="231F20"/>
          <w:spacing w:val="-49"/>
          <w:w w:val="80"/>
          <w:sz w:val="38"/>
        </w:rPr>
        <w:t> </w:t>
      </w:r>
      <w:r>
        <w:rPr>
          <w:rFonts w:ascii="Verdana" w:hAnsi="Verdana"/>
          <w:b/>
          <w:color w:val="231F20"/>
          <w:spacing w:val="3"/>
          <w:w w:val="80"/>
          <w:sz w:val="38"/>
        </w:rPr>
        <w:t>Lucrativos</w:t>
      </w: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spacing w:before="9"/>
        <w:rPr>
          <w:rFonts w:ascii="Verdana"/>
          <w:b/>
          <w:sz w:val="19"/>
        </w:rPr>
      </w:pPr>
    </w:p>
    <w:p>
      <w:pPr>
        <w:pStyle w:val="BodyText"/>
        <w:spacing w:line="249" w:lineRule="auto" w:before="114"/>
        <w:ind w:left="2815" w:right="1800"/>
        <w:jc w:val="both"/>
      </w:pPr>
      <w:r>
        <w:rPr/>
        <w:pict>
          <v:shape style="position:absolute;margin-left:108.877998pt;margin-top:-20.38747pt;width:54.45pt;height:133.15pt;mso-position-horizontal-relative:page;mso-position-vertical-relative:paragraph;z-index:-16092160" type="#_x0000_t202" filled="false" stroked="false">
            <v:textbox inset="0,0,0,0">
              <w:txbxContent>
                <w:p>
                  <w:pPr>
                    <w:spacing w:before="97"/>
                    <w:ind w:left="0" w:right="0" w:firstLine="0"/>
                    <w:jc w:val="left"/>
                    <w:rPr>
                      <w:rFonts w:ascii="Verdana"/>
                      <w:b/>
                      <w:sz w:val="204"/>
                    </w:rPr>
                  </w:pPr>
                  <w:r>
                    <w:rPr>
                      <w:rFonts w:ascii="Verdana"/>
                      <w:b/>
                      <w:color w:val="231F20"/>
                      <w:w w:val="62"/>
                      <w:sz w:val="204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2"/>
        </w:rPr>
        <w:t>Comitê Gestor </w:t>
      </w:r>
      <w:r>
        <w:rPr>
          <w:color w:val="231F20"/>
        </w:rPr>
        <w:t>da </w:t>
      </w:r>
      <w:r>
        <w:rPr>
          <w:color w:val="231F20"/>
          <w:spacing w:val="2"/>
        </w:rPr>
        <w:t>Internet </w:t>
      </w:r>
      <w:r>
        <w:rPr>
          <w:color w:val="231F20"/>
        </w:rPr>
        <w:t>no </w:t>
      </w:r>
      <w:r>
        <w:rPr>
          <w:color w:val="231F20"/>
          <w:spacing w:val="2"/>
        </w:rPr>
        <w:t>Brasil (CGI.br), </w:t>
      </w:r>
      <w:r>
        <w:rPr>
          <w:color w:val="231F20"/>
        </w:rPr>
        <w:t>por </w:t>
      </w:r>
      <w:r>
        <w:rPr>
          <w:color w:val="231F20"/>
          <w:spacing w:val="2"/>
        </w:rPr>
        <w:t>meio </w:t>
      </w:r>
      <w:r>
        <w:rPr>
          <w:color w:val="231F20"/>
        </w:rPr>
        <w:t>do </w:t>
      </w:r>
      <w:r>
        <w:rPr>
          <w:color w:val="231F20"/>
          <w:spacing w:val="3"/>
        </w:rPr>
        <w:t>Centro </w:t>
      </w:r>
      <w:r>
        <w:rPr>
          <w:color w:val="231F20"/>
          <w:spacing w:val="-3"/>
        </w:rPr>
        <w:t>Regional</w:t>
      </w:r>
      <w:r>
        <w:rPr>
          <w:color w:val="231F20"/>
          <w:spacing w:val="-36"/>
        </w:rPr>
        <w:t> </w:t>
      </w:r>
      <w:r>
        <w:rPr>
          <w:color w:val="231F20"/>
        </w:rPr>
        <w:t>de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Estudos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para</w:t>
      </w:r>
      <w:r>
        <w:rPr>
          <w:color w:val="231F20"/>
          <w:spacing w:val="-35"/>
        </w:rPr>
        <w:t> </w:t>
      </w:r>
      <w:r>
        <w:rPr>
          <w:color w:val="231F20"/>
        </w:rPr>
        <w:t>o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Desenvolvimento</w:t>
      </w:r>
      <w:r>
        <w:rPr>
          <w:color w:val="231F20"/>
          <w:spacing w:val="-35"/>
        </w:rPr>
        <w:t> </w:t>
      </w:r>
      <w:r>
        <w:rPr>
          <w:color w:val="231F20"/>
        </w:rPr>
        <w:t>da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Sociedade</w:t>
      </w:r>
      <w:r>
        <w:rPr>
          <w:color w:val="231F20"/>
          <w:spacing w:val="-35"/>
        </w:rPr>
        <w:t> </w:t>
      </w:r>
      <w:r>
        <w:rPr>
          <w:color w:val="231F20"/>
        </w:rPr>
        <w:t>da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Informação </w:t>
      </w:r>
      <w:r>
        <w:rPr>
          <w:color w:val="231F20"/>
        </w:rPr>
        <w:t>(Cetic.br),</w:t>
      </w:r>
      <w:r>
        <w:rPr>
          <w:color w:val="231F20"/>
          <w:spacing w:val="-5"/>
        </w:rPr>
        <w:t> </w:t>
      </w:r>
      <w:r>
        <w:rPr>
          <w:color w:val="231F20"/>
        </w:rPr>
        <w:t>departamento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Núcleo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Informação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Coordenação</w:t>
      </w:r>
      <w:r>
        <w:rPr>
          <w:color w:val="231F20"/>
          <w:spacing w:val="-4"/>
        </w:rPr>
        <w:t> </w:t>
      </w:r>
      <w:r>
        <w:rPr>
          <w:color w:val="231F20"/>
        </w:rPr>
        <w:t>do Ponto</w:t>
      </w:r>
      <w:r>
        <w:rPr>
          <w:color w:val="231F20"/>
          <w:spacing w:val="-31"/>
        </w:rPr>
        <w:t> </w:t>
      </w:r>
      <w:r>
        <w:rPr>
          <w:color w:val="231F20"/>
        </w:rPr>
        <w:t>BR</w:t>
      </w:r>
      <w:r>
        <w:rPr>
          <w:color w:val="231F20"/>
          <w:spacing w:val="-30"/>
        </w:rPr>
        <w:t> </w:t>
      </w:r>
      <w:r>
        <w:rPr>
          <w:color w:val="231F20"/>
        </w:rPr>
        <w:t>(NIC.br),</w:t>
      </w:r>
      <w:r>
        <w:rPr>
          <w:color w:val="231F20"/>
          <w:spacing w:val="-30"/>
        </w:rPr>
        <w:t> </w:t>
      </w:r>
      <w:r>
        <w:rPr>
          <w:color w:val="231F20"/>
        </w:rPr>
        <w:t>apresenta</w:t>
      </w:r>
      <w:r>
        <w:rPr>
          <w:color w:val="231F20"/>
          <w:spacing w:val="-30"/>
        </w:rPr>
        <w:t> </w:t>
      </w:r>
      <w:r>
        <w:rPr>
          <w:color w:val="231F20"/>
        </w:rPr>
        <w:t>a</w:t>
      </w:r>
      <w:r>
        <w:rPr>
          <w:color w:val="231F20"/>
          <w:spacing w:val="-31"/>
        </w:rPr>
        <w:t> </w:t>
      </w:r>
      <w:r>
        <w:rPr>
          <w:color w:val="231F20"/>
        </w:rPr>
        <w:t>metodologia</w:t>
      </w:r>
      <w:r>
        <w:rPr>
          <w:color w:val="231F20"/>
          <w:spacing w:val="-30"/>
        </w:rPr>
        <w:t> </w:t>
      </w:r>
      <w:r>
        <w:rPr>
          <w:color w:val="231F20"/>
        </w:rPr>
        <w:t>da</w:t>
      </w:r>
      <w:r>
        <w:rPr>
          <w:color w:val="231F20"/>
          <w:spacing w:val="-30"/>
        </w:rPr>
        <w:t> </w:t>
      </w:r>
      <w:r>
        <w:rPr>
          <w:color w:val="231F20"/>
        </w:rPr>
        <w:t>pesquisa</w:t>
      </w:r>
      <w:r>
        <w:rPr>
          <w:color w:val="231F20"/>
          <w:spacing w:val="-30"/>
        </w:rPr>
        <w:t> </w:t>
      </w:r>
      <w:r>
        <w:rPr>
          <w:color w:val="231F20"/>
        </w:rPr>
        <w:t>sobre</w:t>
      </w:r>
      <w:r>
        <w:rPr>
          <w:color w:val="231F20"/>
          <w:spacing w:val="-31"/>
        </w:rPr>
        <w:t> </w:t>
      </w:r>
      <w:r>
        <w:rPr>
          <w:color w:val="231F20"/>
        </w:rPr>
        <w:t>o</w:t>
      </w:r>
      <w:r>
        <w:rPr>
          <w:color w:val="231F20"/>
          <w:spacing w:val="-30"/>
        </w:rPr>
        <w:t> </w:t>
      </w:r>
      <w:r>
        <w:rPr>
          <w:color w:val="231F20"/>
        </w:rPr>
        <w:t>uso</w:t>
      </w:r>
      <w:r>
        <w:rPr>
          <w:color w:val="231F20"/>
          <w:spacing w:val="-30"/>
        </w:rPr>
        <w:t> </w:t>
      </w:r>
      <w:r>
        <w:rPr>
          <w:color w:val="231F20"/>
        </w:rPr>
        <w:t>das tecnologias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informação</w:t>
      </w:r>
      <w:r>
        <w:rPr>
          <w:color w:val="231F20"/>
          <w:spacing w:val="-18"/>
        </w:rPr>
        <w:t> </w:t>
      </w:r>
      <w:r>
        <w:rPr>
          <w:color w:val="231F20"/>
        </w:rPr>
        <w:t>e</w:t>
      </w:r>
      <w:r>
        <w:rPr>
          <w:color w:val="231F20"/>
          <w:spacing w:val="-18"/>
        </w:rPr>
        <w:t> </w:t>
      </w:r>
      <w:r>
        <w:rPr>
          <w:color w:val="231F20"/>
        </w:rPr>
        <w:t>comunicação</w:t>
      </w:r>
      <w:r>
        <w:rPr>
          <w:color w:val="231F20"/>
          <w:spacing w:val="-18"/>
        </w:rPr>
        <w:t> </w:t>
      </w:r>
      <w:r>
        <w:rPr>
          <w:color w:val="231F20"/>
        </w:rPr>
        <w:t>(TIC)</w:t>
      </w:r>
      <w:r>
        <w:rPr>
          <w:color w:val="231F20"/>
          <w:spacing w:val="-18"/>
        </w:rPr>
        <w:t> </w:t>
      </w:r>
      <w:r>
        <w:rPr>
          <w:color w:val="231F20"/>
        </w:rPr>
        <w:t>nas</w:t>
      </w:r>
      <w:r>
        <w:rPr>
          <w:color w:val="231F20"/>
          <w:spacing w:val="-18"/>
        </w:rPr>
        <w:t> </w:t>
      </w:r>
      <w:r>
        <w:rPr>
          <w:color w:val="231F20"/>
        </w:rPr>
        <w:t>organizações</w:t>
      </w:r>
      <w:r>
        <w:rPr>
          <w:color w:val="231F20"/>
          <w:spacing w:val="-18"/>
        </w:rPr>
        <w:t> </w:t>
      </w:r>
      <w:r>
        <w:rPr>
          <w:color w:val="231F20"/>
        </w:rPr>
        <w:t>sem </w:t>
      </w:r>
      <w:r>
        <w:rPr>
          <w:color w:val="231F20"/>
          <w:spacing w:val="-3"/>
        </w:rPr>
        <w:t>fins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lucrativos</w:t>
      </w:r>
      <w:r>
        <w:rPr>
          <w:color w:val="231F20"/>
          <w:spacing w:val="-38"/>
        </w:rPr>
        <w:t> </w:t>
      </w:r>
      <w:r>
        <w:rPr>
          <w:color w:val="231F20"/>
        </w:rPr>
        <w:t>–</w:t>
      </w:r>
      <w:r>
        <w:rPr>
          <w:color w:val="231F20"/>
          <w:spacing w:val="-37"/>
        </w:rPr>
        <w:t> </w:t>
      </w:r>
      <w:r>
        <w:rPr>
          <w:color w:val="231F20"/>
        </w:rPr>
        <w:t>TIC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Organizações</w:t>
      </w:r>
      <w:r>
        <w:rPr>
          <w:color w:val="231F20"/>
          <w:spacing w:val="-37"/>
        </w:rPr>
        <w:t> </w:t>
      </w:r>
      <w:r>
        <w:rPr>
          <w:color w:val="231F20"/>
        </w:rPr>
        <w:t>Sem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Fins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Lucrativos.</w:t>
      </w:r>
      <w:r>
        <w:rPr>
          <w:color w:val="231F20"/>
          <w:spacing w:val="-37"/>
        </w:rPr>
        <w:t> </w:t>
      </w:r>
      <w:r>
        <w:rPr>
          <w:color w:val="231F20"/>
        </w:rPr>
        <w:t>A</w:t>
      </w:r>
      <w:r>
        <w:rPr>
          <w:color w:val="231F20"/>
          <w:spacing w:val="-36"/>
        </w:rPr>
        <w:t> </w:t>
      </w:r>
      <w:r>
        <w:rPr>
          <w:color w:val="231F20"/>
        </w:rPr>
        <w:t>pesquisa</w:t>
      </w:r>
      <w:r>
        <w:rPr>
          <w:color w:val="231F20"/>
          <w:spacing w:val="-36"/>
        </w:rPr>
        <w:t> </w:t>
      </w:r>
      <w:r>
        <w:rPr>
          <w:color w:val="231F20"/>
        </w:rPr>
        <w:t>busca </w:t>
      </w:r>
      <w:r>
        <w:rPr>
          <w:color w:val="231F20"/>
          <w:spacing w:val="2"/>
        </w:rPr>
        <w:t>aprofundar </w:t>
      </w:r>
      <w:r>
        <w:rPr>
          <w:color w:val="231F20"/>
        </w:rPr>
        <w:t>a </w:t>
      </w:r>
      <w:r>
        <w:rPr>
          <w:color w:val="231F20"/>
          <w:spacing w:val="3"/>
        </w:rPr>
        <w:t>compreensão </w:t>
      </w:r>
      <w:r>
        <w:rPr>
          <w:color w:val="231F20"/>
          <w:spacing w:val="2"/>
        </w:rPr>
        <w:t>sobre </w:t>
      </w:r>
      <w:r>
        <w:rPr>
          <w:color w:val="231F20"/>
        </w:rPr>
        <w:t>o uso das TIC nas organizações</w:t>
      </w:r>
      <w:r>
        <w:rPr>
          <w:color w:val="231F20"/>
          <w:spacing w:val="10"/>
        </w:rPr>
        <w:t> </w:t>
      </w:r>
      <w:r>
        <w:rPr>
          <w:color w:val="231F20"/>
        </w:rPr>
        <w:t>da</w:t>
      </w:r>
    </w:p>
    <w:p>
      <w:pPr>
        <w:pStyle w:val="BodyText"/>
        <w:spacing w:line="249" w:lineRule="auto" w:before="6"/>
        <w:ind w:left="1807" w:right="1801"/>
        <w:jc w:val="both"/>
      </w:pPr>
      <w:r>
        <w:rPr>
          <w:color w:val="231F20"/>
        </w:rPr>
        <w:t>sociedade</w:t>
      </w:r>
      <w:r>
        <w:rPr>
          <w:color w:val="231F20"/>
          <w:spacing w:val="-30"/>
        </w:rPr>
        <w:t> </w:t>
      </w:r>
      <w:r>
        <w:rPr>
          <w:color w:val="231F20"/>
        </w:rPr>
        <w:t>civil</w:t>
      </w:r>
      <w:r>
        <w:rPr>
          <w:color w:val="231F20"/>
          <w:spacing w:val="-30"/>
        </w:rPr>
        <w:t> </w:t>
      </w:r>
      <w:r>
        <w:rPr>
          <w:color w:val="231F20"/>
        </w:rPr>
        <w:t>no</w:t>
      </w:r>
      <w:r>
        <w:rPr>
          <w:color w:val="231F20"/>
          <w:spacing w:val="-30"/>
        </w:rPr>
        <w:t> </w:t>
      </w:r>
      <w:r>
        <w:rPr>
          <w:color w:val="231F20"/>
        </w:rPr>
        <w:t>Brasil,</w:t>
      </w:r>
      <w:r>
        <w:rPr>
          <w:color w:val="231F20"/>
          <w:spacing w:val="-30"/>
        </w:rPr>
        <w:t> </w:t>
      </w:r>
      <w:r>
        <w:rPr>
          <w:color w:val="231F20"/>
          <w:spacing w:val="2"/>
        </w:rPr>
        <w:t>instituições</w:t>
      </w:r>
      <w:r>
        <w:rPr>
          <w:color w:val="231F20"/>
          <w:spacing w:val="-26"/>
        </w:rPr>
        <w:t> </w:t>
      </w:r>
      <w:r>
        <w:rPr>
          <w:color w:val="231F20"/>
        </w:rPr>
        <w:t>centrais</w:t>
      </w:r>
      <w:r>
        <w:rPr>
          <w:color w:val="231F20"/>
          <w:spacing w:val="-25"/>
        </w:rPr>
        <w:t> </w:t>
      </w:r>
      <w:r>
        <w:rPr>
          <w:color w:val="231F20"/>
          <w:spacing w:val="2"/>
        </w:rPr>
        <w:t>para</w:t>
      </w:r>
      <w:r>
        <w:rPr>
          <w:color w:val="231F20"/>
          <w:spacing w:val="-26"/>
        </w:rPr>
        <w:t> </w:t>
      </w:r>
      <w:r>
        <w:rPr>
          <w:color w:val="231F20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2"/>
        </w:rPr>
        <w:t>promoção</w:t>
      </w:r>
      <w:r>
        <w:rPr>
          <w:color w:val="231F20"/>
          <w:spacing w:val="-25"/>
        </w:rPr>
        <w:t> </w:t>
      </w:r>
      <w:r>
        <w:rPr>
          <w:color w:val="231F20"/>
        </w:rPr>
        <w:t>do</w:t>
      </w:r>
      <w:r>
        <w:rPr>
          <w:color w:val="231F20"/>
          <w:spacing w:val="-26"/>
        </w:rPr>
        <w:t> </w:t>
      </w:r>
      <w:r>
        <w:rPr>
          <w:color w:val="231F20"/>
          <w:spacing w:val="2"/>
        </w:rPr>
        <w:t>desenvolvimento </w:t>
      </w:r>
      <w:r>
        <w:rPr>
          <w:color w:val="231F20"/>
          <w:spacing w:val="3"/>
        </w:rPr>
        <w:t>humano </w:t>
      </w:r>
      <w:r>
        <w:rPr>
          <w:color w:val="231F20"/>
        </w:rPr>
        <w:t>e </w:t>
      </w:r>
      <w:r>
        <w:rPr>
          <w:color w:val="231F20"/>
          <w:spacing w:val="4"/>
        </w:rPr>
        <w:t>sustentável.</w:t>
      </w:r>
    </w:p>
    <w:p>
      <w:pPr>
        <w:spacing w:line="249" w:lineRule="auto" w:before="115"/>
        <w:ind w:left="1807" w:right="1801" w:firstLine="198"/>
        <w:jc w:val="both"/>
        <w:rPr>
          <w:sz w:val="20"/>
        </w:rPr>
      </w:pPr>
      <w:r>
        <w:rPr>
          <w:color w:val="231F20"/>
          <w:sz w:val="20"/>
        </w:rPr>
        <w:t>A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pesquisa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foi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construída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partir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outras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pesquisas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internacionais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nacionais, </w:t>
      </w:r>
      <w:r>
        <w:rPr>
          <w:color w:val="231F20"/>
          <w:w w:val="90"/>
          <w:sz w:val="20"/>
        </w:rPr>
        <w:t>como</w:t>
      </w:r>
      <w:r>
        <w:rPr>
          <w:color w:val="231F20"/>
          <w:spacing w:val="-18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As</w:t>
      </w:r>
      <w:r>
        <w:rPr>
          <w:i/>
          <w:color w:val="231F20"/>
          <w:spacing w:val="-16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fundações</w:t>
      </w:r>
      <w:r>
        <w:rPr>
          <w:i/>
          <w:color w:val="231F20"/>
          <w:spacing w:val="-15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privadas</w:t>
      </w:r>
      <w:r>
        <w:rPr>
          <w:i/>
          <w:color w:val="231F20"/>
          <w:spacing w:val="-15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e</w:t>
      </w:r>
      <w:r>
        <w:rPr>
          <w:i/>
          <w:color w:val="231F20"/>
          <w:spacing w:val="-15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associações</w:t>
      </w:r>
      <w:r>
        <w:rPr>
          <w:i/>
          <w:color w:val="231F20"/>
          <w:spacing w:val="-16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sem</w:t>
      </w:r>
      <w:r>
        <w:rPr>
          <w:i/>
          <w:color w:val="231F20"/>
          <w:spacing w:val="-15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fins</w:t>
      </w:r>
      <w:r>
        <w:rPr>
          <w:i/>
          <w:color w:val="231F20"/>
          <w:spacing w:val="-15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lucrativos</w:t>
      </w:r>
      <w:r>
        <w:rPr>
          <w:i/>
          <w:color w:val="231F20"/>
          <w:spacing w:val="-16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no</w:t>
      </w:r>
      <w:r>
        <w:rPr>
          <w:i/>
          <w:color w:val="231F20"/>
          <w:spacing w:val="-15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Brasil</w:t>
      </w:r>
      <w:r>
        <w:rPr>
          <w:i/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(Fasfil)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e</w:t>
      </w:r>
      <w:r>
        <w:rPr>
          <w:color w:val="231F20"/>
          <w:spacing w:val="-15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Handbook </w:t>
      </w:r>
      <w:r>
        <w:rPr>
          <w:i/>
          <w:color w:val="231F20"/>
          <w:w w:val="95"/>
          <w:sz w:val="20"/>
        </w:rPr>
        <w:t>on</w:t>
      </w:r>
      <w:r>
        <w:rPr>
          <w:i/>
          <w:color w:val="231F20"/>
          <w:spacing w:val="-2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non-profit</w:t>
      </w:r>
      <w:r>
        <w:rPr>
          <w:i/>
          <w:color w:val="231F20"/>
          <w:spacing w:val="-2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institutions</w:t>
      </w:r>
      <w:r>
        <w:rPr>
          <w:i/>
          <w:color w:val="231F20"/>
          <w:spacing w:val="-2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in</w:t>
      </w:r>
      <w:r>
        <w:rPr>
          <w:i/>
          <w:color w:val="231F20"/>
          <w:spacing w:val="-2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the</w:t>
      </w:r>
      <w:r>
        <w:rPr>
          <w:i/>
          <w:color w:val="231F20"/>
          <w:spacing w:val="-2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system</w:t>
      </w:r>
      <w:r>
        <w:rPr>
          <w:i/>
          <w:color w:val="231F20"/>
          <w:spacing w:val="-2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of</w:t>
      </w:r>
      <w:r>
        <w:rPr>
          <w:i/>
          <w:color w:val="231F20"/>
          <w:spacing w:val="-2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national</w:t>
      </w:r>
      <w:r>
        <w:rPr>
          <w:i/>
          <w:color w:val="231F20"/>
          <w:spacing w:val="-2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accounts</w:t>
      </w:r>
      <w:r>
        <w:rPr>
          <w:i/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(Manual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sobre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instituições </w:t>
      </w:r>
      <w:r>
        <w:rPr>
          <w:color w:val="231F20"/>
          <w:sz w:val="20"/>
        </w:rPr>
        <w:t>sem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fins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lucrativos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no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sistema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nacional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contas).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construção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da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pesquisa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também </w:t>
      </w:r>
      <w:r>
        <w:rPr>
          <w:color w:val="231F20"/>
          <w:spacing w:val="2"/>
          <w:sz w:val="20"/>
        </w:rPr>
        <w:t>considerou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2"/>
          <w:sz w:val="20"/>
        </w:rPr>
        <w:t>outros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2"/>
          <w:sz w:val="20"/>
        </w:rPr>
        <w:t>estudos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2"/>
          <w:sz w:val="20"/>
        </w:rPr>
        <w:t>sobre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2"/>
          <w:sz w:val="20"/>
        </w:rPr>
        <w:t>organizações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da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2"/>
          <w:sz w:val="20"/>
        </w:rPr>
        <w:t>sociedade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2"/>
          <w:sz w:val="20"/>
        </w:rPr>
        <w:t>civil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2"/>
          <w:sz w:val="20"/>
        </w:rPr>
        <w:t>contou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com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 colaboração de especialistas no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tema.</w:t>
      </w:r>
    </w:p>
    <w:p>
      <w:pPr>
        <w:pStyle w:val="BodyText"/>
        <w:rPr>
          <w:sz w:val="26"/>
        </w:rPr>
      </w:pPr>
    </w:p>
    <w:p>
      <w:pPr>
        <w:pStyle w:val="Heading2"/>
        <w:spacing w:before="158"/>
      </w:pPr>
      <w:r>
        <w:rPr>
          <w:color w:val="231F20"/>
          <w:spacing w:val="4"/>
          <w:w w:val="80"/>
        </w:rPr>
        <w:t>Objetivos </w:t>
      </w:r>
      <w:r>
        <w:rPr>
          <w:color w:val="231F20"/>
          <w:spacing w:val="2"/>
          <w:w w:val="80"/>
        </w:rPr>
        <w:t>da </w:t>
      </w:r>
      <w:r>
        <w:rPr>
          <w:color w:val="231F20"/>
          <w:spacing w:val="5"/>
          <w:w w:val="80"/>
        </w:rPr>
        <w:t>pesquisa</w:t>
      </w:r>
    </w:p>
    <w:p>
      <w:pPr>
        <w:pStyle w:val="BodyText"/>
        <w:spacing w:line="249" w:lineRule="auto" w:before="107"/>
        <w:ind w:left="1807" w:right="1793" w:firstLine="198"/>
        <w:jc w:val="both"/>
      </w:pP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pesquisa</w:t>
      </w:r>
      <w:r>
        <w:rPr>
          <w:color w:val="231F20"/>
          <w:spacing w:val="-12"/>
        </w:rPr>
        <w:t> </w:t>
      </w:r>
      <w:r>
        <w:rPr>
          <w:color w:val="231F20"/>
        </w:rPr>
        <w:t>TIC</w:t>
      </w:r>
      <w:r>
        <w:rPr>
          <w:color w:val="231F20"/>
          <w:spacing w:val="-13"/>
        </w:rPr>
        <w:t> </w:t>
      </w:r>
      <w:r>
        <w:rPr>
          <w:color w:val="231F20"/>
        </w:rPr>
        <w:t>Organizações</w:t>
      </w:r>
      <w:r>
        <w:rPr>
          <w:color w:val="231F20"/>
          <w:spacing w:val="-12"/>
        </w:rPr>
        <w:t> </w:t>
      </w:r>
      <w:r>
        <w:rPr>
          <w:color w:val="231F20"/>
        </w:rPr>
        <w:t>Sem</w:t>
      </w:r>
      <w:r>
        <w:rPr>
          <w:color w:val="231F20"/>
          <w:spacing w:val="-13"/>
        </w:rPr>
        <w:t> </w:t>
      </w:r>
      <w:r>
        <w:rPr>
          <w:color w:val="231F20"/>
        </w:rPr>
        <w:t>Fins</w:t>
      </w:r>
      <w:r>
        <w:rPr>
          <w:color w:val="231F20"/>
          <w:spacing w:val="-12"/>
        </w:rPr>
        <w:t> </w:t>
      </w:r>
      <w:r>
        <w:rPr>
          <w:color w:val="231F20"/>
        </w:rPr>
        <w:t>Lucrativos</w:t>
      </w:r>
      <w:r>
        <w:rPr>
          <w:color w:val="231F20"/>
          <w:spacing w:val="-12"/>
        </w:rPr>
        <w:t> </w:t>
      </w:r>
      <w:r>
        <w:rPr>
          <w:color w:val="231F20"/>
        </w:rPr>
        <w:t>tem</w:t>
      </w:r>
      <w:r>
        <w:rPr>
          <w:color w:val="231F20"/>
          <w:spacing w:val="-13"/>
        </w:rPr>
        <w:t> </w:t>
      </w:r>
      <w:r>
        <w:rPr>
          <w:color w:val="231F20"/>
        </w:rPr>
        <w:t>como</w:t>
      </w:r>
      <w:r>
        <w:rPr>
          <w:color w:val="231F20"/>
          <w:spacing w:val="-12"/>
        </w:rPr>
        <w:t> </w:t>
      </w:r>
      <w:r>
        <w:rPr>
          <w:color w:val="231F20"/>
        </w:rPr>
        <w:t>objetivo</w:t>
      </w:r>
      <w:r>
        <w:rPr>
          <w:color w:val="231F20"/>
          <w:spacing w:val="-13"/>
        </w:rPr>
        <w:t> </w:t>
      </w:r>
      <w:r>
        <w:rPr>
          <w:color w:val="231F20"/>
        </w:rPr>
        <w:t>principal produzir</w:t>
      </w:r>
      <w:r>
        <w:rPr>
          <w:color w:val="231F20"/>
          <w:spacing w:val="-7"/>
        </w:rPr>
        <w:t> </w:t>
      </w:r>
      <w:r>
        <w:rPr>
          <w:color w:val="231F20"/>
        </w:rPr>
        <w:t>indicadores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estatísticas</w:t>
      </w:r>
      <w:r>
        <w:rPr>
          <w:color w:val="231F20"/>
          <w:spacing w:val="-6"/>
        </w:rPr>
        <w:t> </w:t>
      </w:r>
      <w:r>
        <w:rPr>
          <w:color w:val="231F20"/>
        </w:rPr>
        <w:t>sobre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incorporação</w:t>
      </w:r>
      <w:r>
        <w:rPr>
          <w:color w:val="231F20"/>
          <w:spacing w:val="-7"/>
        </w:rPr>
        <w:t> </w:t>
      </w:r>
      <w:r>
        <w:rPr>
          <w:color w:val="231F20"/>
        </w:rPr>
        <w:t>das</w:t>
      </w:r>
      <w:r>
        <w:rPr>
          <w:color w:val="231F20"/>
          <w:spacing w:val="-6"/>
        </w:rPr>
        <w:t> </w:t>
      </w:r>
      <w:r>
        <w:rPr>
          <w:color w:val="231F20"/>
        </w:rPr>
        <w:t>TIC</w:t>
      </w:r>
      <w:r>
        <w:rPr>
          <w:color w:val="231F20"/>
          <w:spacing w:val="-7"/>
        </w:rPr>
        <w:t> </w:t>
      </w:r>
      <w:r>
        <w:rPr>
          <w:color w:val="231F20"/>
        </w:rPr>
        <w:t>nas</w:t>
      </w:r>
      <w:r>
        <w:rPr>
          <w:color w:val="231F20"/>
          <w:spacing w:val="-6"/>
        </w:rPr>
        <w:t> </w:t>
      </w:r>
      <w:r>
        <w:rPr>
          <w:color w:val="231F20"/>
          <w:spacing w:val="2"/>
        </w:rPr>
        <w:t>organizações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sociedade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civil,</w:t>
      </w:r>
      <w:r>
        <w:rPr>
          <w:color w:val="231F20"/>
          <w:spacing w:val="-9"/>
        </w:rPr>
        <w:t> </w:t>
      </w:r>
      <w:r>
        <w:rPr>
          <w:color w:val="231F20"/>
        </w:rPr>
        <w:t>seu</w:t>
      </w:r>
      <w:r>
        <w:rPr>
          <w:color w:val="231F20"/>
          <w:spacing w:val="-8"/>
        </w:rPr>
        <w:t> </w:t>
      </w:r>
      <w:r>
        <w:rPr>
          <w:color w:val="231F20"/>
        </w:rPr>
        <w:t>uso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para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gestão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realização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suas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atividades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3"/>
        </w:rPr>
        <w:t>possíveis </w:t>
      </w:r>
      <w:r>
        <w:rPr>
          <w:color w:val="231F20"/>
          <w:spacing w:val="5"/>
        </w:rPr>
        <w:t>benefícios </w:t>
      </w:r>
      <w:r>
        <w:rPr>
          <w:color w:val="231F20"/>
          <w:spacing w:val="4"/>
        </w:rPr>
        <w:t>para </w:t>
      </w:r>
      <w:r>
        <w:rPr>
          <w:color w:val="231F20"/>
          <w:spacing w:val="3"/>
        </w:rPr>
        <w:t>as </w:t>
      </w:r>
      <w:r>
        <w:rPr>
          <w:color w:val="231F20"/>
          <w:spacing w:val="5"/>
        </w:rPr>
        <w:t>comunidades </w:t>
      </w:r>
      <w:r>
        <w:rPr>
          <w:color w:val="231F20"/>
          <w:spacing w:val="3"/>
        </w:rPr>
        <w:t>em </w:t>
      </w:r>
      <w:r>
        <w:rPr>
          <w:color w:val="231F20"/>
          <w:spacing w:val="4"/>
        </w:rPr>
        <w:t>que </w:t>
      </w:r>
      <w:r>
        <w:rPr>
          <w:color w:val="231F20"/>
          <w:spacing w:val="5"/>
        </w:rPr>
        <w:t>atuam. Também coleta </w:t>
      </w:r>
      <w:r>
        <w:rPr>
          <w:color w:val="231F20"/>
          <w:spacing w:val="4"/>
        </w:rPr>
        <w:t>dados </w:t>
      </w:r>
      <w:r>
        <w:rPr>
          <w:color w:val="231F20"/>
          <w:spacing w:val="6"/>
        </w:rPr>
        <w:t>sobre</w:t>
      </w:r>
      <w:r>
        <w:rPr>
          <w:color w:val="231F20"/>
          <w:spacing w:val="62"/>
        </w:rPr>
        <w:t> </w:t>
      </w:r>
      <w:r>
        <w:rPr>
          <w:color w:val="231F20"/>
          <w:spacing w:val="5"/>
        </w:rPr>
        <w:t>dimensões relacionadas </w:t>
      </w:r>
      <w:r>
        <w:rPr>
          <w:color w:val="231F20"/>
          <w:spacing w:val="3"/>
        </w:rPr>
        <w:t>às </w:t>
      </w:r>
      <w:r>
        <w:rPr>
          <w:color w:val="231F20"/>
          <w:spacing w:val="7"/>
        </w:rPr>
        <w:t>capacidades administrativas </w:t>
      </w:r>
      <w:r>
        <w:rPr>
          <w:color w:val="231F20"/>
        </w:rPr>
        <w:t>e </w:t>
      </w:r>
      <w:r>
        <w:rPr>
          <w:color w:val="231F20"/>
          <w:spacing w:val="7"/>
        </w:rPr>
        <w:t>financeiras </w:t>
      </w:r>
      <w:r>
        <w:rPr>
          <w:color w:val="231F20"/>
          <w:spacing w:val="8"/>
        </w:rPr>
        <w:t>dessas </w:t>
      </w:r>
      <w:r>
        <w:rPr>
          <w:color w:val="231F20"/>
        </w:rPr>
        <w:t>organizações. Especificamente, busca</w:t>
      </w:r>
      <w:r>
        <w:rPr>
          <w:color w:val="231F20"/>
          <w:spacing w:val="-24"/>
        </w:rPr>
        <w:t> </w:t>
      </w:r>
      <w:r>
        <w:rPr>
          <w:color w:val="231F20"/>
        </w:rPr>
        <w:t>investigar:</w:t>
      </w:r>
    </w:p>
    <w:p>
      <w:pPr>
        <w:pStyle w:val="ListParagraph"/>
        <w:numPr>
          <w:ilvl w:val="0"/>
          <w:numId w:val="1"/>
        </w:numPr>
        <w:tabs>
          <w:tab w:pos="2367" w:val="left" w:leader="none"/>
        </w:tabs>
        <w:spacing w:line="240" w:lineRule="auto" w:before="119" w:after="0"/>
        <w:ind w:left="2366" w:right="0" w:hanging="361"/>
        <w:jc w:val="both"/>
        <w:rPr>
          <w:sz w:val="20"/>
        </w:rPr>
      </w:pPr>
      <w:r>
        <w:rPr>
          <w:color w:val="231F20"/>
          <w:sz w:val="20"/>
        </w:rPr>
        <w:t>infraestrutura de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TIC;</w:t>
      </w:r>
    </w:p>
    <w:p>
      <w:pPr>
        <w:pStyle w:val="ListParagraph"/>
        <w:numPr>
          <w:ilvl w:val="0"/>
          <w:numId w:val="1"/>
        </w:numPr>
        <w:tabs>
          <w:tab w:pos="2367" w:val="left" w:leader="none"/>
        </w:tabs>
        <w:spacing w:line="240" w:lineRule="auto" w:before="123" w:after="0"/>
        <w:ind w:left="2366" w:right="0" w:hanging="361"/>
        <w:jc w:val="both"/>
        <w:rPr>
          <w:sz w:val="20"/>
        </w:rPr>
      </w:pPr>
      <w:r>
        <w:rPr>
          <w:color w:val="231F20"/>
          <w:sz w:val="20"/>
        </w:rPr>
        <w:t>uso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das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TIC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gestão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realização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atividades;</w:t>
      </w:r>
    </w:p>
    <w:p>
      <w:pPr>
        <w:pStyle w:val="ListParagraph"/>
        <w:numPr>
          <w:ilvl w:val="0"/>
          <w:numId w:val="1"/>
        </w:numPr>
        <w:tabs>
          <w:tab w:pos="2367" w:val="left" w:leader="none"/>
        </w:tabs>
        <w:spacing w:line="240" w:lineRule="auto" w:before="124" w:after="0"/>
        <w:ind w:left="2366" w:right="0" w:hanging="361"/>
        <w:jc w:val="both"/>
        <w:rPr>
          <w:sz w:val="20"/>
        </w:rPr>
      </w:pPr>
      <w:r>
        <w:rPr>
          <w:color w:val="231F20"/>
          <w:sz w:val="20"/>
        </w:rPr>
        <w:t>capacidades e habilidades em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TIC;</w:t>
      </w:r>
    </w:p>
    <w:p>
      <w:pPr>
        <w:pStyle w:val="ListParagraph"/>
        <w:numPr>
          <w:ilvl w:val="0"/>
          <w:numId w:val="1"/>
        </w:numPr>
        <w:tabs>
          <w:tab w:pos="2366" w:val="left" w:leader="none"/>
          <w:tab w:pos="2367" w:val="left" w:leader="none"/>
        </w:tabs>
        <w:spacing w:line="240" w:lineRule="auto" w:before="123" w:after="0"/>
        <w:ind w:left="2366" w:right="0" w:hanging="361"/>
        <w:jc w:val="left"/>
        <w:rPr>
          <w:sz w:val="20"/>
        </w:rPr>
      </w:pPr>
      <w:r>
        <w:rPr>
          <w:color w:val="231F20"/>
          <w:sz w:val="20"/>
        </w:rPr>
        <w:t>capacidades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financeiras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administrativas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das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organizações.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6"/>
          <w:footerReference w:type="even" r:id="rId7"/>
          <w:pgSz w:w="10780" w:h="14750"/>
          <w:pgMar w:footer="680" w:header="0" w:top="1400" w:bottom="880" w:left="460" w:right="180"/>
          <w:pgNumType w:start="33"/>
        </w:sectPr>
      </w:pPr>
    </w:p>
    <w:p>
      <w:pPr>
        <w:pStyle w:val="BodyText"/>
      </w:pPr>
      <w:r>
        <w:rPr/>
        <w:pict>
          <v:group style="position:absolute;margin-left:-.000001pt;margin-top:.0pt;width:537.2pt;height:737.05pt;mso-position-horizontal-relative:page;mso-position-vertical-relative:page;z-index:-16091648" coordorigin="0,0" coordsize="10744,14741">
            <v:rect style="position:absolute;left:588;top:1020;width:130;height:2796" filled="true" fillcolor="#9e9745" stroked="false">
              <v:fill type="solid"/>
            </v:rect>
            <v:rect style="position:absolute;left:0;top:3815;width:589;height:2858" filled="true" fillcolor="#eae7cf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2"/>
        <w:ind w:left="1524"/>
      </w:pPr>
      <w:r>
        <w:rPr>
          <w:color w:val="231F20"/>
          <w:w w:val="80"/>
        </w:rPr>
        <w:t>Conceitos e definições</w:t>
      </w:r>
    </w:p>
    <w:p>
      <w:pPr>
        <w:pStyle w:val="BodyText"/>
        <w:spacing w:line="249" w:lineRule="auto" w:before="108"/>
        <w:ind w:left="2374" w:right="1230" w:firstLine="198"/>
        <w:jc w:val="both"/>
      </w:pPr>
      <w:r>
        <w:rPr>
          <w:color w:val="231F20"/>
          <w:spacing w:val="-3"/>
        </w:rPr>
        <w:t>Para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permitir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análises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comparativas</w:t>
      </w:r>
      <w:r>
        <w:rPr>
          <w:color w:val="231F20"/>
          <w:spacing w:val="-34"/>
        </w:rPr>
        <w:t> </w:t>
      </w:r>
      <w:r>
        <w:rPr>
          <w:color w:val="231F20"/>
        </w:rPr>
        <w:t>com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outros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países,</w:t>
      </w:r>
      <w:r>
        <w:rPr>
          <w:color w:val="231F20"/>
          <w:spacing w:val="-32"/>
        </w:rPr>
        <w:t> </w:t>
      </w:r>
      <w:r>
        <w:rPr>
          <w:color w:val="231F20"/>
        </w:rPr>
        <w:t>a</w:t>
      </w:r>
      <w:r>
        <w:rPr>
          <w:color w:val="231F20"/>
          <w:spacing w:val="-32"/>
        </w:rPr>
        <w:t> </w:t>
      </w:r>
      <w:r>
        <w:rPr>
          <w:color w:val="231F20"/>
        </w:rPr>
        <w:t>pesquisa</w:t>
      </w:r>
      <w:r>
        <w:rPr>
          <w:color w:val="231F20"/>
          <w:spacing w:val="-32"/>
        </w:rPr>
        <w:t> </w:t>
      </w:r>
      <w:r>
        <w:rPr>
          <w:color w:val="231F20"/>
        </w:rPr>
        <w:t>TIC</w:t>
      </w:r>
      <w:r>
        <w:rPr>
          <w:color w:val="231F20"/>
          <w:spacing w:val="-31"/>
        </w:rPr>
        <w:t> </w:t>
      </w:r>
      <w:r>
        <w:rPr>
          <w:color w:val="231F20"/>
        </w:rPr>
        <w:t>Organizações </w:t>
      </w:r>
      <w:r>
        <w:rPr>
          <w:color w:val="231F20"/>
          <w:w w:val="95"/>
        </w:rPr>
        <w:t>Sem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Fins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Lucrativos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baseia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seu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marco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conceitual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24"/>
          <w:w w:val="95"/>
        </w:rPr>
        <w:t> </w:t>
      </w:r>
      <w:r>
        <w:rPr>
          <w:i/>
          <w:color w:val="231F20"/>
          <w:w w:val="95"/>
        </w:rPr>
        <w:t>Handbook</w:t>
      </w:r>
      <w:r>
        <w:rPr>
          <w:i/>
          <w:color w:val="231F20"/>
          <w:spacing w:val="-24"/>
          <w:w w:val="95"/>
        </w:rPr>
        <w:t> </w:t>
      </w:r>
      <w:r>
        <w:rPr>
          <w:i/>
          <w:color w:val="231F20"/>
          <w:w w:val="95"/>
        </w:rPr>
        <w:t>on</w:t>
      </w:r>
      <w:r>
        <w:rPr>
          <w:i/>
          <w:color w:val="231F20"/>
          <w:spacing w:val="-23"/>
          <w:w w:val="95"/>
        </w:rPr>
        <w:t> </w:t>
      </w:r>
      <w:r>
        <w:rPr>
          <w:i/>
          <w:color w:val="231F20"/>
          <w:w w:val="95"/>
        </w:rPr>
        <w:t>non-profit</w:t>
      </w:r>
      <w:r>
        <w:rPr>
          <w:i/>
          <w:color w:val="231F20"/>
          <w:spacing w:val="-24"/>
          <w:w w:val="95"/>
        </w:rPr>
        <w:t> </w:t>
      </w:r>
      <w:r>
        <w:rPr>
          <w:i/>
          <w:color w:val="231F20"/>
          <w:spacing w:val="-2"/>
          <w:w w:val="95"/>
        </w:rPr>
        <w:t>institutions </w:t>
      </w:r>
      <w:r>
        <w:rPr>
          <w:i/>
          <w:color w:val="231F20"/>
        </w:rPr>
        <w:t>in</w:t>
      </w:r>
      <w:r>
        <w:rPr>
          <w:i/>
          <w:color w:val="231F20"/>
          <w:spacing w:val="-16"/>
        </w:rPr>
        <w:t> </w:t>
      </w:r>
      <w:r>
        <w:rPr>
          <w:i/>
          <w:color w:val="231F20"/>
          <w:spacing w:val="3"/>
        </w:rPr>
        <w:t>the</w:t>
      </w:r>
      <w:r>
        <w:rPr>
          <w:i/>
          <w:color w:val="231F20"/>
          <w:spacing w:val="-17"/>
        </w:rPr>
        <w:t> </w:t>
      </w:r>
      <w:r>
        <w:rPr>
          <w:i/>
          <w:color w:val="231F20"/>
        </w:rPr>
        <w:t>system</w:t>
      </w:r>
      <w:r>
        <w:rPr>
          <w:i/>
          <w:color w:val="231F20"/>
          <w:spacing w:val="-15"/>
        </w:rPr>
        <w:t> </w:t>
      </w:r>
      <w:r>
        <w:rPr>
          <w:i/>
          <w:color w:val="231F20"/>
        </w:rPr>
        <w:t>of</w:t>
      </w:r>
      <w:r>
        <w:rPr>
          <w:i/>
          <w:color w:val="231F20"/>
          <w:spacing w:val="-17"/>
        </w:rPr>
        <w:t> </w:t>
      </w:r>
      <w:r>
        <w:rPr>
          <w:i/>
          <w:color w:val="231F20"/>
          <w:spacing w:val="2"/>
        </w:rPr>
        <w:t>national</w:t>
      </w:r>
      <w:r>
        <w:rPr>
          <w:i/>
          <w:color w:val="231F20"/>
          <w:spacing w:val="-16"/>
        </w:rPr>
        <w:t> </w:t>
      </w:r>
      <w:r>
        <w:rPr>
          <w:i/>
          <w:color w:val="231F20"/>
        </w:rPr>
        <w:t>accounts</w:t>
      </w:r>
      <w:r>
        <w:rPr>
          <w:i/>
          <w:color w:val="231F20"/>
          <w:spacing w:val="-16"/>
        </w:rPr>
        <w:t> </w:t>
      </w:r>
      <w:r>
        <w:rPr>
          <w:color w:val="231F20"/>
        </w:rPr>
        <w:t>(Manual</w:t>
      </w:r>
      <w:r>
        <w:rPr>
          <w:color w:val="231F20"/>
          <w:spacing w:val="-16"/>
        </w:rPr>
        <w:t> </w:t>
      </w:r>
      <w:r>
        <w:rPr>
          <w:color w:val="231F20"/>
        </w:rPr>
        <w:t>sobre</w:t>
      </w:r>
      <w:r>
        <w:rPr>
          <w:color w:val="231F20"/>
          <w:spacing w:val="-16"/>
        </w:rPr>
        <w:t> </w:t>
      </w:r>
      <w:r>
        <w:rPr>
          <w:color w:val="231F20"/>
        </w:rPr>
        <w:t>as</w:t>
      </w:r>
      <w:r>
        <w:rPr>
          <w:color w:val="231F20"/>
          <w:spacing w:val="-15"/>
        </w:rPr>
        <w:t> </w:t>
      </w:r>
      <w:r>
        <w:rPr>
          <w:color w:val="231F20"/>
        </w:rPr>
        <w:t>instituições</w:t>
      </w:r>
      <w:r>
        <w:rPr>
          <w:color w:val="231F20"/>
          <w:spacing w:val="-16"/>
        </w:rPr>
        <w:t> </w:t>
      </w:r>
      <w:r>
        <w:rPr>
          <w:color w:val="231F20"/>
        </w:rPr>
        <w:t>sem</w:t>
      </w:r>
      <w:r>
        <w:rPr>
          <w:color w:val="231F20"/>
          <w:spacing w:val="-16"/>
        </w:rPr>
        <w:t> </w:t>
      </w:r>
      <w:r>
        <w:rPr>
          <w:color w:val="231F20"/>
        </w:rPr>
        <w:t>fins</w:t>
      </w:r>
      <w:r>
        <w:rPr>
          <w:color w:val="231F20"/>
          <w:spacing w:val="-16"/>
        </w:rPr>
        <w:t> </w:t>
      </w:r>
      <w:r>
        <w:rPr>
          <w:color w:val="231F20"/>
        </w:rPr>
        <w:t>lucrativos no</w:t>
      </w:r>
      <w:r>
        <w:rPr>
          <w:color w:val="231F20"/>
          <w:spacing w:val="-6"/>
        </w:rPr>
        <w:t> </w:t>
      </w:r>
      <w:r>
        <w:rPr>
          <w:color w:val="231F20"/>
        </w:rPr>
        <w:t>sistema</w:t>
      </w:r>
      <w:r>
        <w:rPr>
          <w:color w:val="231F20"/>
          <w:spacing w:val="-5"/>
        </w:rPr>
        <w:t> </w:t>
      </w:r>
      <w:r>
        <w:rPr>
          <w:color w:val="231F20"/>
        </w:rPr>
        <w:t>nacional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contas),</w:t>
      </w:r>
      <w:r>
        <w:rPr>
          <w:color w:val="231F20"/>
          <w:spacing w:val="-6"/>
        </w:rPr>
        <w:t> </w:t>
      </w:r>
      <w:r>
        <w:rPr>
          <w:color w:val="231F20"/>
        </w:rPr>
        <w:t>elaborado</w:t>
      </w:r>
      <w:r>
        <w:rPr>
          <w:color w:val="231F20"/>
          <w:spacing w:val="-5"/>
        </w:rPr>
        <w:t> </w:t>
      </w:r>
      <w:r>
        <w:rPr>
          <w:color w:val="231F20"/>
        </w:rPr>
        <w:t>pela</w:t>
      </w:r>
      <w:r>
        <w:rPr>
          <w:color w:val="231F20"/>
          <w:spacing w:val="-5"/>
        </w:rPr>
        <w:t> </w:t>
      </w:r>
      <w:r>
        <w:rPr>
          <w:color w:val="231F20"/>
        </w:rPr>
        <w:t>Divisão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Estatísticas</w:t>
      </w:r>
      <w:r>
        <w:rPr>
          <w:color w:val="231F20"/>
          <w:spacing w:val="-5"/>
        </w:rPr>
        <w:t> </w:t>
      </w:r>
      <w:r>
        <w:rPr>
          <w:color w:val="231F20"/>
        </w:rPr>
        <w:t>das</w:t>
      </w:r>
      <w:r>
        <w:rPr>
          <w:color w:val="231F20"/>
          <w:spacing w:val="-5"/>
        </w:rPr>
        <w:t> </w:t>
      </w:r>
      <w:r>
        <w:rPr>
          <w:color w:val="231F20"/>
          <w:spacing w:val="2"/>
        </w:rPr>
        <w:t>Nações </w:t>
      </w:r>
      <w:r>
        <w:rPr>
          <w:color w:val="231F20"/>
        </w:rPr>
        <w:t>Unidas</w:t>
      </w:r>
      <w:r>
        <w:rPr>
          <w:color w:val="231F20"/>
          <w:spacing w:val="-23"/>
        </w:rPr>
        <w:t> </w:t>
      </w:r>
      <w:r>
        <w:rPr>
          <w:color w:val="231F20"/>
        </w:rPr>
        <w:t>(UNSD)</w:t>
      </w:r>
      <w:r>
        <w:rPr>
          <w:color w:val="231F20"/>
          <w:spacing w:val="-23"/>
        </w:rPr>
        <w:t> </w:t>
      </w:r>
      <w:r>
        <w:rPr>
          <w:color w:val="231F20"/>
        </w:rPr>
        <w:t>em</w:t>
      </w:r>
      <w:r>
        <w:rPr>
          <w:color w:val="231F20"/>
          <w:spacing w:val="-23"/>
        </w:rPr>
        <w:t> </w:t>
      </w:r>
      <w:r>
        <w:rPr>
          <w:color w:val="231F20"/>
        </w:rPr>
        <w:t>conjunto</w:t>
      </w:r>
      <w:r>
        <w:rPr>
          <w:color w:val="231F20"/>
          <w:spacing w:val="-22"/>
        </w:rPr>
        <w:t> </w:t>
      </w:r>
      <w:r>
        <w:rPr>
          <w:color w:val="231F20"/>
        </w:rPr>
        <w:t>com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</w:rPr>
        <w:t>Universidade</w:t>
      </w:r>
      <w:r>
        <w:rPr>
          <w:color w:val="231F20"/>
          <w:spacing w:val="-22"/>
        </w:rPr>
        <w:t> </w:t>
      </w:r>
      <w:r>
        <w:rPr>
          <w:color w:val="231F20"/>
        </w:rPr>
        <w:t>Johns</w:t>
      </w:r>
      <w:r>
        <w:rPr>
          <w:color w:val="231F20"/>
          <w:spacing w:val="-23"/>
        </w:rPr>
        <w:t> </w:t>
      </w:r>
      <w:r>
        <w:rPr>
          <w:color w:val="231F20"/>
        </w:rPr>
        <w:t>Hopkins</w:t>
      </w:r>
      <w:r>
        <w:rPr>
          <w:color w:val="231F20"/>
          <w:spacing w:val="-23"/>
        </w:rPr>
        <w:t> </w:t>
      </w:r>
      <w:r>
        <w:rPr>
          <w:color w:val="231F20"/>
        </w:rPr>
        <w:t>(JHU)</w:t>
      </w:r>
      <w:r>
        <w:rPr>
          <w:color w:val="231F20"/>
          <w:spacing w:val="-22"/>
        </w:rPr>
        <w:t> 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</w:rPr>
        <w:t>publicado em</w:t>
      </w:r>
      <w:r>
        <w:rPr>
          <w:color w:val="231F20"/>
          <w:spacing w:val="-8"/>
        </w:rPr>
        <w:t> </w:t>
      </w:r>
      <w:r>
        <w:rPr>
          <w:color w:val="231F20"/>
        </w:rPr>
        <w:t>2002</w:t>
      </w:r>
      <w:r>
        <w:rPr>
          <w:color w:val="231F20"/>
          <w:spacing w:val="-8"/>
        </w:rPr>
        <w:t> </w:t>
      </w:r>
      <w:r>
        <w:rPr>
          <w:color w:val="231F20"/>
        </w:rPr>
        <w:t>(Organização</w:t>
      </w:r>
      <w:r>
        <w:rPr>
          <w:color w:val="231F20"/>
          <w:spacing w:val="-7"/>
        </w:rPr>
        <w:t> </w:t>
      </w:r>
      <w:r>
        <w:rPr>
          <w:color w:val="231F20"/>
        </w:rPr>
        <w:t>das</w:t>
      </w:r>
      <w:r>
        <w:rPr>
          <w:color w:val="231F20"/>
          <w:spacing w:val="-8"/>
        </w:rPr>
        <w:t> </w:t>
      </w:r>
      <w:r>
        <w:rPr>
          <w:color w:val="231F20"/>
        </w:rPr>
        <w:t>Nações</w:t>
      </w:r>
      <w:r>
        <w:rPr>
          <w:color w:val="231F20"/>
          <w:spacing w:val="-7"/>
        </w:rPr>
        <w:t> </w:t>
      </w:r>
      <w:r>
        <w:rPr>
          <w:color w:val="231F20"/>
        </w:rPr>
        <w:t>Unidas</w:t>
      </w:r>
      <w:r>
        <w:rPr>
          <w:color w:val="231F20"/>
          <w:spacing w:val="-8"/>
        </w:rPr>
        <w:t> </w:t>
      </w:r>
      <w:r>
        <w:rPr>
          <w:color w:val="231F20"/>
        </w:rPr>
        <w:t>[ONU],</w:t>
      </w:r>
      <w:r>
        <w:rPr>
          <w:color w:val="231F20"/>
          <w:spacing w:val="-7"/>
        </w:rPr>
        <w:t> </w:t>
      </w:r>
      <w:r>
        <w:rPr>
          <w:color w:val="231F20"/>
        </w:rPr>
        <w:t>2002).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investigação</w:t>
      </w:r>
      <w:r>
        <w:rPr>
          <w:color w:val="231F20"/>
          <w:spacing w:val="-8"/>
        </w:rPr>
        <w:t> </w:t>
      </w:r>
      <w:r>
        <w:rPr>
          <w:color w:val="231F20"/>
        </w:rPr>
        <w:t>também </w:t>
      </w:r>
      <w:r>
        <w:rPr>
          <w:color w:val="231F20"/>
          <w:spacing w:val="2"/>
        </w:rPr>
        <w:t>considerou </w:t>
      </w:r>
      <w:r>
        <w:rPr>
          <w:color w:val="231F20"/>
        </w:rPr>
        <w:t>as </w:t>
      </w:r>
      <w:r>
        <w:rPr>
          <w:color w:val="231F20"/>
          <w:spacing w:val="2"/>
        </w:rPr>
        <w:t>experiências anteriores </w:t>
      </w:r>
      <w:r>
        <w:rPr>
          <w:color w:val="231F20"/>
        </w:rPr>
        <w:t>de </w:t>
      </w:r>
      <w:r>
        <w:rPr>
          <w:color w:val="231F20"/>
          <w:spacing w:val="2"/>
        </w:rPr>
        <w:t>aplicação </w:t>
      </w:r>
      <w:r>
        <w:rPr>
          <w:color w:val="231F20"/>
        </w:rPr>
        <w:t>de </w:t>
      </w:r>
      <w:r>
        <w:rPr>
          <w:color w:val="231F20"/>
          <w:spacing w:val="2"/>
        </w:rPr>
        <w:t>parâmetros </w:t>
      </w:r>
      <w:r>
        <w:rPr>
          <w:color w:val="231F20"/>
          <w:spacing w:val="3"/>
        </w:rPr>
        <w:t>internacionais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avaliação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cenário</w:t>
      </w:r>
      <w:r>
        <w:rPr>
          <w:color w:val="231F20"/>
          <w:spacing w:val="-7"/>
        </w:rPr>
        <w:t> </w:t>
      </w:r>
      <w:r>
        <w:rPr>
          <w:color w:val="231F20"/>
        </w:rPr>
        <w:t>brasileiro,</w:t>
      </w:r>
      <w:r>
        <w:rPr>
          <w:color w:val="231F20"/>
          <w:spacing w:val="-6"/>
        </w:rPr>
        <w:t> </w:t>
      </w:r>
      <w:r>
        <w:rPr>
          <w:color w:val="231F20"/>
        </w:rPr>
        <w:t>como</w:t>
      </w:r>
      <w:r>
        <w:rPr>
          <w:color w:val="231F20"/>
          <w:spacing w:val="-7"/>
        </w:rPr>
        <w:t> </w:t>
      </w:r>
      <w:r>
        <w:rPr>
          <w:color w:val="231F20"/>
        </w:rPr>
        <w:t>é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caso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estudo</w:t>
      </w:r>
      <w:r>
        <w:rPr>
          <w:color w:val="231F20"/>
          <w:spacing w:val="-6"/>
        </w:rPr>
        <w:t> </w:t>
      </w:r>
      <w:r>
        <w:rPr>
          <w:color w:val="231F20"/>
        </w:rPr>
        <w:t>Fasfil,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Instituto Brasileiro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Geografia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Estatística</w:t>
      </w:r>
      <w:r>
        <w:rPr>
          <w:color w:val="231F20"/>
          <w:spacing w:val="-9"/>
        </w:rPr>
        <w:t> </w:t>
      </w:r>
      <w:r>
        <w:rPr>
          <w:color w:val="231F20"/>
        </w:rPr>
        <w:t>(IBGE)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Instituto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Pesquisa</w:t>
      </w:r>
      <w:r>
        <w:rPr>
          <w:color w:val="231F20"/>
          <w:spacing w:val="-9"/>
        </w:rPr>
        <w:t> </w:t>
      </w:r>
      <w:r>
        <w:rPr>
          <w:color w:val="231F20"/>
        </w:rPr>
        <w:t>Econômica Aplicada (Ipea), realizado em 2016 e publicado em</w:t>
      </w:r>
      <w:r>
        <w:rPr>
          <w:color w:val="231F20"/>
          <w:spacing w:val="-35"/>
        </w:rPr>
        <w:t> </w:t>
      </w:r>
      <w:r>
        <w:rPr>
          <w:color w:val="231F20"/>
        </w:rPr>
        <w:t>2019.</w:t>
      </w:r>
    </w:p>
    <w:p>
      <w:pPr>
        <w:pStyle w:val="BodyText"/>
        <w:rPr>
          <w:sz w:val="26"/>
        </w:rPr>
      </w:pPr>
    </w:p>
    <w:p>
      <w:pPr>
        <w:pStyle w:val="Heading3"/>
        <w:spacing w:before="161"/>
      </w:pPr>
      <w:r>
        <w:rPr>
          <w:color w:val="231F20"/>
          <w:w w:val="75"/>
        </w:rPr>
        <w:t>ORGANIZAÇÕES SEM FINS LUCRATIVOS</w:t>
      </w:r>
    </w:p>
    <w:p>
      <w:pPr>
        <w:pStyle w:val="BodyText"/>
        <w:spacing w:line="249" w:lineRule="auto" w:before="125"/>
        <w:ind w:left="2374" w:right="1235" w:firstLine="198"/>
        <w:jc w:val="both"/>
      </w:pPr>
      <w:r>
        <w:rPr>
          <w:color w:val="231F20"/>
        </w:rPr>
        <w:t>Diante</w:t>
      </w:r>
      <w:r>
        <w:rPr>
          <w:color w:val="231F20"/>
          <w:spacing w:val="-20"/>
        </w:rPr>
        <w:t> </w:t>
      </w:r>
      <w:r>
        <w:rPr>
          <w:color w:val="231F20"/>
        </w:rPr>
        <w:t>destes</w:t>
      </w:r>
      <w:r>
        <w:rPr>
          <w:color w:val="231F20"/>
          <w:spacing w:val="-20"/>
        </w:rPr>
        <w:t> </w:t>
      </w:r>
      <w:r>
        <w:rPr>
          <w:color w:val="231F20"/>
        </w:rPr>
        <w:t>marcos</w:t>
      </w:r>
      <w:r>
        <w:rPr>
          <w:color w:val="231F20"/>
          <w:spacing w:val="-20"/>
        </w:rPr>
        <w:t> </w:t>
      </w:r>
      <w:r>
        <w:rPr>
          <w:color w:val="231F20"/>
        </w:rPr>
        <w:t>referenciais,</w:t>
      </w:r>
      <w:r>
        <w:rPr>
          <w:color w:val="231F20"/>
          <w:spacing w:val="-20"/>
        </w:rPr>
        <w:t> </w:t>
      </w:r>
      <w:r>
        <w:rPr>
          <w:color w:val="231F20"/>
        </w:rPr>
        <w:t>as</w:t>
      </w:r>
      <w:r>
        <w:rPr>
          <w:color w:val="231F20"/>
          <w:spacing w:val="-19"/>
        </w:rPr>
        <w:t> </w:t>
      </w:r>
      <w:r>
        <w:rPr>
          <w:color w:val="231F20"/>
        </w:rPr>
        <w:t>organizações</w:t>
      </w:r>
      <w:r>
        <w:rPr>
          <w:color w:val="231F20"/>
          <w:spacing w:val="-20"/>
        </w:rPr>
        <w:t> </w:t>
      </w:r>
      <w:r>
        <w:rPr>
          <w:color w:val="231F20"/>
        </w:rPr>
        <w:t>sem</w:t>
      </w:r>
      <w:r>
        <w:rPr>
          <w:color w:val="231F20"/>
          <w:spacing w:val="-20"/>
        </w:rPr>
        <w:t> </w:t>
      </w:r>
      <w:r>
        <w:rPr>
          <w:color w:val="231F20"/>
        </w:rPr>
        <w:t>fins</w:t>
      </w:r>
      <w:r>
        <w:rPr>
          <w:color w:val="231F20"/>
          <w:spacing w:val="-20"/>
        </w:rPr>
        <w:t> </w:t>
      </w:r>
      <w:r>
        <w:rPr>
          <w:color w:val="231F20"/>
        </w:rPr>
        <w:t>lucrativos</w:t>
      </w:r>
      <w:r>
        <w:rPr>
          <w:color w:val="231F20"/>
          <w:spacing w:val="-19"/>
        </w:rPr>
        <w:t> </w:t>
      </w:r>
      <w:r>
        <w:rPr>
          <w:color w:val="231F20"/>
        </w:rPr>
        <w:t>analisadas são definidas</w:t>
      </w:r>
      <w:r>
        <w:rPr>
          <w:color w:val="231F20"/>
          <w:spacing w:val="-14"/>
        </w:rPr>
        <w:t> </w:t>
      </w:r>
      <w:r>
        <w:rPr>
          <w:color w:val="231F20"/>
        </w:rPr>
        <w:t>como:</w:t>
      </w:r>
    </w:p>
    <w:p>
      <w:pPr>
        <w:pStyle w:val="ListParagraph"/>
        <w:numPr>
          <w:ilvl w:val="1"/>
          <w:numId w:val="1"/>
        </w:numPr>
        <w:tabs>
          <w:tab w:pos="2934" w:val="left" w:leader="none"/>
        </w:tabs>
        <w:spacing w:line="240" w:lineRule="auto" w:before="115" w:after="0"/>
        <w:ind w:left="2933" w:right="0" w:hanging="361"/>
        <w:jc w:val="both"/>
        <w:rPr>
          <w:sz w:val="20"/>
        </w:rPr>
      </w:pPr>
      <w:r>
        <w:rPr>
          <w:color w:val="231F20"/>
          <w:sz w:val="20"/>
        </w:rPr>
        <w:t>privadas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portanto,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não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integrantes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aparelho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Estado;</w:t>
      </w:r>
    </w:p>
    <w:p>
      <w:pPr>
        <w:pStyle w:val="ListParagraph"/>
        <w:numPr>
          <w:ilvl w:val="1"/>
          <w:numId w:val="1"/>
        </w:numPr>
        <w:tabs>
          <w:tab w:pos="2934" w:val="left" w:leader="none"/>
        </w:tabs>
        <w:spacing w:line="249" w:lineRule="auto" w:before="124" w:after="0"/>
        <w:ind w:left="2933" w:right="1231" w:hanging="360"/>
        <w:jc w:val="both"/>
        <w:rPr>
          <w:sz w:val="20"/>
        </w:rPr>
      </w:pPr>
      <w:r>
        <w:rPr>
          <w:color w:val="231F20"/>
          <w:spacing w:val="3"/>
          <w:sz w:val="20"/>
        </w:rPr>
        <w:t>sem fins lucrativos, isto </w:t>
      </w:r>
      <w:r>
        <w:rPr>
          <w:color w:val="231F20"/>
          <w:spacing w:val="2"/>
          <w:sz w:val="20"/>
        </w:rPr>
        <w:t>é, </w:t>
      </w:r>
      <w:r>
        <w:rPr>
          <w:color w:val="231F20"/>
          <w:spacing w:val="4"/>
          <w:sz w:val="20"/>
        </w:rPr>
        <w:t>organizações </w:t>
      </w:r>
      <w:r>
        <w:rPr>
          <w:color w:val="231F20"/>
          <w:spacing w:val="3"/>
          <w:sz w:val="20"/>
        </w:rPr>
        <w:t>que não </w:t>
      </w:r>
      <w:r>
        <w:rPr>
          <w:color w:val="231F20"/>
          <w:spacing w:val="4"/>
          <w:sz w:val="20"/>
        </w:rPr>
        <w:t>distribuem </w:t>
      </w:r>
      <w:r>
        <w:rPr>
          <w:color w:val="231F20"/>
          <w:spacing w:val="5"/>
          <w:sz w:val="20"/>
        </w:rPr>
        <w:t>eventuais </w:t>
      </w:r>
      <w:r>
        <w:rPr>
          <w:color w:val="231F20"/>
          <w:sz w:val="20"/>
        </w:rPr>
        <w:t>excedentes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entre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os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proprietários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diretores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não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possuem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como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razão primeira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existência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geração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lucros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–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podendo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até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gerá-los,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desde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que aplicados nas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atividades-fim;</w:t>
      </w:r>
    </w:p>
    <w:p>
      <w:pPr>
        <w:pStyle w:val="ListParagraph"/>
        <w:numPr>
          <w:ilvl w:val="1"/>
          <w:numId w:val="1"/>
        </w:numPr>
        <w:tabs>
          <w:tab w:pos="2934" w:val="left" w:leader="none"/>
        </w:tabs>
        <w:spacing w:line="240" w:lineRule="auto" w:before="116" w:after="0"/>
        <w:ind w:left="2933" w:right="0" w:hanging="361"/>
        <w:jc w:val="both"/>
        <w:rPr>
          <w:sz w:val="20"/>
        </w:rPr>
      </w:pPr>
      <w:r>
        <w:rPr>
          <w:color w:val="231F20"/>
          <w:sz w:val="20"/>
        </w:rPr>
        <w:t>institucionalizadas, isto é, legalmente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constituídas;</w:t>
      </w:r>
    </w:p>
    <w:p>
      <w:pPr>
        <w:pStyle w:val="ListParagraph"/>
        <w:numPr>
          <w:ilvl w:val="1"/>
          <w:numId w:val="1"/>
        </w:numPr>
        <w:tabs>
          <w:tab w:pos="2932" w:val="left" w:leader="none"/>
          <w:tab w:pos="2934" w:val="left" w:leader="none"/>
        </w:tabs>
        <w:spacing w:line="240" w:lineRule="auto" w:before="124" w:after="0"/>
        <w:ind w:left="2933" w:right="0" w:hanging="361"/>
        <w:jc w:val="left"/>
        <w:rPr>
          <w:sz w:val="20"/>
        </w:rPr>
      </w:pPr>
      <w:r>
        <w:rPr>
          <w:color w:val="231F20"/>
          <w:sz w:val="20"/>
        </w:rPr>
        <w:t>autoadministradas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capazes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gerenciar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suas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próprias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atividades;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</w:t>
      </w:r>
    </w:p>
    <w:p>
      <w:pPr>
        <w:pStyle w:val="ListParagraph"/>
        <w:numPr>
          <w:ilvl w:val="1"/>
          <w:numId w:val="1"/>
        </w:numPr>
        <w:tabs>
          <w:tab w:pos="2934" w:val="left" w:leader="none"/>
        </w:tabs>
        <w:spacing w:line="249" w:lineRule="auto" w:before="123" w:after="0"/>
        <w:ind w:left="2933" w:right="1235" w:hanging="360"/>
        <w:jc w:val="both"/>
        <w:rPr>
          <w:sz w:val="20"/>
        </w:rPr>
      </w:pPr>
      <w:r>
        <w:rPr>
          <w:color w:val="231F20"/>
          <w:sz w:val="20"/>
        </w:rPr>
        <w:t>voluntárias,</w:t>
      </w:r>
      <w:r>
        <w:rPr>
          <w:color w:val="231F20"/>
          <w:spacing w:val="-36"/>
          <w:sz w:val="20"/>
        </w:rPr>
        <w:t> </w:t>
      </w:r>
      <w:r>
        <w:rPr>
          <w:color w:val="231F20"/>
          <w:sz w:val="20"/>
        </w:rPr>
        <w:t>na</w:t>
      </w:r>
      <w:r>
        <w:rPr>
          <w:color w:val="231F20"/>
          <w:spacing w:val="-36"/>
          <w:sz w:val="20"/>
        </w:rPr>
        <w:t> </w:t>
      </w:r>
      <w:r>
        <w:rPr>
          <w:color w:val="231F20"/>
          <w:sz w:val="20"/>
        </w:rPr>
        <w:t>medida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em</w:t>
      </w:r>
      <w:r>
        <w:rPr>
          <w:color w:val="231F20"/>
          <w:spacing w:val="-36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podem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ser</w:t>
      </w:r>
      <w:r>
        <w:rPr>
          <w:color w:val="231F20"/>
          <w:spacing w:val="-36"/>
          <w:sz w:val="20"/>
        </w:rPr>
        <w:t> </w:t>
      </w:r>
      <w:r>
        <w:rPr>
          <w:color w:val="231F20"/>
          <w:sz w:val="20"/>
        </w:rPr>
        <w:t>constituídas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livremente</w:t>
      </w:r>
      <w:r>
        <w:rPr>
          <w:color w:val="231F20"/>
          <w:spacing w:val="-36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qualquer grupo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pessoas,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isto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é,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atividade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associação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fundação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da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entidade é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livremente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decidida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pelos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sócios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fundadores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(IBGE,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2019).</w:t>
      </w:r>
    </w:p>
    <w:p>
      <w:pPr>
        <w:pStyle w:val="BodyText"/>
        <w:spacing w:line="249" w:lineRule="auto" w:before="116"/>
        <w:ind w:left="2374" w:right="1233" w:firstLine="198"/>
        <w:jc w:val="both"/>
      </w:pPr>
      <w:r>
        <w:rPr>
          <w:color w:val="231F20"/>
          <w:spacing w:val="3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3"/>
        </w:rPr>
        <w:t>definição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  <w:spacing w:val="3"/>
        </w:rPr>
        <w:t>público-alvo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  <w:spacing w:val="3"/>
        </w:rPr>
        <w:t>pesquisa,</w:t>
      </w:r>
      <w:r>
        <w:rPr>
          <w:color w:val="231F20"/>
          <w:spacing w:val="-8"/>
        </w:rPr>
        <w:t> </w:t>
      </w:r>
      <w:r>
        <w:rPr>
          <w:color w:val="231F20"/>
          <w:spacing w:val="2"/>
        </w:rPr>
        <w:t>foi</w:t>
      </w:r>
      <w:r>
        <w:rPr>
          <w:color w:val="231F20"/>
          <w:spacing w:val="-8"/>
        </w:rPr>
        <w:t> </w:t>
      </w:r>
      <w:r>
        <w:rPr>
          <w:color w:val="231F20"/>
          <w:spacing w:val="3"/>
        </w:rPr>
        <w:t>utilizada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3"/>
        </w:rPr>
        <w:t>Classificação</w:t>
      </w:r>
      <w:r>
        <w:rPr>
          <w:color w:val="231F20"/>
          <w:spacing w:val="-8"/>
        </w:rPr>
        <w:t> </w:t>
      </w:r>
      <w:r>
        <w:rPr>
          <w:color w:val="231F20"/>
          <w:spacing w:val="2"/>
        </w:rPr>
        <w:t>dos </w:t>
      </w:r>
      <w:r>
        <w:rPr>
          <w:color w:val="231F20"/>
        </w:rPr>
        <w:t>Objetivos</w:t>
      </w:r>
      <w:r>
        <w:rPr>
          <w:color w:val="231F20"/>
          <w:spacing w:val="-30"/>
        </w:rPr>
        <w:t> </w:t>
      </w:r>
      <w:r>
        <w:rPr>
          <w:color w:val="231F20"/>
        </w:rPr>
        <w:t>das</w:t>
      </w:r>
      <w:r>
        <w:rPr>
          <w:color w:val="231F20"/>
          <w:spacing w:val="-30"/>
        </w:rPr>
        <w:t> </w:t>
      </w:r>
      <w:r>
        <w:rPr>
          <w:color w:val="231F20"/>
        </w:rPr>
        <w:t>Instituições</w:t>
      </w:r>
      <w:r>
        <w:rPr>
          <w:color w:val="231F20"/>
          <w:spacing w:val="-29"/>
        </w:rPr>
        <w:t> </w:t>
      </w:r>
      <w:r>
        <w:rPr>
          <w:color w:val="231F20"/>
        </w:rPr>
        <w:t>sem</w:t>
      </w:r>
      <w:r>
        <w:rPr>
          <w:color w:val="231F20"/>
          <w:spacing w:val="-30"/>
        </w:rPr>
        <w:t> </w:t>
      </w:r>
      <w:r>
        <w:rPr>
          <w:color w:val="231F20"/>
        </w:rPr>
        <w:t>Fins</w:t>
      </w:r>
      <w:r>
        <w:rPr>
          <w:color w:val="231F20"/>
          <w:spacing w:val="-29"/>
        </w:rPr>
        <w:t> </w:t>
      </w:r>
      <w:r>
        <w:rPr>
          <w:color w:val="231F20"/>
        </w:rPr>
        <w:t>Lucrativos</w:t>
      </w:r>
      <w:r>
        <w:rPr>
          <w:color w:val="231F20"/>
          <w:spacing w:val="-30"/>
        </w:rPr>
        <w:t> </w:t>
      </w:r>
      <w:r>
        <w:rPr>
          <w:color w:val="231F20"/>
        </w:rPr>
        <w:t>a</w:t>
      </w:r>
      <w:r>
        <w:rPr>
          <w:color w:val="231F20"/>
          <w:spacing w:val="-29"/>
        </w:rPr>
        <w:t> </w:t>
      </w:r>
      <w:r>
        <w:rPr>
          <w:color w:val="231F20"/>
        </w:rPr>
        <w:t>Serviço</w:t>
      </w:r>
      <w:r>
        <w:rPr>
          <w:color w:val="231F20"/>
          <w:spacing w:val="-30"/>
        </w:rPr>
        <w:t> </w:t>
      </w:r>
      <w:r>
        <w:rPr>
          <w:color w:val="231F20"/>
        </w:rPr>
        <w:t>das</w:t>
      </w:r>
      <w:r>
        <w:rPr>
          <w:color w:val="231F20"/>
          <w:spacing w:val="-29"/>
        </w:rPr>
        <w:t> </w:t>
      </w:r>
      <w:r>
        <w:rPr>
          <w:color w:val="231F20"/>
        </w:rPr>
        <w:t>Famílias</w:t>
      </w:r>
      <w:r>
        <w:rPr>
          <w:color w:val="231F20"/>
          <w:spacing w:val="-30"/>
        </w:rPr>
        <w:t> </w:t>
      </w:r>
      <w:r>
        <w:rPr>
          <w:color w:val="231F20"/>
        </w:rPr>
        <w:t>(COPNI).</w:t>
      </w:r>
      <w:r>
        <w:rPr>
          <w:color w:val="231F20"/>
          <w:spacing w:val="-30"/>
        </w:rPr>
        <w:t> </w:t>
      </w:r>
      <w:r>
        <w:rPr>
          <w:color w:val="231F20"/>
        </w:rPr>
        <w:t>Essa definição</w:t>
      </w:r>
      <w:r>
        <w:rPr>
          <w:color w:val="231F20"/>
          <w:spacing w:val="-36"/>
        </w:rPr>
        <w:t> </w:t>
      </w:r>
      <w:r>
        <w:rPr>
          <w:color w:val="231F20"/>
        </w:rPr>
        <w:t>corresponde</w:t>
      </w:r>
      <w:r>
        <w:rPr>
          <w:color w:val="231F20"/>
          <w:spacing w:val="-35"/>
        </w:rPr>
        <w:t> </w:t>
      </w:r>
      <w:r>
        <w:rPr>
          <w:color w:val="231F20"/>
        </w:rPr>
        <w:t>à</w:t>
      </w:r>
      <w:r>
        <w:rPr>
          <w:color w:val="231F20"/>
          <w:spacing w:val="-36"/>
        </w:rPr>
        <w:t> </w:t>
      </w:r>
      <w:r>
        <w:rPr>
          <w:color w:val="231F20"/>
        </w:rPr>
        <w:t>classificação</w:t>
      </w:r>
      <w:r>
        <w:rPr>
          <w:color w:val="231F20"/>
          <w:spacing w:val="-35"/>
        </w:rPr>
        <w:t> </w:t>
      </w:r>
      <w:r>
        <w:rPr>
          <w:color w:val="231F20"/>
        </w:rPr>
        <w:t>adotada</w:t>
      </w:r>
      <w:r>
        <w:rPr>
          <w:color w:val="231F20"/>
          <w:spacing w:val="-36"/>
        </w:rPr>
        <w:t> </w:t>
      </w:r>
      <w:r>
        <w:rPr>
          <w:color w:val="231F20"/>
        </w:rPr>
        <w:t>na</w:t>
      </w:r>
      <w:r>
        <w:rPr>
          <w:color w:val="231F20"/>
          <w:spacing w:val="-35"/>
        </w:rPr>
        <w:t> </w:t>
      </w:r>
      <w:r>
        <w:rPr>
          <w:color w:val="231F20"/>
        </w:rPr>
        <w:t>última</w:t>
      </w:r>
      <w:r>
        <w:rPr>
          <w:color w:val="231F20"/>
          <w:spacing w:val="-36"/>
        </w:rPr>
        <w:t> </w:t>
      </w:r>
      <w:r>
        <w:rPr>
          <w:color w:val="231F20"/>
        </w:rPr>
        <w:t>pesquisa</w:t>
      </w:r>
      <w:r>
        <w:rPr>
          <w:color w:val="231F20"/>
          <w:spacing w:val="-35"/>
        </w:rPr>
        <w:t> </w:t>
      </w:r>
      <w:r>
        <w:rPr>
          <w:color w:val="231F20"/>
        </w:rPr>
        <w:t>Fasfil,</w:t>
      </w:r>
      <w:r>
        <w:rPr>
          <w:color w:val="231F20"/>
          <w:spacing w:val="-36"/>
        </w:rPr>
        <w:t> </w:t>
      </w:r>
      <w:r>
        <w:rPr>
          <w:color w:val="231F20"/>
        </w:rPr>
        <w:t>coletada</w:t>
      </w:r>
      <w:r>
        <w:rPr>
          <w:color w:val="231F20"/>
          <w:spacing w:val="-35"/>
        </w:rPr>
        <w:t> </w:t>
      </w:r>
      <w:r>
        <w:rPr>
          <w:color w:val="231F20"/>
        </w:rPr>
        <w:t>pelo IBGE</w:t>
      </w:r>
      <w:r>
        <w:rPr>
          <w:color w:val="231F20"/>
          <w:spacing w:val="-19"/>
        </w:rPr>
        <w:t> </w:t>
      </w:r>
      <w:r>
        <w:rPr>
          <w:color w:val="231F20"/>
        </w:rPr>
        <w:t>em</w:t>
      </w:r>
      <w:r>
        <w:rPr>
          <w:color w:val="231F20"/>
          <w:spacing w:val="-18"/>
        </w:rPr>
        <w:t> </w:t>
      </w:r>
      <w:r>
        <w:rPr>
          <w:color w:val="231F20"/>
        </w:rPr>
        <w:t>2016.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partir</w:t>
      </w:r>
      <w:r>
        <w:rPr>
          <w:color w:val="231F20"/>
          <w:spacing w:val="-18"/>
        </w:rPr>
        <w:t> </w:t>
      </w:r>
      <w:r>
        <w:rPr>
          <w:color w:val="231F20"/>
        </w:rPr>
        <w:t>da</w:t>
      </w:r>
      <w:r>
        <w:rPr>
          <w:color w:val="231F20"/>
          <w:spacing w:val="-18"/>
        </w:rPr>
        <w:t> </w:t>
      </w:r>
      <w:r>
        <w:rPr>
          <w:color w:val="231F20"/>
        </w:rPr>
        <w:t>classificação</w:t>
      </w:r>
      <w:r>
        <w:rPr>
          <w:color w:val="231F20"/>
          <w:spacing w:val="-18"/>
        </w:rPr>
        <w:t> </w:t>
      </w:r>
      <w:r>
        <w:rPr>
          <w:color w:val="231F20"/>
        </w:rPr>
        <w:t>utilizada,</w:t>
      </w:r>
      <w:r>
        <w:rPr>
          <w:color w:val="231F20"/>
          <w:spacing w:val="-18"/>
        </w:rPr>
        <w:t> </w:t>
      </w:r>
      <w:r>
        <w:rPr>
          <w:color w:val="231F20"/>
        </w:rPr>
        <w:t>foram</w:t>
      </w:r>
      <w:r>
        <w:rPr>
          <w:color w:val="231F20"/>
          <w:spacing w:val="-18"/>
        </w:rPr>
        <w:t> </w:t>
      </w:r>
      <w:r>
        <w:rPr>
          <w:color w:val="231F20"/>
        </w:rPr>
        <w:t>consideradas</w:t>
      </w:r>
      <w:r>
        <w:rPr>
          <w:color w:val="231F20"/>
          <w:spacing w:val="-18"/>
        </w:rPr>
        <w:t> </w:t>
      </w:r>
      <w:r>
        <w:rPr>
          <w:color w:val="231F20"/>
        </w:rPr>
        <w:t>algumas</w:t>
      </w:r>
      <w:r>
        <w:rPr>
          <w:color w:val="231F20"/>
          <w:spacing w:val="-18"/>
        </w:rPr>
        <w:t> </w:t>
      </w:r>
      <w:r>
        <w:rPr>
          <w:color w:val="231F20"/>
          <w:spacing w:val="2"/>
        </w:rPr>
        <w:t>das </w:t>
      </w:r>
      <w:r>
        <w:rPr>
          <w:color w:val="231F20"/>
        </w:rPr>
        <w:t>atividades</w:t>
      </w:r>
      <w:r>
        <w:rPr>
          <w:color w:val="231F20"/>
          <w:spacing w:val="-8"/>
        </w:rPr>
        <w:t> </w:t>
      </w:r>
      <w:r>
        <w:rPr>
          <w:color w:val="231F20"/>
        </w:rPr>
        <w:t>COPNI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definir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universo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instituições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seriam</w:t>
      </w:r>
      <w:r>
        <w:rPr>
          <w:color w:val="231F20"/>
          <w:spacing w:val="-7"/>
        </w:rPr>
        <w:t> </w:t>
      </w:r>
      <w:r>
        <w:rPr>
          <w:color w:val="231F20"/>
        </w:rPr>
        <w:t>pesquisadas.</w:t>
      </w:r>
    </w:p>
    <w:p>
      <w:pPr>
        <w:pStyle w:val="BodyText"/>
        <w:spacing w:line="249" w:lineRule="auto" w:before="117"/>
        <w:ind w:left="2374" w:right="1229" w:firstLine="198"/>
        <w:jc w:val="both"/>
      </w:pP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3"/>
        </w:rPr>
        <w:t>Tabela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  <w:spacing w:val="3"/>
        </w:rPr>
        <w:t>Natureza</w:t>
      </w:r>
      <w:r>
        <w:rPr>
          <w:color w:val="231F20"/>
          <w:spacing w:val="-4"/>
        </w:rPr>
        <w:t> </w:t>
      </w:r>
      <w:r>
        <w:rPr>
          <w:color w:val="231F20"/>
          <w:spacing w:val="3"/>
        </w:rPr>
        <w:t>Jurídica</w:t>
      </w:r>
      <w:r>
        <w:rPr>
          <w:color w:val="231F20"/>
          <w:spacing w:val="-4"/>
        </w:rPr>
        <w:t> </w:t>
      </w:r>
      <w:r>
        <w:rPr>
          <w:color w:val="231F20"/>
          <w:spacing w:val="3"/>
        </w:rPr>
        <w:t>identifica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3"/>
        </w:rPr>
        <w:t>constituição</w:t>
      </w:r>
      <w:r>
        <w:rPr>
          <w:color w:val="231F20"/>
          <w:spacing w:val="-5"/>
        </w:rPr>
        <w:t> </w:t>
      </w:r>
      <w:r>
        <w:rPr>
          <w:color w:val="231F20"/>
          <w:spacing w:val="4"/>
        </w:rPr>
        <w:t>jurídico-institucional das </w:t>
      </w:r>
      <w:r>
        <w:rPr>
          <w:color w:val="231F20"/>
          <w:spacing w:val="5"/>
        </w:rPr>
        <w:t>entidades públicas </w:t>
      </w:r>
      <w:r>
        <w:rPr>
          <w:color w:val="231F20"/>
        </w:rPr>
        <w:t>e </w:t>
      </w:r>
      <w:r>
        <w:rPr>
          <w:color w:val="231F20"/>
          <w:spacing w:val="5"/>
        </w:rPr>
        <w:t>privadas </w:t>
      </w:r>
      <w:r>
        <w:rPr>
          <w:color w:val="231F20"/>
          <w:spacing w:val="3"/>
        </w:rPr>
        <w:t>no </w:t>
      </w:r>
      <w:r>
        <w:rPr>
          <w:color w:val="231F20"/>
          <w:spacing w:val="4"/>
        </w:rPr>
        <w:t>país </w:t>
      </w:r>
      <w:r>
        <w:rPr>
          <w:color w:val="231F20"/>
          <w:spacing w:val="5"/>
        </w:rPr>
        <w:t>segundo </w:t>
      </w:r>
      <w:r>
        <w:rPr>
          <w:color w:val="231F20"/>
          <w:spacing w:val="4"/>
        </w:rPr>
        <w:t>cinco </w:t>
      </w:r>
      <w:r>
        <w:rPr>
          <w:color w:val="231F20"/>
          <w:spacing w:val="5"/>
        </w:rPr>
        <w:t>grandes </w:t>
      </w:r>
      <w:r>
        <w:rPr>
          <w:color w:val="231F20"/>
          <w:spacing w:val="6"/>
        </w:rPr>
        <w:t>categorias: </w:t>
      </w:r>
      <w:r>
        <w:rPr>
          <w:color w:val="231F20"/>
        </w:rPr>
        <w:t>“administração</w:t>
      </w:r>
      <w:r>
        <w:rPr>
          <w:color w:val="231F20"/>
          <w:spacing w:val="-19"/>
        </w:rPr>
        <w:t> </w:t>
      </w:r>
      <w:r>
        <w:rPr>
          <w:color w:val="231F20"/>
        </w:rPr>
        <w:t>pública”,</w:t>
      </w:r>
      <w:r>
        <w:rPr>
          <w:color w:val="231F20"/>
          <w:spacing w:val="-18"/>
        </w:rPr>
        <w:t> </w:t>
      </w:r>
      <w:r>
        <w:rPr>
          <w:color w:val="231F20"/>
        </w:rPr>
        <w:t>“entidades</w:t>
      </w:r>
      <w:r>
        <w:rPr>
          <w:color w:val="231F20"/>
          <w:spacing w:val="-18"/>
        </w:rPr>
        <w:t> </w:t>
      </w:r>
      <w:r>
        <w:rPr>
          <w:color w:val="231F20"/>
        </w:rPr>
        <w:t>empresariais”,</w:t>
      </w:r>
      <w:r>
        <w:rPr>
          <w:color w:val="231F20"/>
          <w:spacing w:val="-19"/>
        </w:rPr>
        <w:t> </w:t>
      </w:r>
      <w:r>
        <w:rPr>
          <w:color w:val="231F20"/>
        </w:rPr>
        <w:t>“entidades</w:t>
      </w:r>
      <w:r>
        <w:rPr>
          <w:color w:val="231F20"/>
          <w:spacing w:val="-18"/>
        </w:rPr>
        <w:t> </w:t>
      </w:r>
      <w:r>
        <w:rPr>
          <w:color w:val="231F20"/>
        </w:rPr>
        <w:t>sem</w:t>
      </w:r>
      <w:r>
        <w:rPr>
          <w:color w:val="231F20"/>
          <w:spacing w:val="-18"/>
        </w:rPr>
        <w:t> </w:t>
      </w:r>
      <w:r>
        <w:rPr>
          <w:color w:val="231F20"/>
        </w:rPr>
        <w:t>fins</w:t>
      </w:r>
      <w:r>
        <w:rPr>
          <w:color w:val="231F20"/>
          <w:spacing w:val="-18"/>
        </w:rPr>
        <w:t> </w:t>
      </w:r>
      <w:r>
        <w:rPr>
          <w:color w:val="231F20"/>
        </w:rPr>
        <w:t>lucrativos” </w:t>
      </w:r>
      <w:r>
        <w:rPr>
          <w:color w:val="231F20"/>
          <w:w w:val="95"/>
        </w:rPr>
        <w:t>“pessoas físicas e organizações internacionais” e “outras instituições extraterritoriais” </w:t>
      </w:r>
      <w:r>
        <w:rPr>
          <w:color w:val="231F20"/>
        </w:rPr>
        <w:t>(IBGE,</w:t>
      </w:r>
      <w:r>
        <w:rPr>
          <w:color w:val="231F20"/>
          <w:spacing w:val="-7"/>
        </w:rPr>
        <w:t> </w:t>
      </w:r>
      <w:r>
        <w:rPr>
          <w:color w:val="231F20"/>
        </w:rPr>
        <w:t>2021).</w:t>
      </w:r>
    </w:p>
    <w:p>
      <w:pPr>
        <w:pStyle w:val="BodyText"/>
        <w:rPr>
          <w:sz w:val="26"/>
        </w:rPr>
      </w:pPr>
    </w:p>
    <w:p>
      <w:pPr>
        <w:pStyle w:val="Heading3"/>
        <w:spacing w:before="158"/>
      </w:pPr>
      <w:r>
        <w:rPr>
          <w:color w:val="231F20"/>
          <w:w w:val="75"/>
        </w:rPr>
        <w:t>ATIVIDADES-FIM</w:t>
      </w:r>
    </w:p>
    <w:p>
      <w:pPr>
        <w:pStyle w:val="BodyText"/>
        <w:spacing w:line="249" w:lineRule="auto" w:before="125"/>
        <w:ind w:left="2374" w:right="1233" w:firstLine="198"/>
        <w:jc w:val="both"/>
      </w:pPr>
      <w:r>
        <w:rPr>
          <w:color w:val="231F20"/>
        </w:rPr>
        <w:t>A categorização das organizações por atividade-fim é elaborada a partir de um conjunto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atividades</w:t>
      </w:r>
      <w:r>
        <w:rPr>
          <w:color w:val="231F20"/>
          <w:spacing w:val="-20"/>
        </w:rPr>
        <w:t> </w:t>
      </w:r>
      <w:r>
        <w:rPr>
          <w:color w:val="231F20"/>
        </w:rPr>
        <w:t>coletadas</w:t>
      </w:r>
      <w:r>
        <w:rPr>
          <w:color w:val="231F20"/>
          <w:spacing w:val="-20"/>
        </w:rPr>
        <w:t> </w:t>
      </w:r>
      <w:r>
        <w:rPr>
          <w:color w:val="231F20"/>
        </w:rPr>
        <w:t>na</w:t>
      </w:r>
      <w:r>
        <w:rPr>
          <w:color w:val="231F20"/>
          <w:spacing w:val="-20"/>
        </w:rPr>
        <w:t> </w:t>
      </w:r>
      <w:r>
        <w:rPr>
          <w:color w:val="231F20"/>
        </w:rPr>
        <w:t>pesquisa</w:t>
      </w:r>
      <w:r>
        <w:rPr>
          <w:color w:val="231F20"/>
          <w:spacing w:val="-20"/>
        </w:rPr>
        <w:t> </w:t>
      </w:r>
      <w:r>
        <w:rPr>
          <w:color w:val="231F20"/>
        </w:rPr>
        <w:t>Fasfil,</w:t>
      </w:r>
      <w:r>
        <w:rPr>
          <w:color w:val="231F20"/>
          <w:spacing w:val="-20"/>
        </w:rPr>
        <w:t> </w:t>
      </w:r>
      <w:r>
        <w:rPr>
          <w:color w:val="231F20"/>
        </w:rPr>
        <w:t>do</w:t>
      </w:r>
      <w:r>
        <w:rPr>
          <w:color w:val="231F20"/>
          <w:spacing w:val="-20"/>
        </w:rPr>
        <w:t> </w:t>
      </w:r>
      <w:r>
        <w:rPr>
          <w:color w:val="231F20"/>
        </w:rPr>
        <w:t>IBGE,</w:t>
      </w:r>
      <w:r>
        <w:rPr>
          <w:color w:val="231F20"/>
          <w:spacing w:val="-20"/>
        </w:rPr>
        <w:t> </w:t>
      </w:r>
      <w:r>
        <w:rPr>
          <w:color w:val="231F20"/>
        </w:rPr>
        <w:t>conforme</w:t>
      </w:r>
      <w:r>
        <w:rPr>
          <w:color w:val="231F20"/>
          <w:spacing w:val="-20"/>
        </w:rPr>
        <w:t> </w:t>
      </w:r>
      <w:r>
        <w:rPr>
          <w:color w:val="231F20"/>
        </w:rPr>
        <w:t>disposto</w:t>
      </w:r>
      <w:r>
        <w:rPr>
          <w:color w:val="231F20"/>
          <w:spacing w:val="-20"/>
        </w:rPr>
        <w:t> </w:t>
      </w:r>
      <w:r>
        <w:rPr>
          <w:color w:val="231F20"/>
        </w:rPr>
        <w:t>na Tabela</w:t>
      </w:r>
      <w:r>
        <w:rPr>
          <w:color w:val="231F20"/>
          <w:spacing w:val="-7"/>
        </w:rPr>
        <w:t> </w:t>
      </w:r>
      <w:r>
        <w:rPr>
          <w:color w:val="231F20"/>
        </w:rPr>
        <w:t>1.</w:t>
      </w:r>
    </w:p>
    <w:p>
      <w:pPr>
        <w:spacing w:after="0" w:line="249" w:lineRule="auto"/>
        <w:jc w:val="both"/>
        <w:sectPr>
          <w:headerReference w:type="even" r:id="rId8"/>
          <w:headerReference w:type="default" r:id="rId9"/>
          <w:pgSz w:w="10780" w:h="14750"/>
          <w:pgMar w:header="651" w:footer="680" w:top="840" w:bottom="880" w:left="460" w:right="180"/>
        </w:sectPr>
      </w:pPr>
    </w:p>
    <w:p>
      <w:pPr>
        <w:pStyle w:val="BodyText"/>
      </w:pPr>
      <w:r>
        <w:rPr/>
        <w:pict>
          <v:group style="position:absolute;margin-left:2.83470pt;margin-top:.0pt;width:535.75pt;height:737.05pt;mso-position-horizontal-relative:page;mso-position-vertical-relative:page;z-index:-16091136" coordorigin="57,0" coordsize="10715,14741">
            <v:rect style="position:absolute;left:10054;top:1020;width:130;height:2796" filled="true" fillcolor="#9e9745" stroked="false">
              <v:fill type="solid"/>
            </v:rect>
            <v:rect style="position:absolute;left:10183;top:3815;width:589;height:2858" filled="true" fillcolor="#eae7cf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v:line style="position:absolute" from="1417,12690" to="3402,12690" stroked="true" strokeweight=".3pt" strokecolor="#939598">
              <v:stroke dashstyle="solid"/>
            </v:lin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spacing w:before="104"/>
        <w:ind w:left="957" w:right="0" w:firstLine="0"/>
        <w:jc w:val="left"/>
        <w:rPr>
          <w:rFonts w:ascii="Arial Black"/>
          <w:sz w:val="12"/>
        </w:rPr>
      </w:pPr>
      <w:r>
        <w:rPr>
          <w:rFonts w:ascii="Arial Black"/>
          <w:color w:val="231F20"/>
          <w:w w:val="90"/>
          <w:sz w:val="12"/>
        </w:rPr>
        <w:t>TABELA 1</w:t>
      </w:r>
    </w:p>
    <w:p>
      <w:pPr>
        <w:spacing w:before="53"/>
        <w:ind w:left="957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105"/>
          <w:sz w:val="16"/>
        </w:rPr>
        <w:t>CATEGORIZAÇÃO DAS ORGANIZAÇÕES EM ATIVIDADES-FIM</w:t>
      </w:r>
    </w:p>
    <w:p>
      <w:pPr>
        <w:pStyle w:val="BodyText"/>
        <w:spacing w:before="8"/>
        <w:rPr>
          <w:rFonts w:ascii="Arial"/>
          <w:b/>
          <w:sz w:val="16"/>
        </w:rPr>
      </w:pPr>
    </w:p>
    <w:tbl>
      <w:tblPr>
        <w:tblW w:w="0" w:type="auto"/>
        <w:jc w:val="left"/>
        <w:tblInd w:w="97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1588"/>
        <w:gridCol w:w="3516"/>
      </w:tblGrid>
      <w:tr>
        <w:trPr>
          <w:trHeight w:val="360" w:hRule="atLeast"/>
        </w:trPr>
        <w:tc>
          <w:tcPr>
            <w:tcW w:w="2268" w:type="dxa"/>
            <w:shd w:val="clear" w:color="auto" w:fill="9E9745"/>
          </w:tcPr>
          <w:p>
            <w:pPr>
              <w:pStyle w:val="TableParagraph"/>
              <w:spacing w:before="71"/>
              <w:ind w:left="626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Atividade-fim</w:t>
            </w:r>
          </w:p>
        </w:tc>
        <w:tc>
          <w:tcPr>
            <w:tcW w:w="1588" w:type="dxa"/>
            <w:shd w:val="clear" w:color="auto" w:fill="9E9745"/>
          </w:tcPr>
          <w:p>
            <w:pPr>
              <w:pStyle w:val="TableParagraph"/>
              <w:spacing w:before="71"/>
              <w:ind w:left="530" w:right="50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75"/>
                <w:sz w:val="18"/>
              </w:rPr>
              <w:t>COPNI</w:t>
            </w:r>
          </w:p>
        </w:tc>
        <w:tc>
          <w:tcPr>
            <w:tcW w:w="3516" w:type="dxa"/>
            <w:shd w:val="clear" w:color="auto" w:fill="9E9745"/>
          </w:tcPr>
          <w:p>
            <w:pPr>
              <w:pStyle w:val="TableParagraph"/>
              <w:spacing w:before="71"/>
              <w:ind w:left="1148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Descrição COPNI</w:t>
            </w:r>
          </w:p>
        </w:tc>
      </w:tr>
      <w:tr>
        <w:trPr>
          <w:trHeight w:val="624" w:hRule="atLeast"/>
        </w:trPr>
        <w:tc>
          <w:tcPr>
            <w:tcW w:w="226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1E3"/>
          </w:tcPr>
          <w:p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mallCaps/>
                <w:color w:val="231F20"/>
                <w:spacing w:val="3"/>
                <w:w w:val="71"/>
                <w:sz w:val="16"/>
              </w:rPr>
              <w:t>Saúd</w:t>
            </w:r>
            <w:r>
              <w:rPr>
                <w:b/>
                <w:smallCaps/>
                <w:color w:val="231F20"/>
                <w:w w:val="71"/>
                <w:sz w:val="16"/>
              </w:rPr>
              <w:t>e</w:t>
            </w:r>
            <w:r>
              <w:rPr>
                <w:b/>
                <w:smallCaps w:val="0"/>
                <w:color w:val="231F20"/>
                <w:spacing w:val="-24"/>
                <w:sz w:val="16"/>
              </w:rPr>
              <w:t> </w:t>
            </w:r>
            <w:r>
              <w:rPr>
                <w:b/>
                <w:smallCaps w:val="0"/>
                <w:color w:val="231F20"/>
                <w:w w:val="66"/>
                <w:sz w:val="16"/>
              </w:rPr>
              <w:t>e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5"/>
                <w:sz w:val="16"/>
              </w:rPr>
              <w:t>assistênci</w:t>
            </w:r>
            <w:r>
              <w:rPr>
                <w:b/>
                <w:smallCaps w:val="0"/>
                <w:color w:val="231F20"/>
                <w:w w:val="65"/>
                <w:sz w:val="16"/>
              </w:rPr>
              <w:t>a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4"/>
                <w:sz w:val="16"/>
              </w:rPr>
              <w:t>social</w:t>
            </w:r>
          </w:p>
        </w:tc>
        <w:tc>
          <w:tcPr>
            <w:tcW w:w="158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1E3"/>
          </w:tcPr>
          <w:p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234" w:right="21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022 e 050</w:t>
            </w:r>
          </w:p>
        </w:tc>
        <w:tc>
          <w:tcPr>
            <w:tcW w:w="351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1E3"/>
          </w:tcPr>
          <w:p>
            <w:pPr>
              <w:pStyle w:val="TableParagraph"/>
              <w:spacing w:line="286" w:lineRule="exact" w:before="7"/>
              <w:ind w:left="112" w:right="1845"/>
              <w:rPr>
                <w:b/>
                <w:sz w:val="16"/>
              </w:rPr>
            </w:pPr>
            <w:r>
              <w:rPr>
                <w:b/>
                <w:color w:val="231F20"/>
                <w:spacing w:val="3"/>
                <w:w w:val="62"/>
                <w:sz w:val="16"/>
              </w:rPr>
              <w:t>Out</w:t>
            </w:r>
            <w:r>
              <w:rPr>
                <w:b/>
                <w:color w:val="231F20"/>
                <w:spacing w:val="1"/>
                <w:w w:val="62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o</w:t>
            </w:r>
            <w:r>
              <w:rPr>
                <w:b/>
                <w:color w:val="231F20"/>
                <w:w w:val="67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serviço</w:t>
            </w:r>
            <w:r>
              <w:rPr>
                <w:b/>
                <w:color w:val="231F20"/>
                <w:w w:val="65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/>
                <w:color w:val="231F20"/>
                <w:spacing w:val="0"/>
                <w:w w:val="72"/>
                <w:sz w:val="16"/>
              </w:rPr>
              <w:t>saúde</w:t>
            </w:r>
            <w:r>
              <w:rPr>
                <w:b/>
                <w:smallCaps w:val="0"/>
                <w:color w:val="231F20"/>
                <w:spacing w:val="3"/>
                <w:w w:val="72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5"/>
                <w:sz w:val="16"/>
              </w:rPr>
              <w:t>Assistênci</w:t>
            </w:r>
            <w:r>
              <w:rPr>
                <w:b/>
                <w:smallCaps w:val="0"/>
                <w:color w:val="231F20"/>
                <w:w w:val="65"/>
                <w:sz w:val="16"/>
              </w:rPr>
              <w:t>a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4"/>
                <w:sz w:val="16"/>
              </w:rPr>
              <w:t>social</w:t>
            </w:r>
          </w:p>
        </w:tc>
      </w:tr>
      <w:tr>
        <w:trPr>
          <w:trHeight w:val="619" w:hRule="atLeast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7CF"/>
          </w:tcPr>
          <w:p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Cultura e recreação</w:t>
            </w: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7CF"/>
          </w:tcPr>
          <w:p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234" w:right="21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031 e 032</w:t>
            </w:r>
          </w:p>
        </w:tc>
        <w:tc>
          <w:tcPr>
            <w:tcW w:w="35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7CF"/>
          </w:tcPr>
          <w:p>
            <w:pPr>
              <w:pStyle w:val="TableParagraph"/>
              <w:spacing w:line="286" w:lineRule="exact" w:before="2"/>
              <w:ind w:left="112" w:right="1995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Cultura e arte </w:t>
            </w:r>
            <w:r>
              <w:rPr>
                <w:b/>
                <w:color w:val="231F20"/>
                <w:w w:val="70"/>
                <w:sz w:val="16"/>
              </w:rPr>
              <w:t>Esporte e recreação</w:t>
            </w:r>
          </w:p>
        </w:tc>
      </w:tr>
      <w:tr>
        <w:trPr>
          <w:trHeight w:val="619" w:hRule="atLeast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1E3"/>
          </w:tcPr>
          <w:p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Educação e pesquisa</w:t>
            </w: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1E3"/>
          </w:tcPr>
          <w:p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234" w:right="21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046 e 048</w:t>
            </w:r>
          </w:p>
        </w:tc>
        <w:tc>
          <w:tcPr>
            <w:tcW w:w="35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1E3"/>
          </w:tcPr>
          <w:p>
            <w:pPr>
              <w:pStyle w:val="TableParagraph"/>
              <w:spacing w:before="70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Estudos e pesquisas</w:t>
            </w:r>
          </w:p>
          <w:p>
            <w:pPr>
              <w:pStyle w:val="TableParagraph"/>
              <w:spacing w:before="91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Outras formas de educação/ensino</w:t>
            </w:r>
          </w:p>
        </w:tc>
      </w:tr>
      <w:tr>
        <w:trPr>
          <w:trHeight w:val="1959" w:hRule="atLeast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7CF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47" w:lineRule="auto"/>
              <w:ind w:left="113" w:right="990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Desenvolvimento e </w:t>
            </w:r>
            <w:r>
              <w:rPr>
                <w:b/>
                <w:color w:val="231F20"/>
                <w:w w:val="70"/>
                <w:sz w:val="16"/>
              </w:rPr>
              <w:t>defesa de direitos</w:t>
            </w: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7CF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326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70"/>
                <w:sz w:val="16"/>
              </w:rPr>
              <w:t>091, 092,</w:t>
            </w:r>
            <w:r>
              <w:rPr>
                <w:b/>
                <w:color w:val="231F20"/>
                <w:spacing w:val="-13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70"/>
                <w:sz w:val="16"/>
              </w:rPr>
              <w:t>093,</w:t>
            </w:r>
          </w:p>
          <w:p>
            <w:pPr>
              <w:pStyle w:val="TableParagraph"/>
              <w:spacing w:before="5"/>
              <w:ind w:left="306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75"/>
                <w:sz w:val="16"/>
              </w:rPr>
              <w:t>094,</w:t>
            </w:r>
            <w:r>
              <w:rPr>
                <w:b/>
                <w:color w:val="231F20"/>
                <w:spacing w:val="-20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095</w:t>
            </w:r>
            <w:r>
              <w:rPr>
                <w:b/>
                <w:color w:val="231F20"/>
                <w:spacing w:val="-19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e</w:t>
            </w:r>
            <w:r>
              <w:rPr>
                <w:b/>
                <w:color w:val="231F20"/>
                <w:spacing w:val="-19"/>
                <w:w w:val="75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>096</w:t>
            </w:r>
          </w:p>
        </w:tc>
        <w:tc>
          <w:tcPr>
            <w:tcW w:w="35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7CF"/>
          </w:tcPr>
          <w:p>
            <w:pPr>
              <w:pStyle w:val="TableParagraph"/>
              <w:spacing w:before="70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Associações de moradores</w:t>
            </w:r>
          </w:p>
          <w:p>
            <w:pPr>
              <w:pStyle w:val="TableParagraph"/>
              <w:spacing w:line="352" w:lineRule="auto" w:before="91"/>
              <w:ind w:left="112" w:right="668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Centros e associações comunitárias </w:t>
            </w:r>
            <w:r>
              <w:rPr>
                <w:b/>
                <w:color w:val="231F20"/>
                <w:w w:val="75"/>
                <w:sz w:val="16"/>
              </w:rPr>
              <w:t>Desenvolvimento rural</w:t>
            </w:r>
          </w:p>
          <w:p>
            <w:pPr>
              <w:pStyle w:val="TableParagraph"/>
              <w:spacing w:line="193" w:lineRule="exact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Emprego e treinamento</w:t>
            </w:r>
          </w:p>
          <w:p>
            <w:pPr>
              <w:pStyle w:val="TableParagraph"/>
              <w:spacing w:before="90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Defesa de direitos de grupos e minorias</w:t>
            </w:r>
          </w:p>
          <w:p>
            <w:pPr>
              <w:pStyle w:val="TableParagraph"/>
              <w:spacing w:line="247" w:lineRule="auto" w:before="91"/>
              <w:ind w:left="112" w:right="668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Outras formas de desenvolvimento e defesa </w:t>
            </w:r>
            <w:r>
              <w:rPr>
                <w:b/>
                <w:color w:val="231F20"/>
                <w:w w:val="75"/>
                <w:sz w:val="16"/>
              </w:rPr>
              <w:t>de direitos</w:t>
            </w:r>
          </w:p>
        </w:tc>
      </w:tr>
      <w:tr>
        <w:trPr>
          <w:trHeight w:val="334" w:hRule="atLeast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1E3"/>
          </w:tcPr>
          <w:p>
            <w:pPr>
              <w:pStyle w:val="TableParagraph"/>
              <w:spacing w:before="70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Religião</w:t>
            </w: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1E3"/>
          </w:tcPr>
          <w:p>
            <w:pPr>
              <w:pStyle w:val="TableParagraph"/>
              <w:spacing w:before="70"/>
              <w:ind w:left="234" w:right="21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060</w:t>
            </w:r>
          </w:p>
        </w:tc>
        <w:tc>
          <w:tcPr>
            <w:tcW w:w="35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1E3"/>
          </w:tcPr>
          <w:p>
            <w:pPr>
              <w:pStyle w:val="TableParagraph"/>
              <w:spacing w:before="70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Religião</w:t>
            </w:r>
          </w:p>
        </w:tc>
      </w:tr>
      <w:tr>
        <w:trPr>
          <w:trHeight w:val="904" w:hRule="atLeast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7CF"/>
          </w:tcPr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7" w:lineRule="auto"/>
              <w:ind w:left="113" w:right="776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Associações patronais </w:t>
            </w:r>
            <w:r>
              <w:rPr>
                <w:b/>
                <w:color w:val="231F20"/>
                <w:w w:val="75"/>
                <w:sz w:val="16"/>
              </w:rPr>
              <w:t>e profissionais</w:t>
            </w: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7CF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25"/>
              <w:ind w:left="234" w:right="21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073, 074 e 075</w:t>
            </w:r>
          </w:p>
        </w:tc>
        <w:tc>
          <w:tcPr>
            <w:tcW w:w="35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7CF"/>
          </w:tcPr>
          <w:p>
            <w:pPr>
              <w:pStyle w:val="TableParagraph"/>
              <w:spacing w:line="286" w:lineRule="exact" w:before="2"/>
              <w:ind w:left="112" w:right="874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Associações empresariais e patronais </w:t>
            </w:r>
            <w:r>
              <w:rPr>
                <w:b/>
                <w:color w:val="231F20"/>
                <w:w w:val="75"/>
                <w:sz w:val="16"/>
              </w:rPr>
              <w:t>Associações profissionais Associações de produtores rurais</w:t>
            </w:r>
          </w:p>
        </w:tc>
      </w:tr>
      <w:tr>
        <w:trPr>
          <w:trHeight w:val="619" w:hRule="atLeast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1E3"/>
          </w:tcPr>
          <w:p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Habitação e meio ambiente</w:t>
            </w: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1E3"/>
          </w:tcPr>
          <w:p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233" w:right="21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010 e 080</w:t>
            </w:r>
          </w:p>
        </w:tc>
        <w:tc>
          <w:tcPr>
            <w:tcW w:w="35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1E3"/>
          </w:tcPr>
          <w:p>
            <w:pPr>
              <w:pStyle w:val="TableParagraph"/>
              <w:spacing w:before="70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Habitação</w:t>
            </w:r>
          </w:p>
          <w:p>
            <w:pPr>
              <w:pStyle w:val="TableParagraph"/>
              <w:spacing w:before="91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Meio ambiente e proteção animal</w:t>
            </w:r>
          </w:p>
        </w:tc>
      </w:tr>
      <w:tr>
        <w:trPr>
          <w:trHeight w:val="534" w:hRule="atLeast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7CF"/>
          </w:tcPr>
          <w:p>
            <w:pPr>
              <w:pStyle w:val="TableParagraph"/>
              <w:spacing w:before="170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Outros</w:t>
            </w: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7CF"/>
          </w:tcPr>
          <w:p>
            <w:pPr>
              <w:pStyle w:val="TableParagraph"/>
              <w:spacing w:before="170"/>
              <w:ind w:left="233" w:right="21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108</w:t>
            </w:r>
          </w:p>
        </w:tc>
        <w:tc>
          <w:tcPr>
            <w:tcW w:w="35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7CF"/>
          </w:tcPr>
          <w:p>
            <w:pPr>
              <w:pStyle w:val="TableParagraph"/>
              <w:spacing w:line="247" w:lineRule="auto" w:before="70"/>
              <w:ind w:left="112" w:right="378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Outras instituições privadas sem fins lucrativos </w:t>
            </w:r>
            <w:r>
              <w:rPr>
                <w:b/>
                <w:color w:val="231F20"/>
                <w:w w:val="75"/>
                <w:sz w:val="16"/>
              </w:rPr>
              <w:t>não especificadas anteriormente</w:t>
            </w:r>
          </w:p>
        </w:tc>
      </w:tr>
    </w:tbl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4"/>
        <w:rPr>
          <w:rFonts w:ascii="Arial"/>
          <w:b/>
          <w:sz w:val="29"/>
        </w:rPr>
      </w:pPr>
    </w:p>
    <w:p>
      <w:pPr>
        <w:pStyle w:val="Heading3"/>
        <w:spacing w:before="0"/>
        <w:ind w:left="1807"/>
      </w:pPr>
      <w:r>
        <w:rPr>
          <w:color w:val="231F20"/>
          <w:w w:val="75"/>
        </w:rPr>
        <w:t>PORTE</w:t>
      </w:r>
    </w:p>
    <w:p>
      <w:pPr>
        <w:pStyle w:val="BodyText"/>
        <w:spacing w:line="249" w:lineRule="auto" w:before="125"/>
        <w:ind w:left="1807" w:right="1798" w:firstLine="198"/>
        <w:jc w:val="both"/>
        <w:rPr>
          <w:rFonts w:ascii="Verdana" w:hAnsi="Verdana"/>
          <w:b/>
          <w:sz w:val="11"/>
        </w:rPr>
      </w:pPr>
      <w:r>
        <w:rPr>
          <w:color w:val="231F20"/>
        </w:rPr>
        <w:t>Com</w:t>
      </w:r>
      <w:r>
        <w:rPr>
          <w:color w:val="231F20"/>
          <w:spacing w:val="-7"/>
        </w:rPr>
        <w:t> </w:t>
      </w:r>
      <w:r>
        <w:rPr>
          <w:color w:val="231F20"/>
        </w:rPr>
        <w:t>relação</w:t>
      </w:r>
      <w:r>
        <w:rPr>
          <w:color w:val="231F20"/>
          <w:spacing w:val="-7"/>
        </w:rPr>
        <w:t> </w:t>
      </w:r>
      <w:r>
        <w:rPr>
          <w:color w:val="231F20"/>
        </w:rPr>
        <w:t>ao</w:t>
      </w:r>
      <w:r>
        <w:rPr>
          <w:color w:val="231F20"/>
          <w:spacing w:val="-7"/>
        </w:rPr>
        <w:t> </w:t>
      </w:r>
      <w:r>
        <w:rPr>
          <w:color w:val="231F20"/>
        </w:rPr>
        <w:t>porte</w:t>
      </w:r>
      <w:r>
        <w:rPr>
          <w:color w:val="231F20"/>
          <w:spacing w:val="-7"/>
        </w:rPr>
        <w:t> </w:t>
      </w:r>
      <w:r>
        <w:rPr>
          <w:color w:val="231F20"/>
        </w:rPr>
        <w:t>das</w:t>
      </w:r>
      <w:r>
        <w:rPr>
          <w:color w:val="231F20"/>
          <w:spacing w:val="-7"/>
        </w:rPr>
        <w:t> </w:t>
      </w:r>
      <w:r>
        <w:rPr>
          <w:color w:val="231F20"/>
        </w:rPr>
        <w:t>organizações,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pesquisa</w:t>
      </w:r>
      <w:r>
        <w:rPr>
          <w:color w:val="231F20"/>
          <w:spacing w:val="-6"/>
        </w:rPr>
        <w:t> </w:t>
      </w:r>
      <w:r>
        <w:rPr>
          <w:color w:val="231F20"/>
        </w:rPr>
        <w:t>TIC</w:t>
      </w:r>
      <w:r>
        <w:rPr>
          <w:color w:val="231F20"/>
          <w:spacing w:val="-7"/>
        </w:rPr>
        <w:t> </w:t>
      </w:r>
      <w:r>
        <w:rPr>
          <w:color w:val="231F20"/>
        </w:rPr>
        <w:t>Organizações</w:t>
      </w:r>
      <w:r>
        <w:rPr>
          <w:color w:val="231F20"/>
          <w:spacing w:val="-7"/>
        </w:rPr>
        <w:t> </w:t>
      </w:r>
      <w:r>
        <w:rPr>
          <w:color w:val="231F20"/>
        </w:rPr>
        <w:t>Sem</w:t>
      </w:r>
      <w:r>
        <w:rPr>
          <w:color w:val="231F20"/>
          <w:spacing w:val="-7"/>
        </w:rPr>
        <w:t> </w:t>
      </w:r>
      <w:r>
        <w:rPr>
          <w:color w:val="231F20"/>
        </w:rPr>
        <w:t>Fins Lucrativos considera aquelas com nenhuma pessoa remunerada, de 1 a 9 pessoas </w:t>
      </w:r>
      <w:r>
        <w:rPr>
          <w:color w:val="231F20"/>
          <w:spacing w:val="2"/>
        </w:rPr>
        <w:t>remuneradas, </w:t>
      </w:r>
      <w:r>
        <w:rPr>
          <w:color w:val="231F20"/>
        </w:rPr>
        <w:t>e com 10 ou </w:t>
      </w:r>
      <w:r>
        <w:rPr>
          <w:color w:val="231F20"/>
          <w:spacing w:val="2"/>
        </w:rPr>
        <w:t>mais pessoas remuneradas. Pessoas remuneradas </w:t>
      </w:r>
      <w:r>
        <w:rPr>
          <w:color w:val="231F20"/>
          <w:spacing w:val="3"/>
        </w:rPr>
        <w:t>são </w:t>
      </w:r>
      <w:r>
        <w:rPr>
          <w:color w:val="231F20"/>
        </w:rPr>
        <w:t>aquelas, com ou sem vínculo empregatício, que recebem pagamento regular pelo seu</w:t>
      </w:r>
      <w:r>
        <w:rPr>
          <w:color w:val="231F20"/>
          <w:spacing w:val="-7"/>
        </w:rPr>
        <w:t> </w:t>
      </w:r>
      <w:r>
        <w:rPr>
          <w:color w:val="231F20"/>
        </w:rPr>
        <w:t>trabalho.</w:t>
      </w:r>
      <w:r>
        <w:rPr>
          <w:rFonts w:ascii="Verdana" w:hAnsi="Verdana"/>
          <w:b/>
          <w:color w:val="9E9745"/>
          <w:position w:val="7"/>
          <w:sz w:val="11"/>
        </w:rPr>
        <w:t>1</w:t>
      </w: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spacing w:before="6"/>
        <w:rPr>
          <w:rFonts w:ascii="Verdana"/>
          <w:b/>
          <w:sz w:val="17"/>
        </w:rPr>
      </w:pPr>
    </w:p>
    <w:p>
      <w:pPr>
        <w:spacing w:line="249" w:lineRule="auto" w:before="110"/>
        <w:ind w:left="1127" w:right="1796" w:firstLine="0"/>
        <w:jc w:val="both"/>
        <w:rPr>
          <w:rFonts w:ascii="Verdana" w:hAnsi="Verdana"/>
          <w:b/>
          <w:sz w:val="15"/>
        </w:rPr>
      </w:pPr>
      <w:r>
        <w:rPr>
          <w:rFonts w:ascii="Verdana" w:hAnsi="Verdana"/>
          <w:b/>
          <w:color w:val="231F20"/>
          <w:w w:val="76"/>
          <w:position w:val="6"/>
          <w:sz w:val="10"/>
        </w:rPr>
        <w:t>1</w:t>
      </w:r>
      <w:r>
        <w:rPr>
          <w:rFonts w:ascii="Verdana" w:hAnsi="Verdana"/>
          <w:b/>
          <w:color w:val="231F20"/>
          <w:spacing w:val="-1"/>
          <w:position w:val="6"/>
          <w:sz w:val="10"/>
        </w:rPr>
        <w:t> </w:t>
      </w:r>
      <w:r>
        <w:rPr>
          <w:rFonts w:ascii="Verdana" w:hAnsi="Verdana"/>
          <w:b/>
          <w:color w:val="231F20"/>
          <w:w w:val="60"/>
          <w:sz w:val="15"/>
        </w:rPr>
        <w:t>P</w:t>
      </w:r>
      <w:r>
        <w:rPr>
          <w:rFonts w:ascii="Verdana" w:hAnsi="Verdana"/>
          <w:b/>
          <w:color w:val="231F20"/>
          <w:spacing w:val="4"/>
          <w:w w:val="63"/>
          <w:sz w:val="15"/>
        </w:rPr>
        <w:t>a</w:t>
      </w:r>
      <w:r>
        <w:rPr>
          <w:rFonts w:ascii="Verdana" w:hAnsi="Verdana"/>
          <w:b/>
          <w:color w:val="231F20"/>
          <w:spacing w:val="3"/>
          <w:w w:val="63"/>
          <w:sz w:val="15"/>
        </w:rPr>
        <w:t>r</w:t>
      </w:r>
      <w:r>
        <w:rPr>
          <w:rFonts w:ascii="Verdana" w:hAnsi="Verdana"/>
          <w:b/>
          <w:color w:val="231F20"/>
          <w:w w:val="66"/>
          <w:sz w:val="15"/>
        </w:rPr>
        <w:t>a</w:t>
      </w:r>
      <w:r>
        <w:rPr>
          <w:rFonts w:ascii="Verdana" w:hAnsi="Verdana"/>
          <w:b/>
          <w:color w:val="231F20"/>
          <w:spacing w:val="-4"/>
          <w:sz w:val="15"/>
        </w:rPr>
        <w:t> </w:t>
      </w:r>
      <w:r>
        <w:rPr>
          <w:rFonts w:ascii="Verdana" w:hAnsi="Verdana"/>
          <w:b/>
          <w:color w:val="231F20"/>
          <w:spacing w:val="4"/>
          <w:w w:val="64"/>
          <w:sz w:val="15"/>
        </w:rPr>
        <w:t>fin</w:t>
      </w:r>
      <w:r>
        <w:rPr>
          <w:rFonts w:ascii="Verdana" w:hAnsi="Verdana"/>
          <w:b/>
          <w:color w:val="231F20"/>
          <w:w w:val="64"/>
          <w:sz w:val="15"/>
        </w:rPr>
        <w:t>s</w:t>
      </w:r>
      <w:r>
        <w:rPr>
          <w:rFonts w:ascii="Verdana" w:hAnsi="Verdana"/>
          <w:b/>
          <w:color w:val="231F20"/>
          <w:spacing w:val="-4"/>
          <w:sz w:val="15"/>
        </w:rPr>
        <w:t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-4"/>
          <w:sz w:val="15"/>
        </w:rPr>
        <w:t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seleçã</w:t>
      </w:r>
      <w:r>
        <w:rPr>
          <w:rFonts w:ascii="Verdana" w:hAnsi="Verdana"/>
          <w:b/>
          <w:color w:val="231F20"/>
          <w:w w:val="66"/>
          <w:sz w:val="15"/>
        </w:rPr>
        <w:t>o</w:t>
      </w:r>
      <w:r>
        <w:rPr>
          <w:rFonts w:ascii="Verdana" w:hAnsi="Verdana"/>
          <w:b/>
          <w:color w:val="231F20"/>
          <w:spacing w:val="-4"/>
          <w:sz w:val="15"/>
        </w:rPr>
        <w:t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color w:val="231F20"/>
          <w:w w:val="66"/>
          <w:sz w:val="15"/>
        </w:rPr>
        <w:t>a</w:t>
      </w:r>
      <w:r>
        <w:rPr>
          <w:rFonts w:ascii="Verdana" w:hAnsi="Verdana"/>
          <w:b/>
          <w:color w:val="231F20"/>
          <w:spacing w:val="-4"/>
          <w:sz w:val="15"/>
        </w:rPr>
        <w:t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amost</w:t>
      </w:r>
      <w:r>
        <w:rPr>
          <w:rFonts w:ascii="Verdana" w:hAnsi="Verdana"/>
          <w:b/>
          <w:color w:val="231F20"/>
          <w:spacing w:val="3"/>
          <w:w w:val="66"/>
          <w:sz w:val="15"/>
        </w:rPr>
        <w:t>r</w:t>
      </w:r>
      <w:r>
        <w:rPr>
          <w:rFonts w:ascii="Verdana" w:hAnsi="Verdana"/>
          <w:b/>
          <w:color w:val="231F20"/>
          <w:spacing w:val="4"/>
          <w:w w:val="60"/>
          <w:sz w:val="15"/>
        </w:rPr>
        <w:t>a</w:t>
      </w:r>
      <w:r>
        <w:rPr>
          <w:rFonts w:ascii="Verdana" w:hAnsi="Verdana"/>
          <w:b/>
          <w:color w:val="231F20"/>
          <w:w w:val="60"/>
          <w:sz w:val="15"/>
        </w:rPr>
        <w:t>,</w:t>
      </w:r>
      <w:r>
        <w:rPr>
          <w:rFonts w:ascii="Verdana" w:hAnsi="Verdana"/>
          <w:b/>
          <w:color w:val="231F20"/>
          <w:spacing w:val="-4"/>
          <w:sz w:val="15"/>
        </w:rPr>
        <w:t> </w:t>
      </w:r>
      <w:r>
        <w:rPr>
          <w:rFonts w:ascii="Verdana" w:hAnsi="Verdana"/>
          <w:b/>
          <w:color w:val="231F20"/>
          <w:spacing w:val="4"/>
          <w:w w:val="67"/>
          <w:sz w:val="15"/>
        </w:rPr>
        <w:t>sã</w:t>
      </w:r>
      <w:r>
        <w:rPr>
          <w:rFonts w:ascii="Verdana" w:hAnsi="Verdana"/>
          <w:b/>
          <w:color w:val="231F20"/>
          <w:w w:val="67"/>
          <w:sz w:val="15"/>
        </w:rPr>
        <w:t>o</w:t>
      </w:r>
      <w:r>
        <w:rPr>
          <w:rFonts w:ascii="Verdana" w:hAnsi="Verdana"/>
          <w:b/>
          <w:color w:val="231F20"/>
          <w:spacing w:val="-4"/>
          <w:sz w:val="15"/>
        </w:rPr>
        <w:t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conside</w:t>
      </w:r>
      <w:r>
        <w:rPr>
          <w:rFonts w:ascii="Verdana" w:hAnsi="Verdana"/>
          <w:b/>
          <w:color w:val="231F20"/>
          <w:spacing w:val="3"/>
          <w:w w:val="65"/>
          <w:sz w:val="15"/>
        </w:rPr>
        <w:t>r</w:t>
      </w:r>
      <w:r>
        <w:rPr>
          <w:rFonts w:ascii="Verdana" w:hAnsi="Verdana"/>
          <w:b/>
          <w:color w:val="231F20"/>
          <w:spacing w:val="4"/>
          <w:w w:val="66"/>
          <w:sz w:val="15"/>
        </w:rPr>
        <w:t>ada</w:t>
      </w:r>
      <w:r>
        <w:rPr>
          <w:rFonts w:ascii="Verdana" w:hAnsi="Verdana"/>
          <w:b/>
          <w:color w:val="231F20"/>
          <w:w w:val="66"/>
          <w:sz w:val="15"/>
        </w:rPr>
        <w:t>s</w:t>
      </w:r>
      <w:r>
        <w:rPr>
          <w:rFonts w:ascii="Verdana" w:hAnsi="Verdana"/>
          <w:b/>
          <w:color w:val="231F20"/>
          <w:spacing w:val="-4"/>
          <w:sz w:val="15"/>
        </w:rPr>
        <w:t> </w:t>
      </w:r>
      <w:r>
        <w:rPr>
          <w:rFonts w:ascii="Verdana" w:hAnsi="Verdana"/>
          <w:b/>
          <w:color w:val="231F20"/>
          <w:spacing w:val="4"/>
          <w:w w:val="67"/>
          <w:sz w:val="15"/>
        </w:rPr>
        <w:t>a</w:t>
      </w:r>
      <w:r>
        <w:rPr>
          <w:rFonts w:ascii="Verdana" w:hAnsi="Verdana"/>
          <w:b/>
          <w:color w:val="231F20"/>
          <w:w w:val="67"/>
          <w:sz w:val="15"/>
        </w:rPr>
        <w:t>s</w:t>
      </w:r>
      <w:r>
        <w:rPr>
          <w:rFonts w:ascii="Verdana" w:hAnsi="Verdana"/>
          <w:b/>
          <w:color w:val="231F20"/>
          <w:spacing w:val="-4"/>
          <w:sz w:val="15"/>
        </w:rPr>
        <w:t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quantidade</w:t>
      </w:r>
      <w:r>
        <w:rPr>
          <w:rFonts w:ascii="Verdana" w:hAnsi="Verdana"/>
          <w:b/>
          <w:color w:val="231F20"/>
          <w:w w:val="65"/>
          <w:sz w:val="15"/>
        </w:rPr>
        <w:t>s</w:t>
      </w:r>
      <w:r>
        <w:rPr>
          <w:rFonts w:ascii="Verdana" w:hAnsi="Verdana"/>
          <w:b/>
          <w:color w:val="231F20"/>
          <w:spacing w:val="-4"/>
          <w:sz w:val="15"/>
        </w:rPr>
        <w:t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-4"/>
          <w:sz w:val="15"/>
        </w:rPr>
        <w:t> </w:t>
      </w:r>
      <w:r>
        <w:rPr>
          <w:rFonts w:ascii="Verdana" w:hAnsi="Verdana"/>
          <w:b/>
          <w:color w:val="231F20"/>
          <w:spacing w:val="4"/>
          <w:w w:val="67"/>
          <w:sz w:val="15"/>
        </w:rPr>
        <w:t>pessoa</w:t>
      </w:r>
      <w:r>
        <w:rPr>
          <w:rFonts w:ascii="Verdana" w:hAnsi="Verdana"/>
          <w:b/>
          <w:color w:val="231F20"/>
          <w:w w:val="67"/>
          <w:sz w:val="15"/>
        </w:rPr>
        <w:t>s</w:t>
      </w:r>
      <w:r>
        <w:rPr>
          <w:rFonts w:ascii="Verdana" w:hAnsi="Verdana"/>
          <w:b/>
          <w:color w:val="231F20"/>
          <w:spacing w:val="-4"/>
          <w:sz w:val="15"/>
        </w:rPr>
        <w:t> </w:t>
      </w:r>
      <w:r>
        <w:rPr>
          <w:rFonts w:ascii="Verdana" w:hAnsi="Verdana"/>
          <w:b/>
          <w:color w:val="231F20"/>
          <w:spacing w:val="3"/>
          <w:w w:val="60"/>
          <w:sz w:val="15"/>
        </w:rPr>
        <w:t>r</w:t>
      </w:r>
      <w:r>
        <w:rPr>
          <w:rFonts w:ascii="Verdana" w:hAnsi="Verdana"/>
          <w:b/>
          <w:color w:val="231F20"/>
          <w:spacing w:val="4"/>
          <w:w w:val="64"/>
          <w:sz w:val="15"/>
        </w:rPr>
        <w:t>emune</w:t>
      </w:r>
      <w:r>
        <w:rPr>
          <w:rFonts w:ascii="Verdana" w:hAnsi="Verdana"/>
          <w:b/>
          <w:color w:val="231F20"/>
          <w:spacing w:val="3"/>
          <w:w w:val="64"/>
          <w:sz w:val="15"/>
        </w:rPr>
        <w:t>r</w:t>
      </w:r>
      <w:r>
        <w:rPr>
          <w:rFonts w:ascii="Verdana" w:hAnsi="Verdana"/>
          <w:b/>
          <w:color w:val="231F20"/>
          <w:spacing w:val="4"/>
          <w:w w:val="66"/>
          <w:sz w:val="15"/>
        </w:rPr>
        <w:t>ada</w:t>
      </w:r>
      <w:r>
        <w:rPr>
          <w:rFonts w:ascii="Verdana" w:hAnsi="Verdana"/>
          <w:b/>
          <w:color w:val="231F20"/>
          <w:w w:val="66"/>
          <w:sz w:val="15"/>
        </w:rPr>
        <w:t>s</w:t>
      </w:r>
      <w:r>
        <w:rPr>
          <w:rFonts w:ascii="Verdana" w:hAnsi="Verdana"/>
          <w:b/>
          <w:color w:val="231F20"/>
          <w:spacing w:val="-4"/>
          <w:sz w:val="15"/>
        </w:rPr>
        <w:t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n</w:t>
      </w:r>
      <w:r>
        <w:rPr>
          <w:rFonts w:ascii="Verdana" w:hAnsi="Verdana"/>
          <w:b/>
          <w:color w:val="231F20"/>
          <w:w w:val="65"/>
          <w:sz w:val="15"/>
        </w:rPr>
        <w:t>o</w:t>
      </w:r>
      <w:r>
        <w:rPr>
          <w:rFonts w:ascii="Verdana" w:hAnsi="Verdana"/>
          <w:b/>
          <w:color w:val="231F20"/>
          <w:spacing w:val="-4"/>
          <w:sz w:val="15"/>
        </w:rPr>
        <w:t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Cemp</w:t>
      </w:r>
      <w:r>
        <w:rPr>
          <w:rFonts w:ascii="Verdana" w:hAnsi="Verdana"/>
          <w:b/>
          <w:color w:val="231F20"/>
          <w:spacing w:val="3"/>
          <w:w w:val="65"/>
          <w:sz w:val="15"/>
        </w:rPr>
        <w:t>r</w:t>
      </w:r>
      <w:r>
        <w:rPr>
          <w:rFonts w:ascii="Verdana" w:hAnsi="Verdana"/>
          <w:b/>
          <w:color w:val="231F20"/>
          <w:spacing w:val="4"/>
          <w:w w:val="60"/>
          <w:sz w:val="15"/>
        </w:rPr>
        <w:t>e</w:t>
      </w:r>
      <w:r>
        <w:rPr>
          <w:rFonts w:ascii="Verdana" w:hAnsi="Verdana"/>
          <w:b/>
          <w:color w:val="231F20"/>
          <w:w w:val="60"/>
          <w:sz w:val="15"/>
        </w:rPr>
        <w:t>,</w:t>
      </w:r>
      <w:r>
        <w:rPr>
          <w:rFonts w:ascii="Verdana" w:hAnsi="Verdana"/>
          <w:b/>
          <w:color w:val="231F20"/>
          <w:spacing w:val="-4"/>
          <w:sz w:val="15"/>
        </w:rPr>
        <w:t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color w:val="231F20"/>
          <w:spacing w:val="3"/>
          <w:w w:val="66"/>
          <w:sz w:val="15"/>
        </w:rPr>
        <w:t>e</w:t>
      </w:r>
      <w:r>
        <w:rPr>
          <w:rFonts w:ascii="Verdana" w:hAnsi="Verdana"/>
          <w:b/>
          <w:color w:val="231F20"/>
          <w:spacing w:val="4"/>
          <w:w w:val="64"/>
          <w:sz w:val="15"/>
        </w:rPr>
        <w:t>finida</w:t>
      </w:r>
      <w:r>
        <w:rPr>
          <w:rFonts w:ascii="Verdana" w:hAnsi="Verdana"/>
          <w:b/>
          <w:color w:val="231F20"/>
          <w:w w:val="64"/>
          <w:sz w:val="15"/>
        </w:rPr>
        <w:t>s</w:t>
      </w:r>
      <w:r>
        <w:rPr>
          <w:rFonts w:ascii="Verdana" w:hAnsi="Verdana"/>
          <w:b/>
          <w:color w:val="231F20"/>
          <w:spacing w:val="-4"/>
          <w:sz w:val="15"/>
        </w:rPr>
        <w:t> </w:t>
      </w:r>
      <w:r>
        <w:rPr>
          <w:rFonts w:ascii="Verdana" w:hAnsi="Verdana"/>
          <w:b/>
          <w:color w:val="231F20"/>
          <w:spacing w:val="4"/>
          <w:w w:val="64"/>
          <w:sz w:val="15"/>
        </w:rPr>
        <w:t>pelo </w:t>
      </w:r>
      <w:r>
        <w:rPr>
          <w:rFonts w:ascii="Verdana" w:hAnsi="Verdana"/>
          <w:b/>
          <w:color w:val="231F20"/>
          <w:spacing w:val="4"/>
          <w:w w:val="58"/>
          <w:sz w:val="15"/>
        </w:rPr>
        <w:t>IBG</w:t>
      </w:r>
      <w:r>
        <w:rPr>
          <w:rFonts w:ascii="Verdana" w:hAnsi="Verdana"/>
          <w:b/>
          <w:color w:val="231F20"/>
          <w:w w:val="58"/>
          <w:sz w:val="15"/>
        </w:rPr>
        <w:t>E</w:t>
      </w:r>
      <w:r>
        <w:rPr>
          <w:rFonts w:ascii="Verdana" w:hAnsi="Verdana"/>
          <w:b/>
          <w:color w:val="231F20"/>
          <w:spacing w:val="-4"/>
          <w:sz w:val="15"/>
        </w:rPr>
        <w:t> </w:t>
      </w:r>
      <w:r>
        <w:rPr>
          <w:rFonts w:ascii="Verdana" w:hAnsi="Verdana"/>
          <w:b/>
          <w:color w:val="231F20"/>
          <w:spacing w:val="4"/>
          <w:w w:val="67"/>
          <w:sz w:val="15"/>
        </w:rPr>
        <w:t>com</w:t>
      </w:r>
      <w:r>
        <w:rPr>
          <w:rFonts w:ascii="Verdana" w:hAnsi="Verdana"/>
          <w:b/>
          <w:color w:val="231F20"/>
          <w:w w:val="67"/>
          <w:sz w:val="15"/>
        </w:rPr>
        <w:t>o</w:t>
      </w:r>
      <w:r>
        <w:rPr>
          <w:rFonts w:ascii="Verdana" w:hAnsi="Verdana"/>
          <w:b/>
          <w:color w:val="231F20"/>
          <w:spacing w:val="-4"/>
          <w:sz w:val="15"/>
        </w:rPr>
        <w:t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aquela</w:t>
      </w:r>
      <w:r>
        <w:rPr>
          <w:rFonts w:ascii="Verdana" w:hAnsi="Verdana"/>
          <w:b/>
          <w:color w:val="231F20"/>
          <w:w w:val="65"/>
          <w:sz w:val="15"/>
        </w:rPr>
        <w:t>s</w:t>
      </w:r>
      <w:r>
        <w:rPr>
          <w:rFonts w:ascii="Verdana" w:hAnsi="Verdana"/>
          <w:b/>
          <w:color w:val="231F20"/>
          <w:spacing w:val="-4"/>
          <w:sz w:val="15"/>
        </w:rPr>
        <w:t> </w:t>
      </w:r>
      <w:r>
        <w:rPr>
          <w:rFonts w:ascii="Verdana" w:hAnsi="Verdana"/>
          <w:b/>
          <w:color w:val="231F20"/>
          <w:spacing w:val="4"/>
          <w:w w:val="67"/>
          <w:sz w:val="15"/>
        </w:rPr>
        <w:t>co</w:t>
      </w:r>
      <w:r>
        <w:rPr>
          <w:rFonts w:ascii="Verdana" w:hAnsi="Verdana"/>
          <w:b/>
          <w:color w:val="231F20"/>
          <w:w w:val="67"/>
          <w:sz w:val="15"/>
        </w:rPr>
        <w:t>m</w:t>
      </w:r>
      <w:r>
        <w:rPr>
          <w:rFonts w:ascii="Verdana" w:hAnsi="Verdana"/>
          <w:b/>
          <w:color w:val="231F20"/>
          <w:spacing w:val="-4"/>
          <w:sz w:val="15"/>
        </w:rPr>
        <w:t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o</w:t>
      </w:r>
      <w:r>
        <w:rPr>
          <w:rFonts w:ascii="Verdana" w:hAnsi="Verdana"/>
          <w:b/>
          <w:color w:val="231F20"/>
          <w:w w:val="65"/>
          <w:sz w:val="15"/>
        </w:rPr>
        <w:t>u</w:t>
      </w:r>
      <w:r>
        <w:rPr>
          <w:rFonts w:ascii="Verdana" w:hAnsi="Verdana"/>
          <w:b/>
          <w:color w:val="231F20"/>
          <w:spacing w:val="-4"/>
          <w:sz w:val="15"/>
        </w:rPr>
        <w:t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se</w:t>
      </w:r>
      <w:r>
        <w:rPr>
          <w:rFonts w:ascii="Verdana" w:hAnsi="Verdana"/>
          <w:b/>
          <w:color w:val="231F20"/>
          <w:w w:val="66"/>
          <w:sz w:val="15"/>
        </w:rPr>
        <w:t>m</w:t>
      </w:r>
      <w:r>
        <w:rPr>
          <w:rFonts w:ascii="Verdana" w:hAnsi="Verdana"/>
          <w:b/>
          <w:color w:val="231F20"/>
          <w:spacing w:val="-5"/>
          <w:sz w:val="15"/>
        </w:rPr>
        <w:t> </w:t>
      </w:r>
      <w:r>
        <w:rPr>
          <w:rFonts w:ascii="Verdana" w:hAnsi="Verdana"/>
          <w:b/>
          <w:color w:val="231F20"/>
          <w:spacing w:val="4"/>
          <w:w w:val="63"/>
          <w:sz w:val="15"/>
        </w:rPr>
        <w:t>víncul</w:t>
      </w:r>
      <w:r>
        <w:rPr>
          <w:rFonts w:ascii="Verdana" w:hAnsi="Verdana"/>
          <w:b/>
          <w:color w:val="231F20"/>
          <w:w w:val="63"/>
          <w:sz w:val="15"/>
        </w:rPr>
        <w:t>o</w:t>
      </w:r>
      <w:r>
        <w:rPr>
          <w:rFonts w:ascii="Verdana" w:hAnsi="Verdana"/>
          <w:b/>
          <w:color w:val="231F20"/>
          <w:spacing w:val="-4"/>
          <w:sz w:val="15"/>
        </w:rPr>
        <w:t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emp</w:t>
      </w:r>
      <w:r>
        <w:rPr>
          <w:rFonts w:ascii="Verdana" w:hAnsi="Verdana"/>
          <w:b/>
          <w:color w:val="231F20"/>
          <w:spacing w:val="3"/>
          <w:w w:val="65"/>
          <w:sz w:val="15"/>
        </w:rPr>
        <w:t>r</w:t>
      </w:r>
      <w:r>
        <w:rPr>
          <w:rFonts w:ascii="Verdana" w:hAnsi="Verdana"/>
          <w:b/>
          <w:color w:val="231F20"/>
          <w:spacing w:val="4"/>
          <w:w w:val="64"/>
          <w:sz w:val="15"/>
        </w:rPr>
        <w:t>egatício</w:t>
      </w:r>
      <w:r>
        <w:rPr>
          <w:rFonts w:ascii="Verdana" w:hAnsi="Verdana"/>
          <w:b/>
          <w:color w:val="231F20"/>
          <w:w w:val="64"/>
          <w:sz w:val="15"/>
        </w:rPr>
        <w:t>,</w:t>
      </w:r>
      <w:r>
        <w:rPr>
          <w:rFonts w:ascii="Verdana" w:hAnsi="Verdana"/>
          <w:b/>
          <w:color w:val="231F20"/>
          <w:spacing w:val="-4"/>
          <w:sz w:val="15"/>
        </w:rPr>
        <w:t> </w:t>
      </w:r>
      <w:r>
        <w:rPr>
          <w:rFonts w:ascii="Verdana" w:hAnsi="Verdana"/>
          <w:b/>
          <w:color w:val="231F20"/>
          <w:spacing w:val="3"/>
          <w:w w:val="60"/>
          <w:sz w:val="15"/>
        </w:rPr>
        <w:t>r</w:t>
      </w:r>
      <w:r>
        <w:rPr>
          <w:rFonts w:ascii="Verdana" w:hAnsi="Verdana"/>
          <w:b/>
          <w:color w:val="231F20"/>
          <w:spacing w:val="4"/>
          <w:w w:val="64"/>
          <w:sz w:val="15"/>
        </w:rPr>
        <w:t>emune</w:t>
      </w:r>
      <w:r>
        <w:rPr>
          <w:rFonts w:ascii="Verdana" w:hAnsi="Verdana"/>
          <w:b/>
          <w:color w:val="231F20"/>
          <w:spacing w:val="3"/>
          <w:w w:val="64"/>
          <w:sz w:val="15"/>
        </w:rPr>
        <w:t>r</w:t>
      </w:r>
      <w:r>
        <w:rPr>
          <w:rFonts w:ascii="Verdana" w:hAnsi="Verdana"/>
          <w:b/>
          <w:color w:val="231F20"/>
          <w:spacing w:val="4"/>
          <w:w w:val="66"/>
          <w:sz w:val="15"/>
        </w:rPr>
        <w:t>ada</w:t>
      </w:r>
      <w:r>
        <w:rPr>
          <w:rFonts w:ascii="Verdana" w:hAnsi="Verdana"/>
          <w:b/>
          <w:color w:val="231F20"/>
          <w:w w:val="66"/>
          <w:sz w:val="15"/>
        </w:rPr>
        <w:t>s</w:t>
      </w:r>
      <w:r>
        <w:rPr>
          <w:rFonts w:ascii="Verdana" w:hAnsi="Verdana"/>
          <w:b/>
          <w:color w:val="231F20"/>
          <w:spacing w:val="-4"/>
          <w:sz w:val="15"/>
        </w:rPr>
        <w:t> </w:t>
      </w:r>
      <w:r>
        <w:rPr>
          <w:rFonts w:ascii="Verdana" w:hAnsi="Verdana"/>
          <w:b/>
          <w:color w:val="231F20"/>
          <w:spacing w:val="4"/>
          <w:w w:val="61"/>
          <w:sz w:val="15"/>
        </w:rPr>
        <w:t>di</w:t>
      </w:r>
      <w:r>
        <w:rPr>
          <w:rFonts w:ascii="Verdana" w:hAnsi="Verdana"/>
          <w:b/>
          <w:color w:val="231F20"/>
          <w:spacing w:val="3"/>
          <w:w w:val="61"/>
          <w:sz w:val="15"/>
        </w:rPr>
        <w:t>r</w:t>
      </w:r>
      <w:r>
        <w:rPr>
          <w:rFonts w:ascii="Verdana" w:hAnsi="Verdana"/>
          <w:b/>
          <w:color w:val="231F20"/>
          <w:spacing w:val="4"/>
          <w:w w:val="66"/>
          <w:sz w:val="15"/>
        </w:rPr>
        <w:t>etament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-4"/>
          <w:sz w:val="15"/>
        </w:rPr>
        <w:t> </w:t>
      </w:r>
      <w:r>
        <w:rPr>
          <w:rFonts w:ascii="Verdana" w:hAnsi="Verdana"/>
          <w:b/>
          <w:color w:val="231F20"/>
          <w:spacing w:val="4"/>
          <w:w w:val="64"/>
          <w:sz w:val="15"/>
        </w:rPr>
        <w:t>pel</w:t>
      </w:r>
      <w:r>
        <w:rPr>
          <w:rFonts w:ascii="Verdana" w:hAnsi="Verdana"/>
          <w:b/>
          <w:color w:val="231F20"/>
          <w:w w:val="64"/>
          <w:sz w:val="15"/>
        </w:rPr>
        <w:t>a</w:t>
      </w:r>
      <w:r>
        <w:rPr>
          <w:rFonts w:ascii="Verdana" w:hAnsi="Verdana"/>
          <w:b/>
          <w:color w:val="231F20"/>
          <w:spacing w:val="-4"/>
          <w:sz w:val="15"/>
        </w:rPr>
        <w:t> </w:t>
      </w:r>
      <w:r>
        <w:rPr>
          <w:rFonts w:ascii="Verdana" w:hAnsi="Verdana"/>
          <w:b/>
          <w:color w:val="231F20"/>
          <w:spacing w:val="4"/>
          <w:w w:val="64"/>
          <w:sz w:val="15"/>
        </w:rPr>
        <w:t>o</w:t>
      </w:r>
      <w:r>
        <w:rPr>
          <w:rFonts w:ascii="Verdana" w:hAnsi="Verdana"/>
          <w:b/>
          <w:color w:val="231F20"/>
          <w:spacing w:val="3"/>
          <w:w w:val="64"/>
          <w:sz w:val="15"/>
        </w:rPr>
        <w:t>r</w:t>
      </w:r>
      <w:r>
        <w:rPr>
          <w:rFonts w:ascii="Verdana" w:hAnsi="Verdana"/>
          <w:b/>
          <w:color w:val="231F20"/>
          <w:spacing w:val="4"/>
          <w:w w:val="64"/>
          <w:sz w:val="15"/>
        </w:rPr>
        <w:t>gani</w:t>
      </w:r>
      <w:r>
        <w:rPr>
          <w:rFonts w:ascii="Verdana" w:hAnsi="Verdana"/>
          <w:b/>
          <w:color w:val="231F20"/>
          <w:spacing w:val="3"/>
          <w:w w:val="64"/>
          <w:sz w:val="15"/>
        </w:rPr>
        <w:t>z</w:t>
      </w:r>
      <w:r>
        <w:rPr>
          <w:rFonts w:ascii="Verdana" w:hAnsi="Verdana"/>
          <w:b/>
          <w:color w:val="231F20"/>
          <w:spacing w:val="4"/>
          <w:w w:val="65"/>
          <w:sz w:val="15"/>
        </w:rPr>
        <w:t>ação</w:t>
      </w:r>
      <w:r>
        <w:rPr>
          <w:rFonts w:ascii="Verdana" w:hAnsi="Verdana"/>
          <w:b/>
          <w:color w:val="231F20"/>
          <w:w w:val="65"/>
          <w:sz w:val="15"/>
        </w:rPr>
        <w:t>.</w:t>
      </w:r>
      <w:r>
        <w:rPr>
          <w:rFonts w:ascii="Verdana" w:hAnsi="Verdana"/>
          <w:b/>
          <w:color w:val="231F20"/>
          <w:spacing w:val="-4"/>
          <w:sz w:val="15"/>
        </w:rPr>
        <w:t> </w:t>
      </w:r>
      <w:r>
        <w:rPr>
          <w:rFonts w:ascii="Verdana" w:hAnsi="Verdana"/>
          <w:b/>
          <w:color w:val="231F20"/>
          <w:w w:val="59"/>
          <w:sz w:val="15"/>
        </w:rPr>
        <w:t>O</w:t>
      </w:r>
      <w:r>
        <w:rPr>
          <w:rFonts w:ascii="Verdana" w:hAnsi="Verdana"/>
          <w:b/>
          <w:color w:val="231F20"/>
          <w:spacing w:val="-4"/>
          <w:sz w:val="15"/>
        </w:rPr>
        <w:t> </w:t>
      </w:r>
      <w:r>
        <w:rPr>
          <w:rFonts w:ascii="Verdana" w:hAnsi="Verdana"/>
          <w:b/>
          <w:smallCaps/>
          <w:color w:val="231F20"/>
          <w:spacing w:val="4"/>
          <w:w w:val="71"/>
          <w:sz w:val="15"/>
        </w:rPr>
        <w:t>núme</w:t>
      </w:r>
      <w:r>
        <w:rPr>
          <w:rFonts w:ascii="Verdana" w:hAnsi="Verdana"/>
          <w:b/>
          <w:smallCaps/>
          <w:color w:val="231F20"/>
          <w:spacing w:val="3"/>
          <w:w w:val="71"/>
          <w:sz w:val="15"/>
        </w:rPr>
        <w:t>r</w:t>
      </w:r>
      <w:r>
        <w:rPr>
          <w:rFonts w:ascii="Verdana" w:hAnsi="Verdana"/>
          <w:b/>
          <w:smallCaps w:val="0"/>
          <w:color w:val="231F20"/>
          <w:w w:val="67"/>
          <w:sz w:val="15"/>
        </w:rPr>
        <w:t>o</w:t>
      </w:r>
      <w:r>
        <w:rPr>
          <w:rFonts w:ascii="Verdana" w:hAnsi="Verdana"/>
          <w:b/>
          <w:smallCaps w:val="0"/>
          <w:color w:val="231F20"/>
          <w:spacing w:val="-4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smallCaps w:val="0"/>
          <w:color w:val="231F20"/>
          <w:w w:val="66"/>
          <w:sz w:val="15"/>
        </w:rPr>
        <w:t>e</w:t>
      </w:r>
      <w:r>
        <w:rPr>
          <w:rFonts w:ascii="Verdana" w:hAnsi="Verdana"/>
          <w:b/>
          <w:smallCaps w:val="0"/>
          <w:color w:val="231F20"/>
          <w:spacing w:val="-4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7"/>
          <w:sz w:val="15"/>
        </w:rPr>
        <w:t>pessoas </w:t>
      </w:r>
      <w:r>
        <w:rPr>
          <w:rFonts w:ascii="Verdana" w:hAnsi="Verdana"/>
          <w:b/>
          <w:smallCaps w:val="0"/>
          <w:color w:val="231F20"/>
          <w:spacing w:val="3"/>
          <w:w w:val="60"/>
          <w:sz w:val="15"/>
        </w:rPr>
        <w:t>r</w:t>
      </w:r>
      <w:r>
        <w:rPr>
          <w:rFonts w:ascii="Verdana" w:hAnsi="Verdana"/>
          <w:b/>
          <w:smallCaps w:val="0"/>
          <w:color w:val="231F20"/>
          <w:spacing w:val="4"/>
          <w:w w:val="64"/>
          <w:sz w:val="15"/>
        </w:rPr>
        <w:t>emune</w:t>
      </w:r>
      <w:r>
        <w:rPr>
          <w:rFonts w:ascii="Verdana" w:hAnsi="Verdana"/>
          <w:b/>
          <w:smallCaps w:val="0"/>
          <w:color w:val="231F20"/>
          <w:spacing w:val="3"/>
          <w:w w:val="64"/>
          <w:sz w:val="15"/>
        </w:rPr>
        <w:t>r</w:t>
      </w:r>
      <w:r>
        <w:rPr>
          <w:rFonts w:ascii="Verdana" w:hAnsi="Verdana"/>
          <w:b/>
          <w:smallCaps w:val="0"/>
          <w:color w:val="231F20"/>
          <w:spacing w:val="4"/>
          <w:w w:val="66"/>
          <w:sz w:val="15"/>
        </w:rPr>
        <w:t>ada</w:t>
      </w:r>
      <w:r>
        <w:rPr>
          <w:rFonts w:ascii="Verdana" w:hAnsi="Verdana"/>
          <w:b/>
          <w:smallCaps w:val="0"/>
          <w:color w:val="231F20"/>
          <w:w w:val="66"/>
          <w:sz w:val="15"/>
        </w:rPr>
        <w:t>s</w:t>
      </w:r>
      <w:r>
        <w:rPr>
          <w:rFonts w:ascii="Verdana" w:hAnsi="Verdana"/>
          <w:b/>
          <w:smallCaps w:val="0"/>
          <w:color w:val="231F20"/>
          <w:spacing w:val="12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5"/>
          <w:sz w:val="15"/>
        </w:rPr>
        <w:t>conside</w:t>
      </w:r>
      <w:r>
        <w:rPr>
          <w:rFonts w:ascii="Verdana" w:hAnsi="Verdana"/>
          <w:b/>
          <w:smallCaps w:val="0"/>
          <w:color w:val="231F20"/>
          <w:spacing w:val="2"/>
          <w:w w:val="65"/>
          <w:sz w:val="15"/>
        </w:rPr>
        <w:t>r</w:t>
      </w:r>
      <w:r>
        <w:rPr>
          <w:rFonts w:ascii="Verdana" w:hAnsi="Verdana"/>
          <w:b/>
          <w:smallCaps w:val="0"/>
          <w:color w:val="231F20"/>
          <w:w w:val="66"/>
          <w:sz w:val="15"/>
        </w:rPr>
        <w:t>a</w:t>
      </w:r>
      <w:r>
        <w:rPr>
          <w:rFonts w:ascii="Verdana" w:hAnsi="Verdana"/>
          <w:b/>
          <w:smallCaps w:val="0"/>
          <w:color w:val="231F20"/>
          <w:spacing w:val="12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4"/>
          <w:sz w:val="15"/>
        </w:rPr>
        <w:t>assalariados</w:t>
      </w:r>
      <w:r>
        <w:rPr>
          <w:rFonts w:ascii="Verdana" w:hAnsi="Verdana"/>
          <w:b/>
          <w:smallCaps w:val="0"/>
          <w:color w:val="231F20"/>
          <w:w w:val="64"/>
          <w:sz w:val="15"/>
        </w:rPr>
        <w:t>,</w:t>
      </w:r>
      <w:r>
        <w:rPr>
          <w:rFonts w:ascii="Verdana" w:hAnsi="Verdana"/>
          <w:b/>
          <w:smallCaps w:val="0"/>
          <w:color w:val="231F20"/>
          <w:spacing w:val="12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6"/>
          <w:sz w:val="15"/>
        </w:rPr>
        <w:t>autônomo</w:t>
      </w:r>
      <w:r>
        <w:rPr>
          <w:rFonts w:ascii="Verdana" w:hAnsi="Verdana"/>
          <w:b/>
          <w:smallCaps w:val="0"/>
          <w:color w:val="231F20"/>
          <w:w w:val="66"/>
          <w:sz w:val="15"/>
        </w:rPr>
        <w:t>s</w:t>
      </w:r>
      <w:r>
        <w:rPr>
          <w:rFonts w:ascii="Verdana" w:hAnsi="Verdana"/>
          <w:b/>
          <w:smallCaps w:val="0"/>
          <w:color w:val="231F20"/>
          <w:spacing w:val="12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3"/>
          <w:w w:val="60"/>
          <w:sz w:val="15"/>
        </w:rPr>
        <w:t>r</w:t>
      </w:r>
      <w:r>
        <w:rPr>
          <w:rFonts w:ascii="Verdana" w:hAnsi="Verdana"/>
          <w:b/>
          <w:smallCaps w:val="0"/>
          <w:color w:val="231F20"/>
          <w:spacing w:val="4"/>
          <w:w w:val="64"/>
          <w:sz w:val="15"/>
        </w:rPr>
        <w:t>emune</w:t>
      </w:r>
      <w:r>
        <w:rPr>
          <w:rFonts w:ascii="Verdana" w:hAnsi="Verdana"/>
          <w:b/>
          <w:smallCaps w:val="0"/>
          <w:color w:val="231F20"/>
          <w:spacing w:val="3"/>
          <w:w w:val="64"/>
          <w:sz w:val="15"/>
        </w:rPr>
        <w:t>r</w:t>
      </w:r>
      <w:r>
        <w:rPr>
          <w:rFonts w:ascii="Verdana" w:hAnsi="Verdana"/>
          <w:b/>
          <w:smallCaps w:val="0"/>
          <w:color w:val="231F20"/>
          <w:spacing w:val="4"/>
          <w:w w:val="67"/>
          <w:sz w:val="15"/>
        </w:rPr>
        <w:t>ado</w:t>
      </w:r>
      <w:r>
        <w:rPr>
          <w:rFonts w:ascii="Verdana" w:hAnsi="Verdana"/>
          <w:b/>
          <w:smallCaps w:val="0"/>
          <w:color w:val="231F20"/>
          <w:w w:val="67"/>
          <w:sz w:val="15"/>
        </w:rPr>
        <w:t>s</w:t>
      </w:r>
      <w:r>
        <w:rPr>
          <w:rFonts w:ascii="Verdana" w:hAnsi="Verdana"/>
          <w:b/>
          <w:smallCaps w:val="0"/>
          <w:color w:val="231F20"/>
          <w:spacing w:val="12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1"/>
          <w:sz w:val="15"/>
        </w:rPr>
        <w:t>di</w:t>
      </w:r>
      <w:r>
        <w:rPr>
          <w:rFonts w:ascii="Verdana" w:hAnsi="Verdana"/>
          <w:b/>
          <w:smallCaps w:val="0"/>
          <w:color w:val="231F20"/>
          <w:spacing w:val="3"/>
          <w:w w:val="61"/>
          <w:sz w:val="15"/>
        </w:rPr>
        <w:t>r</w:t>
      </w:r>
      <w:r>
        <w:rPr>
          <w:rFonts w:ascii="Verdana" w:hAnsi="Verdana"/>
          <w:b/>
          <w:smallCaps w:val="0"/>
          <w:color w:val="231F20"/>
          <w:spacing w:val="4"/>
          <w:w w:val="66"/>
          <w:sz w:val="15"/>
        </w:rPr>
        <w:t>etament</w:t>
      </w:r>
      <w:r>
        <w:rPr>
          <w:rFonts w:ascii="Verdana" w:hAnsi="Verdana"/>
          <w:b/>
          <w:smallCaps w:val="0"/>
          <w:color w:val="231F20"/>
          <w:w w:val="66"/>
          <w:sz w:val="15"/>
        </w:rPr>
        <w:t>e</w:t>
      </w:r>
      <w:r>
        <w:rPr>
          <w:rFonts w:ascii="Verdana" w:hAnsi="Verdana"/>
          <w:b/>
          <w:smallCaps w:val="0"/>
          <w:color w:val="231F20"/>
          <w:spacing w:val="12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4"/>
          <w:sz w:val="15"/>
        </w:rPr>
        <w:t>pel</w:t>
      </w:r>
      <w:r>
        <w:rPr>
          <w:rFonts w:ascii="Verdana" w:hAnsi="Verdana"/>
          <w:b/>
          <w:smallCaps w:val="0"/>
          <w:color w:val="231F20"/>
          <w:w w:val="64"/>
          <w:sz w:val="15"/>
        </w:rPr>
        <w:t>a</w:t>
      </w:r>
      <w:r>
        <w:rPr>
          <w:rFonts w:ascii="Verdana" w:hAnsi="Verdana"/>
          <w:b/>
          <w:smallCaps w:val="0"/>
          <w:color w:val="231F20"/>
          <w:spacing w:val="12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4"/>
          <w:sz w:val="15"/>
        </w:rPr>
        <w:t>o</w:t>
      </w:r>
      <w:r>
        <w:rPr>
          <w:rFonts w:ascii="Verdana" w:hAnsi="Verdana"/>
          <w:b/>
          <w:smallCaps w:val="0"/>
          <w:color w:val="231F20"/>
          <w:spacing w:val="3"/>
          <w:w w:val="64"/>
          <w:sz w:val="15"/>
        </w:rPr>
        <w:t>r</w:t>
      </w:r>
      <w:r>
        <w:rPr>
          <w:rFonts w:ascii="Verdana" w:hAnsi="Verdana"/>
          <w:b/>
          <w:smallCaps w:val="0"/>
          <w:color w:val="231F20"/>
          <w:spacing w:val="4"/>
          <w:w w:val="64"/>
          <w:sz w:val="15"/>
        </w:rPr>
        <w:t>gani</w:t>
      </w:r>
      <w:r>
        <w:rPr>
          <w:rFonts w:ascii="Verdana" w:hAnsi="Verdana"/>
          <w:b/>
          <w:smallCaps w:val="0"/>
          <w:color w:val="231F20"/>
          <w:spacing w:val="3"/>
          <w:w w:val="64"/>
          <w:sz w:val="15"/>
        </w:rPr>
        <w:t>z</w:t>
      </w:r>
      <w:r>
        <w:rPr>
          <w:rFonts w:ascii="Verdana" w:hAnsi="Verdana"/>
          <w:b/>
          <w:smallCaps w:val="0"/>
          <w:color w:val="231F20"/>
          <w:spacing w:val="4"/>
          <w:w w:val="65"/>
          <w:sz w:val="15"/>
        </w:rPr>
        <w:t>ação</w:t>
      </w:r>
      <w:r>
        <w:rPr>
          <w:rFonts w:ascii="Verdana" w:hAnsi="Verdana"/>
          <w:b/>
          <w:smallCaps w:val="0"/>
          <w:color w:val="231F20"/>
          <w:w w:val="65"/>
          <w:sz w:val="15"/>
        </w:rPr>
        <w:t>,</w:t>
      </w:r>
      <w:r>
        <w:rPr>
          <w:rFonts w:ascii="Verdana" w:hAnsi="Verdana"/>
          <w:b/>
          <w:smallCaps w:val="0"/>
          <w:color w:val="231F20"/>
          <w:spacing w:val="12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5"/>
          <w:sz w:val="15"/>
        </w:rPr>
        <w:t>emp</w:t>
      </w:r>
      <w:r>
        <w:rPr>
          <w:rFonts w:ascii="Verdana" w:hAnsi="Verdana"/>
          <w:b/>
          <w:smallCaps w:val="0"/>
          <w:color w:val="231F20"/>
          <w:spacing w:val="3"/>
          <w:w w:val="65"/>
          <w:sz w:val="15"/>
        </w:rPr>
        <w:t>r</w:t>
      </w:r>
      <w:r>
        <w:rPr>
          <w:rFonts w:ascii="Verdana" w:hAnsi="Verdana"/>
          <w:b/>
          <w:smallCaps w:val="0"/>
          <w:color w:val="231F20"/>
          <w:spacing w:val="4"/>
          <w:w w:val="66"/>
          <w:sz w:val="15"/>
        </w:rPr>
        <w:t>egado</w:t>
      </w:r>
      <w:r>
        <w:rPr>
          <w:rFonts w:ascii="Verdana" w:hAnsi="Verdana"/>
          <w:b/>
          <w:smallCaps w:val="0"/>
          <w:color w:val="231F20"/>
          <w:spacing w:val="3"/>
          <w:w w:val="66"/>
          <w:sz w:val="15"/>
        </w:rPr>
        <w:t>r</w:t>
      </w:r>
      <w:r>
        <w:rPr>
          <w:rFonts w:ascii="Verdana" w:hAnsi="Verdana"/>
          <w:b/>
          <w:smallCaps w:val="0"/>
          <w:color w:val="231F20"/>
          <w:spacing w:val="4"/>
          <w:w w:val="67"/>
          <w:sz w:val="15"/>
        </w:rPr>
        <w:t>e</w:t>
      </w:r>
      <w:r>
        <w:rPr>
          <w:rFonts w:ascii="Verdana" w:hAnsi="Verdana"/>
          <w:b/>
          <w:smallCaps w:val="0"/>
          <w:color w:val="231F20"/>
          <w:w w:val="67"/>
          <w:sz w:val="15"/>
        </w:rPr>
        <w:t>s</w:t>
      </w:r>
      <w:r>
        <w:rPr>
          <w:rFonts w:ascii="Verdana" w:hAnsi="Verdana"/>
          <w:b/>
          <w:smallCaps w:val="0"/>
          <w:color w:val="231F20"/>
          <w:spacing w:val="12"/>
          <w:sz w:val="15"/>
        </w:rPr>
        <w:t> </w:t>
      </w:r>
      <w:r>
        <w:rPr>
          <w:rFonts w:ascii="Verdana" w:hAnsi="Verdana"/>
          <w:b/>
          <w:smallCaps w:val="0"/>
          <w:color w:val="231F20"/>
          <w:w w:val="66"/>
          <w:sz w:val="15"/>
        </w:rPr>
        <w:t>e</w:t>
      </w:r>
      <w:r>
        <w:rPr>
          <w:rFonts w:ascii="Verdana" w:hAnsi="Verdana"/>
          <w:b/>
          <w:smallCaps w:val="0"/>
          <w:color w:val="231F20"/>
          <w:spacing w:val="12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5"/>
          <w:sz w:val="15"/>
        </w:rPr>
        <w:t>sócios, </w:t>
      </w:r>
      <w:r>
        <w:rPr>
          <w:rFonts w:ascii="Verdana" w:hAnsi="Verdana"/>
          <w:b/>
          <w:smallCaps w:val="0"/>
          <w:color w:val="231F20"/>
          <w:spacing w:val="4"/>
          <w:w w:val="67"/>
          <w:sz w:val="15"/>
        </w:rPr>
        <w:t>pessoa</w:t>
      </w:r>
      <w:r>
        <w:rPr>
          <w:rFonts w:ascii="Verdana" w:hAnsi="Verdana"/>
          <w:b/>
          <w:smallCaps w:val="0"/>
          <w:color w:val="231F20"/>
          <w:w w:val="67"/>
          <w:sz w:val="15"/>
        </w:rPr>
        <w:t>s</w:t>
      </w:r>
      <w:r>
        <w:rPr>
          <w:rFonts w:ascii="Verdana" w:hAnsi="Verdana"/>
          <w:b/>
          <w:smallCaps w:val="0"/>
          <w:color w:val="231F20"/>
          <w:spacing w:val="-16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smallCaps w:val="0"/>
          <w:color w:val="231F20"/>
          <w:w w:val="66"/>
          <w:sz w:val="15"/>
        </w:rPr>
        <w:t>a</w:t>
      </w:r>
      <w:r>
        <w:rPr>
          <w:rFonts w:ascii="Verdana" w:hAnsi="Verdana"/>
          <w:b/>
          <w:smallCaps w:val="0"/>
          <w:color w:val="231F20"/>
          <w:spacing w:val="-16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3"/>
          <w:w w:val="70"/>
          <w:sz w:val="15"/>
        </w:rPr>
        <w:t>f</w:t>
      </w:r>
      <w:r>
        <w:rPr>
          <w:rFonts w:ascii="Verdana" w:hAnsi="Verdana"/>
          <w:b/>
          <w:smallCaps w:val="0"/>
          <w:color w:val="231F20"/>
          <w:spacing w:val="4"/>
          <w:w w:val="61"/>
          <w:sz w:val="15"/>
        </w:rPr>
        <w:t>amíli</w:t>
      </w:r>
      <w:r>
        <w:rPr>
          <w:rFonts w:ascii="Verdana" w:hAnsi="Verdana"/>
          <w:b/>
          <w:smallCaps w:val="0"/>
          <w:color w:val="231F20"/>
          <w:w w:val="61"/>
          <w:sz w:val="15"/>
        </w:rPr>
        <w:t>a</w:t>
      </w:r>
      <w:r>
        <w:rPr>
          <w:rFonts w:ascii="Verdana" w:hAnsi="Verdana"/>
          <w:b/>
          <w:smallCaps w:val="0"/>
          <w:color w:val="231F20"/>
          <w:spacing w:val="-16"/>
          <w:sz w:val="15"/>
        </w:rPr>
        <w:t> </w:t>
      </w:r>
      <w:r>
        <w:rPr>
          <w:rFonts w:ascii="Verdana" w:hAnsi="Verdana"/>
          <w:b/>
          <w:smallCaps w:val="0"/>
          <w:color w:val="231F20"/>
          <w:w w:val="66"/>
          <w:sz w:val="15"/>
        </w:rPr>
        <w:t>e</w:t>
      </w:r>
      <w:r>
        <w:rPr>
          <w:rFonts w:ascii="Verdana" w:hAnsi="Verdana"/>
          <w:b/>
          <w:smallCaps w:val="0"/>
          <w:color w:val="231F20"/>
          <w:spacing w:val="-16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4"/>
          <w:sz w:val="15"/>
        </w:rPr>
        <w:t>t</w:t>
      </w:r>
      <w:r>
        <w:rPr>
          <w:rFonts w:ascii="Verdana" w:hAnsi="Verdana"/>
          <w:b/>
          <w:smallCaps w:val="0"/>
          <w:color w:val="231F20"/>
          <w:spacing w:val="3"/>
          <w:w w:val="64"/>
          <w:sz w:val="15"/>
        </w:rPr>
        <w:t>r</w:t>
      </w:r>
      <w:r>
        <w:rPr>
          <w:rFonts w:ascii="Verdana" w:hAnsi="Verdana"/>
          <w:b/>
          <w:smallCaps w:val="0"/>
          <w:color w:val="231F20"/>
          <w:spacing w:val="4"/>
          <w:w w:val="64"/>
          <w:sz w:val="15"/>
        </w:rPr>
        <w:t>abalhado</w:t>
      </w:r>
      <w:r>
        <w:rPr>
          <w:rFonts w:ascii="Verdana" w:hAnsi="Verdana"/>
          <w:b/>
          <w:smallCaps w:val="0"/>
          <w:color w:val="231F20"/>
          <w:spacing w:val="3"/>
          <w:w w:val="64"/>
          <w:sz w:val="15"/>
        </w:rPr>
        <w:t>r</w:t>
      </w:r>
      <w:r>
        <w:rPr>
          <w:rFonts w:ascii="Verdana" w:hAnsi="Verdana"/>
          <w:b/>
          <w:smallCaps w:val="0"/>
          <w:color w:val="231F20"/>
          <w:spacing w:val="4"/>
          <w:w w:val="67"/>
          <w:sz w:val="15"/>
        </w:rPr>
        <w:t>e</w:t>
      </w:r>
      <w:r>
        <w:rPr>
          <w:rFonts w:ascii="Verdana" w:hAnsi="Verdana"/>
          <w:b/>
          <w:smallCaps w:val="0"/>
          <w:color w:val="231F20"/>
          <w:w w:val="67"/>
          <w:sz w:val="15"/>
        </w:rPr>
        <w:t>s</w:t>
      </w:r>
      <w:r>
        <w:rPr>
          <w:rFonts w:ascii="Verdana" w:hAnsi="Verdana"/>
          <w:b/>
          <w:smallCaps w:val="0"/>
          <w:color w:val="231F20"/>
          <w:spacing w:val="-16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5"/>
          <w:sz w:val="15"/>
        </w:rPr>
        <w:t>tempo</w:t>
      </w:r>
      <w:r>
        <w:rPr>
          <w:rFonts w:ascii="Verdana" w:hAnsi="Verdana"/>
          <w:b/>
          <w:smallCaps w:val="0"/>
          <w:color w:val="231F20"/>
          <w:spacing w:val="3"/>
          <w:w w:val="65"/>
          <w:sz w:val="15"/>
        </w:rPr>
        <w:t>r</w:t>
      </w:r>
      <w:r>
        <w:rPr>
          <w:rFonts w:ascii="Verdana" w:hAnsi="Verdana"/>
          <w:b/>
          <w:smallCaps w:val="0"/>
          <w:color w:val="231F20"/>
          <w:spacing w:val="4"/>
          <w:w w:val="62"/>
          <w:sz w:val="15"/>
        </w:rPr>
        <w:t>ários</w:t>
      </w:r>
      <w:r>
        <w:rPr>
          <w:rFonts w:ascii="Verdana" w:hAnsi="Verdana"/>
          <w:b/>
          <w:smallCaps w:val="0"/>
          <w:color w:val="231F20"/>
          <w:w w:val="62"/>
          <w:sz w:val="15"/>
        </w:rPr>
        <w:t>.</w:t>
      </w:r>
      <w:r>
        <w:rPr>
          <w:rFonts w:ascii="Verdana" w:hAnsi="Verdana"/>
          <w:b/>
          <w:smallCaps w:val="0"/>
          <w:color w:val="231F20"/>
          <w:spacing w:val="-16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4"/>
          <w:sz w:val="15"/>
        </w:rPr>
        <w:t>Nã</w:t>
      </w:r>
      <w:r>
        <w:rPr>
          <w:rFonts w:ascii="Verdana" w:hAnsi="Verdana"/>
          <w:b/>
          <w:smallCaps w:val="0"/>
          <w:color w:val="231F20"/>
          <w:w w:val="64"/>
          <w:sz w:val="15"/>
        </w:rPr>
        <w:t>o</w:t>
      </w:r>
      <w:r>
        <w:rPr>
          <w:rFonts w:ascii="Verdana" w:hAnsi="Verdana"/>
          <w:b/>
          <w:smallCaps w:val="0"/>
          <w:color w:val="231F20"/>
          <w:spacing w:val="-16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7"/>
          <w:sz w:val="15"/>
        </w:rPr>
        <w:t>sã</w:t>
      </w:r>
      <w:r>
        <w:rPr>
          <w:rFonts w:ascii="Verdana" w:hAnsi="Verdana"/>
          <w:b/>
          <w:smallCaps w:val="0"/>
          <w:color w:val="231F20"/>
          <w:w w:val="67"/>
          <w:sz w:val="15"/>
        </w:rPr>
        <w:t>o</w:t>
      </w:r>
      <w:r>
        <w:rPr>
          <w:rFonts w:ascii="Verdana" w:hAnsi="Verdana"/>
          <w:b/>
          <w:smallCaps w:val="0"/>
          <w:color w:val="231F20"/>
          <w:spacing w:val="-16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5"/>
          <w:sz w:val="15"/>
        </w:rPr>
        <w:t>conside</w:t>
      </w:r>
      <w:r>
        <w:rPr>
          <w:rFonts w:ascii="Verdana" w:hAnsi="Verdana"/>
          <w:b/>
          <w:smallCaps w:val="0"/>
          <w:color w:val="231F20"/>
          <w:spacing w:val="3"/>
          <w:w w:val="65"/>
          <w:sz w:val="15"/>
        </w:rPr>
        <w:t>r</w:t>
      </w:r>
      <w:r>
        <w:rPr>
          <w:rFonts w:ascii="Verdana" w:hAnsi="Verdana"/>
          <w:b/>
          <w:smallCaps w:val="0"/>
          <w:color w:val="231F20"/>
          <w:spacing w:val="4"/>
          <w:w w:val="67"/>
          <w:sz w:val="15"/>
        </w:rPr>
        <w:t>ado</w:t>
      </w:r>
      <w:r>
        <w:rPr>
          <w:rFonts w:ascii="Verdana" w:hAnsi="Verdana"/>
          <w:b/>
          <w:smallCaps w:val="0"/>
          <w:color w:val="231F20"/>
          <w:w w:val="67"/>
          <w:sz w:val="15"/>
        </w:rPr>
        <w:t>s</w:t>
      </w:r>
      <w:r>
        <w:rPr>
          <w:rFonts w:ascii="Verdana" w:hAnsi="Verdana"/>
          <w:b/>
          <w:smallCaps w:val="0"/>
          <w:color w:val="231F20"/>
          <w:spacing w:val="-16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5"/>
          <w:sz w:val="15"/>
        </w:rPr>
        <w:t>te</w:t>
      </w:r>
      <w:r>
        <w:rPr>
          <w:rFonts w:ascii="Verdana" w:hAnsi="Verdana"/>
          <w:b/>
          <w:smallCaps w:val="0"/>
          <w:color w:val="231F20"/>
          <w:spacing w:val="3"/>
          <w:w w:val="65"/>
          <w:sz w:val="15"/>
        </w:rPr>
        <w:t>r</w:t>
      </w:r>
      <w:r>
        <w:rPr>
          <w:rFonts w:ascii="Verdana" w:hAnsi="Verdana"/>
          <w:b/>
          <w:smallCaps w:val="0"/>
          <w:color w:val="231F20"/>
          <w:spacing w:val="4"/>
          <w:w w:val="63"/>
          <w:sz w:val="15"/>
        </w:rPr>
        <w:t>ceiri</w:t>
      </w:r>
      <w:r>
        <w:rPr>
          <w:rFonts w:ascii="Verdana" w:hAnsi="Verdana"/>
          <w:b/>
          <w:smallCaps w:val="0"/>
          <w:color w:val="231F20"/>
          <w:spacing w:val="3"/>
          <w:w w:val="63"/>
          <w:sz w:val="15"/>
        </w:rPr>
        <w:t>z</w:t>
      </w:r>
      <w:r>
        <w:rPr>
          <w:rFonts w:ascii="Verdana" w:hAnsi="Verdana"/>
          <w:b/>
          <w:smallCaps w:val="0"/>
          <w:color w:val="231F20"/>
          <w:spacing w:val="4"/>
          <w:w w:val="67"/>
          <w:sz w:val="15"/>
        </w:rPr>
        <w:t>ado</w:t>
      </w:r>
      <w:r>
        <w:rPr>
          <w:rFonts w:ascii="Verdana" w:hAnsi="Verdana"/>
          <w:b/>
          <w:smallCaps w:val="0"/>
          <w:color w:val="231F20"/>
          <w:w w:val="67"/>
          <w:sz w:val="15"/>
        </w:rPr>
        <w:t>s</w:t>
      </w:r>
      <w:r>
        <w:rPr>
          <w:rFonts w:ascii="Verdana" w:hAnsi="Verdana"/>
          <w:b/>
          <w:smallCaps w:val="0"/>
          <w:color w:val="231F20"/>
          <w:spacing w:val="-16"/>
          <w:sz w:val="15"/>
        </w:rPr>
        <w:t> </w:t>
      </w:r>
      <w:r>
        <w:rPr>
          <w:rFonts w:ascii="Verdana" w:hAnsi="Verdana"/>
          <w:b/>
          <w:smallCaps w:val="0"/>
          <w:color w:val="231F20"/>
          <w:w w:val="66"/>
          <w:sz w:val="15"/>
        </w:rPr>
        <w:t>e</w:t>
      </w:r>
      <w:r>
        <w:rPr>
          <w:rFonts w:ascii="Verdana" w:hAnsi="Verdana"/>
          <w:b/>
          <w:smallCaps w:val="0"/>
          <w:color w:val="231F20"/>
          <w:spacing w:val="-16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5"/>
          <w:sz w:val="15"/>
        </w:rPr>
        <w:t>consulto</w:t>
      </w:r>
      <w:r>
        <w:rPr>
          <w:rFonts w:ascii="Verdana" w:hAnsi="Verdana"/>
          <w:b/>
          <w:smallCaps w:val="0"/>
          <w:color w:val="231F20"/>
          <w:spacing w:val="3"/>
          <w:w w:val="65"/>
          <w:sz w:val="15"/>
        </w:rPr>
        <w:t>r</w:t>
      </w:r>
      <w:r>
        <w:rPr>
          <w:rFonts w:ascii="Verdana" w:hAnsi="Verdana"/>
          <w:b/>
          <w:smallCaps w:val="0"/>
          <w:color w:val="231F20"/>
          <w:spacing w:val="4"/>
          <w:w w:val="63"/>
          <w:sz w:val="15"/>
        </w:rPr>
        <w:t>es.</w:t>
      </w:r>
    </w:p>
    <w:p>
      <w:pPr>
        <w:spacing w:after="0" w:line="249" w:lineRule="auto"/>
        <w:jc w:val="both"/>
        <w:rPr>
          <w:rFonts w:ascii="Verdana" w:hAnsi="Verdana"/>
          <w:sz w:val="15"/>
        </w:rPr>
        <w:sectPr>
          <w:footerReference w:type="default" r:id="rId10"/>
          <w:footerReference w:type="even" r:id="rId11"/>
          <w:pgSz w:w="10780" w:h="14750"/>
          <w:pgMar w:footer="680" w:header="663" w:top="880" w:bottom="880" w:left="460" w:right="180"/>
          <w:pgNumType w:start="35"/>
        </w:sectPr>
      </w:pPr>
    </w:p>
    <w:p>
      <w:pPr>
        <w:pStyle w:val="BodyText"/>
        <w:rPr>
          <w:rFonts w:ascii="Verdana"/>
          <w:b/>
        </w:rPr>
      </w:pPr>
      <w:r>
        <w:rPr/>
        <w:pict>
          <v:group style="position:absolute;margin-left:-.000001pt;margin-top:.0pt;width:537.2pt;height:737.05pt;mso-position-horizontal-relative:page;mso-position-vertical-relative:page;z-index:-16090624" coordorigin="0,0" coordsize="10744,14741">
            <v:rect style="position:absolute;left:588;top:1020;width:130;height:2796" filled="true" fillcolor="#9e9745" stroked="false">
              <v:fill type="solid"/>
            </v:rect>
            <v:rect style="position:absolute;left:0;top:3815;width:589;height:2858" filled="true" fillcolor="#eae7cf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v:line style="position:absolute" from="1984,11740" to="3969,11740" stroked="true" strokeweight=".3pt" strokecolor="#939598">
              <v:stroke dashstyle="solid"/>
            </v:line>
            <w10:wrap type="none"/>
          </v:group>
        </w:pict>
      </w: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spacing w:before="5"/>
        <w:rPr>
          <w:rFonts w:ascii="Verdana"/>
          <w:b/>
          <w:sz w:val="15"/>
        </w:rPr>
      </w:pPr>
    </w:p>
    <w:p>
      <w:pPr>
        <w:pStyle w:val="Heading3"/>
      </w:pPr>
      <w:r>
        <w:rPr>
          <w:color w:val="231F20"/>
          <w:w w:val="75"/>
        </w:rPr>
        <w:t>POPULAÇÃO-ALVO</w:t>
      </w:r>
    </w:p>
    <w:p>
      <w:pPr>
        <w:pStyle w:val="BodyText"/>
        <w:spacing w:line="249" w:lineRule="auto" w:before="124"/>
        <w:ind w:left="2374" w:right="1231" w:firstLine="198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população-alvo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pesquisa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compreende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todas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organizações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sem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fins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lucrativos </w:t>
      </w:r>
      <w:r>
        <w:rPr>
          <w:color w:val="231F20"/>
        </w:rPr>
        <w:t>brasileiras</w:t>
      </w:r>
      <w:r>
        <w:rPr>
          <w:color w:val="231F20"/>
          <w:spacing w:val="-6"/>
        </w:rPr>
        <w:t> </w:t>
      </w:r>
      <w:r>
        <w:rPr>
          <w:color w:val="231F20"/>
        </w:rPr>
        <w:t>listadas</w:t>
      </w:r>
      <w:r>
        <w:rPr>
          <w:color w:val="231F20"/>
          <w:spacing w:val="-6"/>
        </w:rPr>
        <w:t> </w:t>
      </w:r>
      <w:r>
        <w:rPr>
          <w:color w:val="231F20"/>
        </w:rPr>
        <w:t>pelo</w:t>
      </w:r>
      <w:r>
        <w:rPr>
          <w:color w:val="231F20"/>
          <w:spacing w:val="-6"/>
        </w:rPr>
        <w:t> </w:t>
      </w:r>
      <w:r>
        <w:rPr>
          <w:color w:val="231F20"/>
        </w:rPr>
        <w:t>Cadastro</w:t>
      </w:r>
      <w:r>
        <w:rPr>
          <w:color w:val="231F20"/>
          <w:spacing w:val="-6"/>
        </w:rPr>
        <w:t> </w:t>
      </w:r>
      <w:r>
        <w:rPr>
          <w:color w:val="231F20"/>
        </w:rPr>
        <w:t>Central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Empresas</w:t>
      </w:r>
      <w:r>
        <w:rPr>
          <w:color w:val="231F20"/>
          <w:spacing w:val="-5"/>
        </w:rPr>
        <w:t> </w:t>
      </w:r>
      <w:r>
        <w:rPr>
          <w:color w:val="231F20"/>
        </w:rPr>
        <w:t>(Cempre)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IBGE</w:t>
      </w:r>
      <w:r>
        <w:rPr>
          <w:color w:val="231F20"/>
          <w:spacing w:val="-6"/>
        </w:rPr>
        <w:t> </w:t>
      </w:r>
      <w:r>
        <w:rPr>
          <w:color w:val="231F20"/>
          <w:spacing w:val="2"/>
        </w:rPr>
        <w:t>(IBGE, </w:t>
      </w:r>
      <w:r>
        <w:rPr>
          <w:color w:val="231F20"/>
        </w:rPr>
        <w:t>2022)</w:t>
      </w:r>
      <w:r>
        <w:rPr>
          <w:color w:val="231F20"/>
          <w:spacing w:val="-20"/>
        </w:rPr>
        <w:t> </w:t>
      </w:r>
      <w:r>
        <w:rPr>
          <w:color w:val="231F20"/>
        </w:rPr>
        <w:t>e</w:t>
      </w:r>
      <w:r>
        <w:rPr>
          <w:color w:val="231F20"/>
          <w:spacing w:val="-19"/>
        </w:rPr>
        <w:t> </w:t>
      </w:r>
      <w:r>
        <w:rPr>
          <w:color w:val="231F20"/>
        </w:rPr>
        <w:t>que</w:t>
      </w:r>
      <w:r>
        <w:rPr>
          <w:color w:val="231F20"/>
          <w:spacing w:val="-19"/>
        </w:rPr>
        <w:t> </w:t>
      </w:r>
      <w:r>
        <w:rPr>
          <w:color w:val="231F20"/>
        </w:rPr>
        <w:t>pertençam</w:t>
      </w:r>
      <w:r>
        <w:rPr>
          <w:color w:val="231F20"/>
          <w:spacing w:val="-19"/>
        </w:rPr>
        <w:t> </w:t>
      </w:r>
      <w:r>
        <w:rPr>
          <w:color w:val="231F20"/>
        </w:rPr>
        <w:t>às</w:t>
      </w:r>
      <w:r>
        <w:rPr>
          <w:color w:val="231F20"/>
          <w:spacing w:val="-19"/>
        </w:rPr>
        <w:t> </w:t>
      </w:r>
      <w:r>
        <w:rPr>
          <w:color w:val="231F20"/>
        </w:rPr>
        <w:t>naturezas</w:t>
      </w:r>
      <w:r>
        <w:rPr>
          <w:color w:val="231F20"/>
          <w:spacing w:val="-19"/>
        </w:rPr>
        <w:t> </w:t>
      </w:r>
      <w:r>
        <w:rPr>
          <w:color w:val="231F20"/>
        </w:rPr>
        <w:t>jurídicas</w:t>
      </w:r>
      <w:r>
        <w:rPr>
          <w:color w:val="231F20"/>
          <w:spacing w:val="-20"/>
        </w:rPr>
        <w:t> </w:t>
      </w:r>
      <w:r>
        <w:rPr>
          <w:color w:val="231F20"/>
        </w:rPr>
        <w:t>e</w:t>
      </w:r>
      <w:r>
        <w:rPr>
          <w:color w:val="231F20"/>
          <w:spacing w:val="-19"/>
        </w:rPr>
        <w:t> </w:t>
      </w:r>
      <w:r>
        <w:rPr>
          <w:color w:val="231F20"/>
        </w:rPr>
        <w:t>aos</w:t>
      </w:r>
      <w:r>
        <w:rPr>
          <w:color w:val="231F20"/>
          <w:spacing w:val="-19"/>
        </w:rPr>
        <w:t> </w:t>
      </w:r>
      <w:r>
        <w:rPr>
          <w:color w:val="231F20"/>
        </w:rPr>
        <w:t>setores</w:t>
      </w:r>
      <w:r>
        <w:rPr>
          <w:color w:val="231F20"/>
          <w:spacing w:val="-19"/>
        </w:rPr>
        <w:t> </w:t>
      </w:r>
      <w:r>
        <w:rPr>
          <w:color w:val="231F20"/>
        </w:rPr>
        <w:t>da</w:t>
      </w:r>
      <w:r>
        <w:rPr>
          <w:color w:val="231F20"/>
          <w:spacing w:val="-19"/>
        </w:rPr>
        <w:t> </w:t>
      </w:r>
      <w:r>
        <w:rPr>
          <w:color w:val="231F20"/>
        </w:rPr>
        <w:t>COPNI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interesse</w:t>
      </w:r>
      <w:r>
        <w:rPr>
          <w:color w:val="231F20"/>
          <w:spacing w:val="-19"/>
        </w:rPr>
        <w:t> </w:t>
      </w:r>
      <w:r>
        <w:rPr>
          <w:color w:val="231F20"/>
        </w:rPr>
        <w:t>da pesquisa</w:t>
      </w:r>
      <w:r>
        <w:rPr>
          <w:color w:val="231F20"/>
          <w:spacing w:val="-8"/>
        </w:rPr>
        <w:t> </w:t>
      </w:r>
      <w:r>
        <w:rPr>
          <w:color w:val="231F20"/>
        </w:rPr>
        <w:t>TIC</w:t>
      </w:r>
      <w:r>
        <w:rPr>
          <w:color w:val="231F20"/>
          <w:spacing w:val="-8"/>
        </w:rPr>
        <w:t> </w:t>
      </w:r>
      <w:r>
        <w:rPr>
          <w:color w:val="231F20"/>
        </w:rPr>
        <w:t>Organizações</w:t>
      </w:r>
      <w:r>
        <w:rPr>
          <w:color w:val="231F20"/>
          <w:spacing w:val="-8"/>
        </w:rPr>
        <w:t> </w:t>
      </w:r>
      <w:r>
        <w:rPr>
          <w:color w:val="231F20"/>
        </w:rPr>
        <w:t>Sem</w:t>
      </w:r>
      <w:r>
        <w:rPr>
          <w:color w:val="231F20"/>
          <w:spacing w:val="-8"/>
        </w:rPr>
        <w:t> </w:t>
      </w:r>
      <w:r>
        <w:rPr>
          <w:color w:val="231F20"/>
        </w:rPr>
        <w:t>Fins</w:t>
      </w:r>
      <w:r>
        <w:rPr>
          <w:color w:val="231F20"/>
          <w:spacing w:val="-8"/>
        </w:rPr>
        <w:t> </w:t>
      </w:r>
      <w:r>
        <w:rPr>
          <w:color w:val="231F20"/>
        </w:rPr>
        <w:t>Lucrativos.</w:t>
      </w:r>
    </w:p>
    <w:p>
      <w:pPr>
        <w:pStyle w:val="BodyText"/>
        <w:spacing w:line="249" w:lineRule="auto" w:before="117"/>
        <w:ind w:left="2374" w:right="1235" w:firstLine="198"/>
        <w:jc w:val="both"/>
      </w:pP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acordo</w:t>
      </w:r>
      <w:r>
        <w:rPr>
          <w:color w:val="231F20"/>
          <w:spacing w:val="-15"/>
        </w:rPr>
        <w:t> </w:t>
      </w:r>
      <w:r>
        <w:rPr>
          <w:color w:val="231F20"/>
        </w:rPr>
        <w:t>com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Tabela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Natureza</w:t>
      </w:r>
      <w:r>
        <w:rPr>
          <w:color w:val="231F20"/>
          <w:spacing w:val="-15"/>
        </w:rPr>
        <w:t> </w:t>
      </w:r>
      <w:r>
        <w:rPr>
          <w:color w:val="231F20"/>
        </w:rPr>
        <w:t>Jurídica</w:t>
      </w:r>
      <w:r>
        <w:rPr>
          <w:color w:val="231F20"/>
          <w:spacing w:val="-15"/>
        </w:rPr>
        <w:t> </w:t>
      </w:r>
      <w:r>
        <w:rPr>
          <w:color w:val="231F20"/>
        </w:rPr>
        <w:t>(IBGE,</w:t>
      </w:r>
      <w:r>
        <w:rPr>
          <w:color w:val="231F20"/>
          <w:spacing w:val="-15"/>
        </w:rPr>
        <w:t> </w:t>
      </w:r>
      <w:r>
        <w:rPr>
          <w:color w:val="231F20"/>
        </w:rPr>
        <w:t>2021),</w:t>
      </w:r>
      <w:r>
        <w:rPr>
          <w:color w:val="231F20"/>
          <w:spacing w:val="-15"/>
        </w:rPr>
        <w:t> </w:t>
      </w:r>
      <w:r>
        <w:rPr>
          <w:color w:val="231F20"/>
        </w:rPr>
        <w:t>foram</w:t>
      </w:r>
      <w:r>
        <w:rPr>
          <w:color w:val="231F20"/>
          <w:spacing w:val="-15"/>
        </w:rPr>
        <w:t> </w:t>
      </w:r>
      <w:r>
        <w:rPr>
          <w:color w:val="231F20"/>
        </w:rPr>
        <w:t>consideradas na</w:t>
      </w:r>
      <w:r>
        <w:rPr>
          <w:color w:val="231F20"/>
          <w:spacing w:val="-9"/>
        </w:rPr>
        <w:t> </w:t>
      </w:r>
      <w:r>
        <w:rPr>
          <w:color w:val="231F20"/>
        </w:rPr>
        <w:t>pesquisa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9"/>
        </w:rPr>
        <w:t> </w:t>
      </w:r>
      <w:r>
        <w:rPr>
          <w:color w:val="231F20"/>
        </w:rPr>
        <w:t>organizações</w:t>
      </w:r>
      <w:r>
        <w:rPr>
          <w:color w:val="231F20"/>
          <w:spacing w:val="-8"/>
        </w:rPr>
        <w:t> </w:t>
      </w:r>
      <w:r>
        <w:rPr>
          <w:color w:val="231F20"/>
        </w:rPr>
        <w:t>com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9"/>
        </w:rPr>
        <w:t> </w:t>
      </w:r>
      <w:r>
        <w:rPr>
          <w:color w:val="231F20"/>
        </w:rPr>
        <w:t>seguintes</w:t>
      </w:r>
      <w:r>
        <w:rPr>
          <w:color w:val="231F20"/>
          <w:spacing w:val="-8"/>
        </w:rPr>
        <w:t> </w:t>
      </w:r>
      <w:r>
        <w:rPr>
          <w:color w:val="231F20"/>
        </w:rPr>
        <w:t>naturezas:</w:t>
      </w:r>
    </w:p>
    <w:p>
      <w:pPr>
        <w:pStyle w:val="ListParagraph"/>
        <w:numPr>
          <w:ilvl w:val="0"/>
          <w:numId w:val="2"/>
        </w:numPr>
        <w:tabs>
          <w:tab w:pos="2934" w:val="left" w:leader="none"/>
        </w:tabs>
        <w:spacing w:line="240" w:lineRule="auto" w:before="115" w:after="0"/>
        <w:ind w:left="2933" w:right="0" w:hanging="361"/>
        <w:jc w:val="both"/>
        <w:rPr>
          <w:sz w:val="20"/>
        </w:rPr>
      </w:pPr>
      <w:r>
        <w:rPr>
          <w:color w:val="231F20"/>
          <w:sz w:val="20"/>
        </w:rPr>
        <w:t>306-9 – Fundação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privada;</w:t>
      </w:r>
    </w:p>
    <w:p>
      <w:pPr>
        <w:pStyle w:val="ListParagraph"/>
        <w:numPr>
          <w:ilvl w:val="0"/>
          <w:numId w:val="2"/>
        </w:numPr>
        <w:tabs>
          <w:tab w:pos="2934" w:val="left" w:leader="none"/>
        </w:tabs>
        <w:spacing w:line="240" w:lineRule="auto" w:before="123" w:after="0"/>
        <w:ind w:left="2933" w:right="0" w:hanging="361"/>
        <w:jc w:val="both"/>
        <w:rPr>
          <w:sz w:val="20"/>
        </w:rPr>
      </w:pPr>
      <w:r>
        <w:rPr>
          <w:color w:val="231F20"/>
          <w:sz w:val="20"/>
        </w:rPr>
        <w:t>323-9 – Comunidade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indígena;</w:t>
      </w:r>
    </w:p>
    <w:p>
      <w:pPr>
        <w:pStyle w:val="ListParagraph"/>
        <w:numPr>
          <w:ilvl w:val="0"/>
          <w:numId w:val="2"/>
        </w:numPr>
        <w:tabs>
          <w:tab w:pos="2932" w:val="left" w:leader="none"/>
          <w:tab w:pos="2934" w:val="left" w:leader="none"/>
        </w:tabs>
        <w:spacing w:line="240" w:lineRule="auto" w:before="124" w:after="0"/>
        <w:ind w:left="2933" w:right="0" w:hanging="361"/>
        <w:jc w:val="left"/>
        <w:rPr>
          <w:sz w:val="20"/>
        </w:rPr>
      </w:pPr>
      <w:r>
        <w:rPr>
          <w:color w:val="231F20"/>
          <w:sz w:val="20"/>
        </w:rPr>
        <w:t>320-4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–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Estabelecimentos,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no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Brasil,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fundação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associações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estrangeiras;</w:t>
      </w:r>
    </w:p>
    <w:p>
      <w:pPr>
        <w:pStyle w:val="ListParagraph"/>
        <w:numPr>
          <w:ilvl w:val="0"/>
          <w:numId w:val="2"/>
        </w:numPr>
        <w:tabs>
          <w:tab w:pos="2932" w:val="left" w:leader="none"/>
          <w:tab w:pos="2934" w:val="left" w:leader="none"/>
        </w:tabs>
        <w:spacing w:line="240" w:lineRule="auto" w:before="123" w:after="0"/>
        <w:ind w:left="2933" w:right="0" w:hanging="361"/>
        <w:jc w:val="left"/>
        <w:rPr>
          <w:sz w:val="20"/>
        </w:rPr>
      </w:pPr>
      <w:r>
        <w:rPr>
          <w:color w:val="231F20"/>
          <w:sz w:val="20"/>
        </w:rPr>
        <w:t>322-0 – Organização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religiosa;</w:t>
      </w:r>
    </w:p>
    <w:p>
      <w:pPr>
        <w:pStyle w:val="ListParagraph"/>
        <w:numPr>
          <w:ilvl w:val="0"/>
          <w:numId w:val="2"/>
        </w:numPr>
        <w:tabs>
          <w:tab w:pos="2932" w:val="left" w:leader="none"/>
          <w:tab w:pos="2934" w:val="left" w:leader="none"/>
        </w:tabs>
        <w:spacing w:line="240" w:lineRule="auto" w:before="124" w:after="0"/>
        <w:ind w:left="2933" w:right="0" w:hanging="361"/>
        <w:jc w:val="left"/>
        <w:rPr>
          <w:rFonts w:ascii="Verdana" w:hAnsi="Verdana"/>
          <w:b/>
          <w:sz w:val="11"/>
        </w:rPr>
      </w:pPr>
      <w:r>
        <w:rPr>
          <w:color w:val="231F20"/>
          <w:sz w:val="20"/>
        </w:rPr>
        <w:t>399-9 – Associação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privada.</w:t>
      </w:r>
      <w:r>
        <w:rPr>
          <w:rFonts w:ascii="Verdana" w:hAnsi="Verdana"/>
          <w:b/>
          <w:color w:val="9E9745"/>
          <w:position w:val="7"/>
          <w:sz w:val="11"/>
        </w:rPr>
        <w:t>2</w:t>
      </w:r>
    </w:p>
    <w:p>
      <w:pPr>
        <w:pStyle w:val="BodyText"/>
        <w:spacing w:line="249" w:lineRule="auto" w:before="123"/>
        <w:ind w:left="2374" w:right="1233" w:firstLine="198"/>
        <w:jc w:val="both"/>
      </w:pPr>
      <w:r>
        <w:rPr>
          <w:color w:val="231F20"/>
          <w:spacing w:val="4"/>
        </w:rPr>
        <w:t>Outro </w:t>
      </w:r>
      <w:r>
        <w:rPr>
          <w:color w:val="231F20"/>
          <w:spacing w:val="3"/>
        </w:rPr>
        <w:t>recorte </w:t>
      </w:r>
      <w:r>
        <w:rPr>
          <w:color w:val="231F20"/>
          <w:spacing w:val="4"/>
        </w:rPr>
        <w:t>importante definido </w:t>
      </w:r>
      <w:r>
        <w:rPr>
          <w:color w:val="231F20"/>
          <w:spacing w:val="3"/>
        </w:rPr>
        <w:t>pelo </w:t>
      </w:r>
      <w:r>
        <w:rPr>
          <w:color w:val="231F20"/>
          <w:spacing w:val="4"/>
        </w:rPr>
        <w:t>estudo </w:t>
      </w:r>
      <w:r>
        <w:rPr>
          <w:color w:val="231F20"/>
          <w:spacing w:val="3"/>
        </w:rPr>
        <w:t>TIC </w:t>
      </w:r>
      <w:r>
        <w:rPr>
          <w:color w:val="231F20"/>
          <w:spacing w:val="4"/>
        </w:rPr>
        <w:t>Organizações </w:t>
      </w:r>
      <w:r>
        <w:rPr>
          <w:color w:val="231F20"/>
          <w:spacing w:val="3"/>
        </w:rPr>
        <w:t>Sem Fins </w:t>
      </w:r>
      <w:r>
        <w:rPr>
          <w:color w:val="231F20"/>
        </w:rPr>
        <w:t>Lucrativos</w:t>
      </w:r>
      <w:r>
        <w:rPr>
          <w:color w:val="231F20"/>
          <w:spacing w:val="-27"/>
        </w:rPr>
        <w:t> </w:t>
      </w:r>
      <w:r>
        <w:rPr>
          <w:color w:val="231F20"/>
        </w:rPr>
        <w:t>refere-se</w:t>
      </w:r>
      <w:r>
        <w:rPr>
          <w:color w:val="231F20"/>
          <w:spacing w:val="-26"/>
        </w:rPr>
        <w:t> </w:t>
      </w:r>
      <w:r>
        <w:rPr>
          <w:color w:val="231F20"/>
        </w:rPr>
        <w:t>à</w:t>
      </w:r>
      <w:r>
        <w:rPr>
          <w:color w:val="231F20"/>
          <w:spacing w:val="-26"/>
        </w:rPr>
        <w:t> </w:t>
      </w:r>
      <w:r>
        <w:rPr>
          <w:color w:val="231F20"/>
        </w:rPr>
        <w:t>exclusão</w:t>
      </w:r>
      <w:r>
        <w:rPr>
          <w:color w:val="231F20"/>
          <w:spacing w:val="-26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hospitais</w:t>
      </w:r>
      <w:r>
        <w:rPr>
          <w:color w:val="231F20"/>
          <w:spacing w:val="-26"/>
        </w:rPr>
        <w:t> </w:t>
      </w:r>
      <w:r>
        <w:rPr>
          <w:color w:val="231F20"/>
        </w:rPr>
        <w:t>e</w:t>
      </w:r>
      <w:r>
        <w:rPr>
          <w:color w:val="231F20"/>
          <w:spacing w:val="-26"/>
        </w:rPr>
        <w:t> </w:t>
      </w:r>
      <w:r>
        <w:rPr>
          <w:color w:val="231F20"/>
        </w:rPr>
        <w:t>instituições</w:t>
      </w:r>
      <w:r>
        <w:rPr>
          <w:color w:val="231F20"/>
          <w:spacing w:val="-26"/>
        </w:rPr>
        <w:t> </w:t>
      </w:r>
      <w:r>
        <w:rPr>
          <w:color w:val="231F20"/>
        </w:rPr>
        <w:t>de</w:t>
      </w:r>
      <w:r>
        <w:rPr>
          <w:color w:val="231F20"/>
          <w:spacing w:val="-27"/>
        </w:rPr>
        <w:t> </w:t>
      </w:r>
      <w:r>
        <w:rPr>
          <w:color w:val="231F20"/>
        </w:rPr>
        <w:t>ensino</w:t>
      </w:r>
      <w:r>
        <w:rPr>
          <w:color w:val="231F20"/>
          <w:spacing w:val="-26"/>
        </w:rPr>
        <w:t> </w:t>
      </w:r>
      <w:r>
        <w:rPr>
          <w:color w:val="231F20"/>
        </w:rPr>
        <w:t>formal</w:t>
      </w:r>
      <w:r>
        <w:rPr>
          <w:color w:val="231F20"/>
          <w:spacing w:val="-26"/>
        </w:rPr>
        <w:t> </w:t>
      </w:r>
      <w:r>
        <w:rPr>
          <w:color w:val="231F20"/>
        </w:rPr>
        <w:t>(escolas</w:t>
      </w:r>
      <w:r>
        <w:rPr>
          <w:color w:val="231F20"/>
          <w:spacing w:val="-26"/>
        </w:rPr>
        <w:t> </w:t>
      </w:r>
      <w:r>
        <w:rPr>
          <w:color w:val="231F20"/>
        </w:rPr>
        <w:t>e universidades).</w:t>
      </w:r>
      <w:r>
        <w:rPr>
          <w:color w:val="231F20"/>
          <w:spacing w:val="-24"/>
        </w:rPr>
        <w:t> </w:t>
      </w:r>
      <w:r>
        <w:rPr>
          <w:color w:val="231F20"/>
        </w:rPr>
        <w:t>Essa</w:t>
      </w:r>
      <w:r>
        <w:rPr>
          <w:color w:val="231F20"/>
          <w:spacing w:val="-23"/>
        </w:rPr>
        <w:t> </w:t>
      </w:r>
      <w:r>
        <w:rPr>
          <w:color w:val="231F20"/>
        </w:rPr>
        <w:t>decisão</w:t>
      </w:r>
      <w:r>
        <w:rPr>
          <w:color w:val="231F20"/>
          <w:spacing w:val="-23"/>
        </w:rPr>
        <w:t> </w:t>
      </w:r>
      <w:r>
        <w:rPr>
          <w:color w:val="231F20"/>
        </w:rPr>
        <w:t>tem</w:t>
      </w:r>
      <w:r>
        <w:rPr>
          <w:color w:val="231F20"/>
          <w:spacing w:val="-23"/>
        </w:rPr>
        <w:t> </w:t>
      </w:r>
      <w:r>
        <w:rPr>
          <w:color w:val="231F20"/>
        </w:rPr>
        <w:t>o</w:t>
      </w:r>
      <w:r>
        <w:rPr>
          <w:color w:val="231F20"/>
          <w:spacing w:val="-23"/>
        </w:rPr>
        <w:t> </w:t>
      </w:r>
      <w:r>
        <w:rPr>
          <w:color w:val="231F20"/>
        </w:rPr>
        <w:t>objetivo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considerar</w:t>
      </w:r>
      <w:r>
        <w:rPr>
          <w:color w:val="231F20"/>
          <w:spacing w:val="-23"/>
        </w:rPr>
        <w:t> </w:t>
      </w:r>
      <w:r>
        <w:rPr>
          <w:color w:val="231F20"/>
        </w:rPr>
        <w:t>um</w:t>
      </w:r>
      <w:r>
        <w:rPr>
          <w:color w:val="231F20"/>
          <w:spacing w:val="-23"/>
        </w:rPr>
        <w:t> </w:t>
      </w:r>
      <w:r>
        <w:rPr>
          <w:color w:val="231F20"/>
        </w:rPr>
        <w:t>grupo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organizações mais</w:t>
      </w:r>
      <w:r>
        <w:rPr>
          <w:color w:val="231F20"/>
          <w:spacing w:val="-38"/>
        </w:rPr>
        <w:t> </w:t>
      </w:r>
      <w:r>
        <w:rPr>
          <w:color w:val="231F20"/>
        </w:rPr>
        <w:t>homogêneo,</w:t>
      </w:r>
      <w:r>
        <w:rPr>
          <w:color w:val="231F20"/>
          <w:spacing w:val="-37"/>
        </w:rPr>
        <w:t> </w:t>
      </w:r>
      <w:r>
        <w:rPr>
          <w:color w:val="231F20"/>
        </w:rPr>
        <w:t>tendo</w:t>
      </w:r>
      <w:r>
        <w:rPr>
          <w:color w:val="231F20"/>
          <w:spacing w:val="-37"/>
        </w:rPr>
        <w:t> </w:t>
      </w:r>
      <w:r>
        <w:rPr>
          <w:color w:val="231F20"/>
        </w:rPr>
        <w:t>em</w:t>
      </w:r>
      <w:r>
        <w:rPr>
          <w:color w:val="231F20"/>
          <w:spacing w:val="-37"/>
        </w:rPr>
        <w:t> </w:t>
      </w:r>
      <w:r>
        <w:rPr>
          <w:color w:val="231F20"/>
        </w:rPr>
        <w:t>vista</w:t>
      </w:r>
      <w:r>
        <w:rPr>
          <w:color w:val="231F20"/>
          <w:spacing w:val="-37"/>
        </w:rPr>
        <w:t> </w:t>
      </w:r>
      <w:r>
        <w:rPr>
          <w:color w:val="231F20"/>
        </w:rPr>
        <w:t>as</w:t>
      </w:r>
      <w:r>
        <w:rPr>
          <w:color w:val="231F20"/>
          <w:spacing w:val="-38"/>
        </w:rPr>
        <w:t> </w:t>
      </w:r>
      <w:r>
        <w:rPr>
          <w:color w:val="231F20"/>
        </w:rPr>
        <w:t>atividades</w:t>
      </w:r>
      <w:r>
        <w:rPr>
          <w:color w:val="231F20"/>
          <w:spacing w:val="-37"/>
        </w:rPr>
        <w:t> </w:t>
      </w:r>
      <w:r>
        <w:rPr>
          <w:color w:val="231F20"/>
        </w:rPr>
        <w:t>especializadas</w:t>
      </w:r>
      <w:r>
        <w:rPr>
          <w:color w:val="231F20"/>
          <w:spacing w:val="-37"/>
        </w:rPr>
        <w:t> </w:t>
      </w:r>
      <w:r>
        <w:rPr>
          <w:color w:val="231F20"/>
        </w:rPr>
        <w:t>desse</w:t>
      </w:r>
      <w:r>
        <w:rPr>
          <w:color w:val="231F20"/>
          <w:spacing w:val="-37"/>
        </w:rPr>
        <w:t> </w:t>
      </w:r>
      <w:r>
        <w:rPr>
          <w:color w:val="231F20"/>
        </w:rPr>
        <w:t>tipo</w:t>
      </w:r>
      <w:r>
        <w:rPr>
          <w:color w:val="231F20"/>
          <w:spacing w:val="-37"/>
        </w:rPr>
        <w:t> </w:t>
      </w:r>
      <w:r>
        <w:rPr>
          <w:color w:val="231F20"/>
        </w:rPr>
        <w:t>de</w:t>
      </w:r>
      <w:r>
        <w:rPr>
          <w:color w:val="231F20"/>
          <w:spacing w:val="-38"/>
        </w:rPr>
        <w:t> </w:t>
      </w:r>
      <w:r>
        <w:rPr>
          <w:color w:val="231F20"/>
        </w:rPr>
        <w:t>instituição. Outro motivo que orienta essa escolha é o fato de o Cetic.br|NIC.br já investigar a penetração das TIC em estabelecimentos de saúde com a realização da pesquisa TIC</w:t>
      </w:r>
      <w:r>
        <w:rPr>
          <w:color w:val="231F20"/>
          <w:spacing w:val="-11"/>
        </w:rPr>
        <w:t> </w:t>
      </w:r>
      <w:r>
        <w:rPr>
          <w:color w:val="231F20"/>
        </w:rPr>
        <w:t>Saúde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escolas</w:t>
      </w:r>
      <w:r>
        <w:rPr>
          <w:color w:val="231F20"/>
          <w:spacing w:val="-12"/>
        </w:rPr>
        <w:t> </w:t>
      </w:r>
      <w:r>
        <w:rPr>
          <w:color w:val="231F20"/>
        </w:rPr>
        <w:t>públicas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privadas</w:t>
      </w:r>
      <w:r>
        <w:rPr>
          <w:color w:val="231F20"/>
          <w:spacing w:val="-12"/>
        </w:rPr>
        <w:t> </w:t>
      </w:r>
      <w:r>
        <w:rPr>
          <w:color w:val="231F20"/>
        </w:rPr>
        <w:t>por</w:t>
      </w:r>
      <w:r>
        <w:rPr>
          <w:color w:val="231F20"/>
          <w:spacing w:val="-11"/>
        </w:rPr>
        <w:t> </w:t>
      </w:r>
      <w:r>
        <w:rPr>
          <w:color w:val="231F20"/>
        </w:rPr>
        <w:t>meio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2"/>
        </w:rPr>
        <w:t> </w:t>
      </w:r>
      <w:r>
        <w:rPr>
          <w:color w:val="231F20"/>
        </w:rPr>
        <w:t>pesquisa</w:t>
      </w:r>
      <w:r>
        <w:rPr>
          <w:color w:val="231F20"/>
          <w:spacing w:val="-11"/>
        </w:rPr>
        <w:t> </w:t>
      </w:r>
      <w:r>
        <w:rPr>
          <w:color w:val="231F20"/>
        </w:rPr>
        <w:t>TIC</w:t>
      </w:r>
      <w:r>
        <w:rPr>
          <w:color w:val="231F20"/>
          <w:spacing w:val="-11"/>
        </w:rPr>
        <w:t> </w:t>
      </w:r>
      <w:r>
        <w:rPr>
          <w:color w:val="231F20"/>
          <w:spacing w:val="2"/>
        </w:rPr>
        <w:t>Educação.</w:t>
      </w:r>
    </w:p>
    <w:p>
      <w:pPr>
        <w:pStyle w:val="BodyText"/>
        <w:spacing w:line="249" w:lineRule="auto" w:before="119"/>
        <w:ind w:left="2374" w:right="1231" w:firstLine="198"/>
        <w:jc w:val="both"/>
      </w:pP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caso</w:t>
      </w:r>
      <w:r>
        <w:rPr>
          <w:color w:val="231F20"/>
          <w:spacing w:val="-6"/>
        </w:rPr>
        <w:t> </w:t>
      </w:r>
      <w:r>
        <w:rPr>
          <w:color w:val="231F20"/>
        </w:rPr>
        <w:t>dos</w:t>
      </w:r>
      <w:r>
        <w:rPr>
          <w:color w:val="231F20"/>
          <w:spacing w:val="-5"/>
        </w:rPr>
        <w:t> </w:t>
      </w:r>
      <w:r>
        <w:rPr>
          <w:color w:val="231F20"/>
        </w:rPr>
        <w:t>estabelecimentos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saúde,</w:t>
      </w:r>
      <w:r>
        <w:rPr>
          <w:color w:val="231F20"/>
          <w:spacing w:val="-5"/>
        </w:rPr>
        <w:t> </w:t>
      </w:r>
      <w:r>
        <w:rPr>
          <w:color w:val="231F20"/>
        </w:rPr>
        <w:t>opta-se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não</w:t>
      </w:r>
      <w:r>
        <w:rPr>
          <w:color w:val="231F20"/>
          <w:spacing w:val="-5"/>
        </w:rPr>
        <w:t> </w:t>
      </w:r>
      <w:r>
        <w:rPr>
          <w:color w:val="231F20"/>
        </w:rPr>
        <w:t>considerar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universo </w:t>
      </w:r>
      <w:r>
        <w:rPr>
          <w:color w:val="231F20"/>
          <w:spacing w:val="2"/>
        </w:rPr>
        <w:t>as</w:t>
      </w:r>
      <w:r>
        <w:rPr>
          <w:color w:val="231F20"/>
          <w:spacing w:val="-8"/>
        </w:rPr>
        <w:t> </w:t>
      </w:r>
      <w:r>
        <w:rPr>
          <w:color w:val="231F20"/>
          <w:spacing w:val="4"/>
        </w:rPr>
        <w:t>organizações</w:t>
      </w:r>
      <w:r>
        <w:rPr>
          <w:color w:val="231F20"/>
          <w:spacing w:val="-8"/>
        </w:rPr>
        <w:t> </w:t>
      </w:r>
      <w:r>
        <w:rPr>
          <w:color w:val="231F20"/>
          <w:spacing w:val="4"/>
        </w:rPr>
        <w:t>classificadas</w:t>
      </w:r>
      <w:r>
        <w:rPr>
          <w:color w:val="231F20"/>
          <w:spacing w:val="-7"/>
        </w:rPr>
        <w:t> </w:t>
      </w:r>
      <w:r>
        <w:rPr>
          <w:color w:val="231F20"/>
          <w:spacing w:val="3"/>
        </w:rPr>
        <w:t>como</w:t>
      </w:r>
      <w:r>
        <w:rPr>
          <w:color w:val="231F20"/>
          <w:spacing w:val="-8"/>
        </w:rPr>
        <w:t> </w:t>
      </w:r>
      <w:r>
        <w:rPr>
          <w:color w:val="231F20"/>
          <w:spacing w:val="2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4"/>
        </w:rPr>
        <w:t>“Atividade</w:t>
      </w:r>
      <w:r>
        <w:rPr>
          <w:color w:val="231F20"/>
          <w:spacing w:val="-7"/>
        </w:rPr>
        <w:t> </w:t>
      </w:r>
      <w:r>
        <w:rPr>
          <w:color w:val="231F20"/>
          <w:spacing w:val="2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4"/>
        </w:rPr>
        <w:t>atenção</w:t>
      </w:r>
      <w:r>
        <w:rPr>
          <w:color w:val="231F20"/>
          <w:spacing w:val="-7"/>
        </w:rPr>
        <w:t> </w:t>
      </w:r>
      <w:r>
        <w:rPr>
          <w:color w:val="231F20"/>
        </w:rPr>
        <w:t>à</w:t>
      </w:r>
      <w:r>
        <w:rPr>
          <w:color w:val="231F20"/>
          <w:spacing w:val="-8"/>
        </w:rPr>
        <w:t> </w:t>
      </w:r>
      <w:r>
        <w:rPr>
          <w:color w:val="231F20"/>
          <w:spacing w:val="4"/>
        </w:rPr>
        <w:t>saúde</w:t>
      </w:r>
      <w:r>
        <w:rPr>
          <w:color w:val="231F20"/>
          <w:spacing w:val="-8"/>
        </w:rPr>
        <w:t> </w:t>
      </w:r>
      <w:r>
        <w:rPr>
          <w:color w:val="231F20"/>
          <w:spacing w:val="4"/>
        </w:rPr>
        <w:t>humana”. Segundo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4"/>
        </w:rPr>
        <w:t>Classificação</w:t>
      </w:r>
      <w:r>
        <w:rPr>
          <w:color w:val="231F20"/>
          <w:spacing w:val="-11"/>
        </w:rPr>
        <w:t> </w:t>
      </w:r>
      <w:r>
        <w:rPr>
          <w:color w:val="231F20"/>
          <w:spacing w:val="4"/>
        </w:rPr>
        <w:t>Nacional</w:t>
      </w:r>
      <w:r>
        <w:rPr>
          <w:color w:val="231F20"/>
          <w:spacing w:val="-11"/>
        </w:rPr>
        <w:t> </w:t>
      </w:r>
      <w:r>
        <w:rPr>
          <w:color w:val="231F20"/>
          <w:spacing w:val="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4"/>
        </w:rPr>
        <w:t>Atividades</w:t>
      </w:r>
      <w:r>
        <w:rPr>
          <w:color w:val="231F20"/>
          <w:spacing w:val="-11"/>
        </w:rPr>
        <w:t> </w:t>
      </w:r>
      <w:r>
        <w:rPr>
          <w:color w:val="231F20"/>
          <w:spacing w:val="4"/>
        </w:rPr>
        <w:t>Econômicas</w:t>
      </w:r>
      <w:r>
        <w:rPr>
          <w:color w:val="231F20"/>
          <w:spacing w:val="-12"/>
        </w:rPr>
        <w:t> </w:t>
      </w:r>
      <w:r>
        <w:rPr>
          <w:color w:val="231F20"/>
          <w:spacing w:val="4"/>
        </w:rPr>
        <w:t>(CNAE)</w:t>
      </w:r>
      <w:r>
        <w:rPr>
          <w:color w:val="231F20"/>
          <w:spacing w:val="-11"/>
        </w:rPr>
        <w:t> </w:t>
      </w:r>
      <w:r>
        <w:rPr>
          <w:color w:val="231F20"/>
          <w:spacing w:val="3"/>
        </w:rPr>
        <w:t>2.0,</w:t>
      </w:r>
      <w:r>
        <w:rPr>
          <w:color w:val="231F20"/>
          <w:spacing w:val="-11"/>
        </w:rPr>
        <w:t> </w:t>
      </w:r>
      <w:r>
        <w:rPr>
          <w:color w:val="231F20"/>
          <w:spacing w:val="5"/>
        </w:rPr>
        <w:t>essa </w:t>
      </w:r>
      <w:r>
        <w:rPr>
          <w:color w:val="231F20"/>
        </w:rPr>
        <w:t>divisão</w:t>
      </w:r>
      <w:r>
        <w:rPr>
          <w:color w:val="231F20"/>
          <w:spacing w:val="-32"/>
        </w:rPr>
        <w:t> </w:t>
      </w:r>
      <w:r>
        <w:rPr>
          <w:color w:val="231F20"/>
        </w:rPr>
        <w:t>compreende</w:t>
      </w:r>
      <w:r>
        <w:rPr>
          <w:color w:val="231F20"/>
          <w:spacing w:val="-31"/>
        </w:rPr>
        <w:t> </w:t>
      </w:r>
      <w:r>
        <w:rPr>
          <w:color w:val="231F20"/>
        </w:rPr>
        <w:t>as</w:t>
      </w:r>
      <w:r>
        <w:rPr>
          <w:color w:val="231F20"/>
          <w:spacing w:val="-32"/>
        </w:rPr>
        <w:t> </w:t>
      </w:r>
      <w:r>
        <w:rPr>
          <w:color w:val="231F20"/>
        </w:rPr>
        <w:t>atividades</w:t>
      </w:r>
      <w:r>
        <w:rPr>
          <w:color w:val="231F20"/>
          <w:spacing w:val="-31"/>
        </w:rPr>
        <w:t> </w:t>
      </w:r>
      <w:r>
        <w:rPr>
          <w:color w:val="231F20"/>
        </w:rPr>
        <w:t>de</w:t>
      </w:r>
      <w:r>
        <w:rPr>
          <w:color w:val="231F20"/>
          <w:spacing w:val="-32"/>
        </w:rPr>
        <w:t> </w:t>
      </w:r>
      <w:r>
        <w:rPr>
          <w:color w:val="231F20"/>
        </w:rPr>
        <w:t>hospitais</w:t>
      </w:r>
      <w:r>
        <w:rPr>
          <w:color w:val="231F20"/>
          <w:spacing w:val="-31"/>
        </w:rPr>
        <w:t> </w:t>
      </w:r>
      <w:r>
        <w:rPr>
          <w:color w:val="231F20"/>
        </w:rPr>
        <w:t>gerais</w:t>
      </w:r>
      <w:r>
        <w:rPr>
          <w:color w:val="231F20"/>
          <w:spacing w:val="-32"/>
        </w:rPr>
        <w:t> </w:t>
      </w:r>
      <w:r>
        <w:rPr>
          <w:color w:val="231F20"/>
        </w:rPr>
        <w:t>ou</w:t>
      </w:r>
      <w:r>
        <w:rPr>
          <w:color w:val="231F20"/>
          <w:spacing w:val="-31"/>
        </w:rPr>
        <w:t> </w:t>
      </w:r>
      <w:r>
        <w:rPr>
          <w:color w:val="231F20"/>
        </w:rPr>
        <w:t>especializados</w:t>
      </w:r>
      <w:r>
        <w:rPr>
          <w:color w:val="231F20"/>
          <w:spacing w:val="-31"/>
        </w:rPr>
        <w:t> </w:t>
      </w:r>
      <w:r>
        <w:rPr>
          <w:color w:val="231F20"/>
        </w:rPr>
        <w:t>que</w:t>
      </w:r>
      <w:r>
        <w:rPr>
          <w:color w:val="231F20"/>
          <w:spacing w:val="-32"/>
        </w:rPr>
        <w:t> </w:t>
      </w:r>
      <w:r>
        <w:rPr>
          <w:color w:val="231F20"/>
        </w:rPr>
        <w:t>permitem internações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longa</w:t>
      </w:r>
      <w:r>
        <w:rPr>
          <w:color w:val="231F20"/>
          <w:spacing w:val="-12"/>
        </w:rPr>
        <w:t> </w:t>
      </w:r>
      <w:r>
        <w:rPr>
          <w:color w:val="231F20"/>
        </w:rPr>
        <w:t>ou</w:t>
      </w:r>
      <w:r>
        <w:rPr>
          <w:color w:val="231F20"/>
          <w:spacing w:val="-11"/>
        </w:rPr>
        <w:t> </w:t>
      </w:r>
      <w:r>
        <w:rPr>
          <w:color w:val="231F20"/>
        </w:rPr>
        <w:t>curta</w:t>
      </w:r>
      <w:r>
        <w:rPr>
          <w:color w:val="231F20"/>
          <w:spacing w:val="-11"/>
        </w:rPr>
        <w:t> </w:t>
      </w:r>
      <w:r>
        <w:rPr>
          <w:color w:val="231F20"/>
        </w:rPr>
        <w:t>duração,</w:t>
      </w:r>
      <w:r>
        <w:rPr>
          <w:color w:val="231F20"/>
          <w:spacing w:val="-12"/>
        </w:rPr>
        <w:t> </w:t>
      </w:r>
      <w:r>
        <w:rPr>
          <w:color w:val="231F20"/>
        </w:rPr>
        <w:t>hospitais</w:t>
      </w:r>
      <w:r>
        <w:rPr>
          <w:color w:val="231F20"/>
          <w:spacing w:val="-11"/>
        </w:rPr>
        <w:t> </w:t>
      </w:r>
      <w:r>
        <w:rPr>
          <w:color w:val="231F20"/>
        </w:rPr>
        <w:t>psiquiátricos,</w:t>
      </w:r>
      <w:r>
        <w:rPr>
          <w:color w:val="231F20"/>
          <w:spacing w:val="-11"/>
        </w:rPr>
        <w:t> </w:t>
      </w:r>
      <w:r>
        <w:rPr>
          <w:color w:val="231F20"/>
        </w:rPr>
        <w:t>centros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medicina preventiva, consultórios médicos e dentários, clínicas médicas e outras atividades ambulatoriais.</w:t>
      </w:r>
      <w:r>
        <w:rPr>
          <w:color w:val="231F20"/>
          <w:spacing w:val="-17"/>
        </w:rPr>
        <w:t> </w:t>
      </w:r>
      <w:r>
        <w:rPr>
          <w:color w:val="231F20"/>
        </w:rPr>
        <w:t>Essa</w:t>
      </w:r>
      <w:r>
        <w:rPr>
          <w:color w:val="231F20"/>
          <w:spacing w:val="-16"/>
        </w:rPr>
        <w:t> </w:t>
      </w:r>
      <w:r>
        <w:rPr>
          <w:color w:val="231F20"/>
        </w:rPr>
        <w:t>divisão</w:t>
      </w:r>
      <w:r>
        <w:rPr>
          <w:color w:val="231F20"/>
          <w:spacing w:val="-16"/>
        </w:rPr>
        <w:t> </w:t>
      </w:r>
      <w:r>
        <w:rPr>
          <w:color w:val="231F20"/>
        </w:rPr>
        <w:t>compreende</w:t>
      </w:r>
      <w:r>
        <w:rPr>
          <w:color w:val="231F20"/>
          <w:spacing w:val="-16"/>
        </w:rPr>
        <w:t> </w:t>
      </w:r>
      <w:r>
        <w:rPr>
          <w:color w:val="231F20"/>
        </w:rPr>
        <w:t>também</w:t>
      </w:r>
      <w:r>
        <w:rPr>
          <w:color w:val="231F20"/>
          <w:spacing w:val="-16"/>
        </w:rPr>
        <w:t> </w:t>
      </w:r>
      <w:r>
        <w:rPr>
          <w:color w:val="231F20"/>
        </w:rPr>
        <w:t>as</w:t>
      </w:r>
      <w:r>
        <w:rPr>
          <w:color w:val="231F20"/>
          <w:spacing w:val="-16"/>
        </w:rPr>
        <w:t> </w:t>
      </w:r>
      <w:r>
        <w:rPr>
          <w:color w:val="231F20"/>
        </w:rPr>
        <w:t>atividades</w:t>
      </w:r>
      <w:r>
        <w:rPr>
          <w:color w:val="231F20"/>
          <w:spacing w:val="-16"/>
        </w:rPr>
        <w:t> </w:t>
      </w:r>
      <w:r>
        <w:rPr>
          <w:color w:val="231F20"/>
        </w:rPr>
        <w:t>praticadas</w:t>
      </w:r>
      <w:r>
        <w:rPr>
          <w:color w:val="231F20"/>
          <w:spacing w:val="-16"/>
        </w:rPr>
        <w:t> </w:t>
      </w:r>
      <w:r>
        <w:rPr>
          <w:color w:val="231F20"/>
        </w:rPr>
        <w:t>por</w:t>
      </w:r>
      <w:r>
        <w:rPr>
          <w:color w:val="231F20"/>
          <w:spacing w:val="-16"/>
        </w:rPr>
        <w:t> </w:t>
      </w:r>
      <w:r>
        <w:rPr>
          <w:color w:val="231F20"/>
        </w:rPr>
        <w:t>todos os</w:t>
      </w:r>
      <w:r>
        <w:rPr>
          <w:color w:val="231F20"/>
          <w:spacing w:val="-28"/>
        </w:rPr>
        <w:t> </w:t>
      </w:r>
      <w:r>
        <w:rPr>
          <w:color w:val="231F20"/>
        </w:rPr>
        <w:t>profissionais</w:t>
      </w:r>
      <w:r>
        <w:rPr>
          <w:color w:val="231F20"/>
          <w:spacing w:val="-27"/>
        </w:rPr>
        <w:t> </w:t>
      </w:r>
      <w:r>
        <w:rPr>
          <w:color w:val="231F20"/>
        </w:rPr>
        <w:t>relacionados</w:t>
      </w:r>
      <w:r>
        <w:rPr>
          <w:color w:val="231F20"/>
          <w:spacing w:val="-27"/>
        </w:rPr>
        <w:t> </w:t>
      </w:r>
      <w:r>
        <w:rPr>
          <w:color w:val="231F20"/>
        </w:rPr>
        <w:t>à</w:t>
      </w:r>
      <w:r>
        <w:rPr>
          <w:color w:val="231F20"/>
          <w:spacing w:val="-27"/>
        </w:rPr>
        <w:t> </w:t>
      </w:r>
      <w:r>
        <w:rPr>
          <w:color w:val="231F20"/>
        </w:rPr>
        <w:t>área</w:t>
      </w:r>
      <w:r>
        <w:rPr>
          <w:color w:val="231F20"/>
          <w:spacing w:val="-28"/>
        </w:rPr>
        <w:t> </w:t>
      </w:r>
      <w:r>
        <w:rPr>
          <w:color w:val="231F20"/>
        </w:rPr>
        <w:t>da</w:t>
      </w:r>
      <w:r>
        <w:rPr>
          <w:color w:val="231F20"/>
          <w:spacing w:val="-27"/>
        </w:rPr>
        <w:t> </w:t>
      </w:r>
      <w:r>
        <w:rPr>
          <w:color w:val="231F20"/>
        </w:rPr>
        <w:t>saúde,</w:t>
      </w:r>
      <w:r>
        <w:rPr>
          <w:color w:val="231F20"/>
          <w:spacing w:val="-27"/>
        </w:rPr>
        <w:t> </w:t>
      </w:r>
      <w:r>
        <w:rPr>
          <w:color w:val="231F20"/>
        </w:rPr>
        <w:t>as</w:t>
      </w:r>
      <w:r>
        <w:rPr>
          <w:color w:val="231F20"/>
          <w:spacing w:val="-27"/>
        </w:rPr>
        <w:t> </w:t>
      </w:r>
      <w:r>
        <w:rPr>
          <w:color w:val="231F20"/>
        </w:rPr>
        <w:t>atividades</w:t>
      </w:r>
      <w:r>
        <w:rPr>
          <w:color w:val="231F20"/>
          <w:spacing w:val="-27"/>
        </w:rPr>
        <w:t> </w:t>
      </w:r>
      <w:r>
        <w:rPr>
          <w:color w:val="231F20"/>
        </w:rPr>
        <w:t>de</w:t>
      </w:r>
      <w:r>
        <w:rPr>
          <w:color w:val="231F20"/>
          <w:spacing w:val="-28"/>
        </w:rPr>
        <w:t> </w:t>
      </w:r>
      <w:r>
        <w:rPr>
          <w:color w:val="231F20"/>
        </w:rPr>
        <w:t>apoio</w:t>
      </w:r>
      <w:r>
        <w:rPr>
          <w:color w:val="231F20"/>
          <w:spacing w:val="-27"/>
        </w:rPr>
        <w:t> </w:t>
      </w:r>
      <w:r>
        <w:rPr>
          <w:color w:val="231F20"/>
        </w:rPr>
        <w:t>à</w:t>
      </w:r>
      <w:r>
        <w:rPr>
          <w:color w:val="231F20"/>
          <w:spacing w:val="-27"/>
        </w:rPr>
        <w:t> </w:t>
      </w:r>
      <w:r>
        <w:rPr>
          <w:color w:val="231F20"/>
        </w:rPr>
        <w:t>gestão</w:t>
      </w:r>
      <w:r>
        <w:rPr>
          <w:color w:val="231F20"/>
          <w:spacing w:val="-27"/>
        </w:rPr>
        <w:t> </w:t>
      </w:r>
      <w:r>
        <w:rPr>
          <w:color w:val="231F20"/>
        </w:rPr>
        <w:t>de</w:t>
      </w:r>
      <w:r>
        <w:rPr>
          <w:color w:val="231F20"/>
          <w:spacing w:val="-27"/>
        </w:rPr>
        <w:t> </w:t>
      </w:r>
      <w:r>
        <w:rPr>
          <w:color w:val="231F20"/>
        </w:rPr>
        <w:t>saúde e as de práticas integrativas e complementares à saúde</w:t>
      </w:r>
      <w:r>
        <w:rPr>
          <w:color w:val="231F20"/>
          <w:spacing w:val="-31"/>
        </w:rPr>
        <w:t> </w:t>
      </w:r>
      <w:r>
        <w:rPr>
          <w:color w:val="231F20"/>
        </w:rPr>
        <w:t>humana.</w:t>
      </w:r>
    </w:p>
    <w:p>
      <w:pPr>
        <w:pStyle w:val="BodyText"/>
        <w:spacing w:line="249" w:lineRule="auto" w:before="121"/>
        <w:ind w:left="2374" w:right="1232" w:firstLine="198"/>
        <w:jc w:val="both"/>
      </w:pPr>
      <w:r>
        <w:rPr>
          <w:color w:val="231F20"/>
          <w:spacing w:val="4"/>
        </w:rPr>
        <w:t>Também </w:t>
      </w:r>
      <w:r>
        <w:rPr>
          <w:color w:val="231F20"/>
          <w:spacing w:val="3"/>
        </w:rPr>
        <w:t>são </w:t>
      </w:r>
      <w:r>
        <w:rPr>
          <w:color w:val="231F20"/>
          <w:spacing w:val="4"/>
        </w:rPr>
        <w:t>retiradas </w:t>
      </w:r>
      <w:r>
        <w:rPr>
          <w:color w:val="231F20"/>
          <w:spacing w:val="2"/>
        </w:rPr>
        <w:t>do </w:t>
      </w:r>
      <w:r>
        <w:rPr>
          <w:color w:val="231F20"/>
          <w:spacing w:val="4"/>
        </w:rPr>
        <w:t>universo </w:t>
      </w:r>
      <w:r>
        <w:rPr>
          <w:color w:val="231F20"/>
          <w:spacing w:val="2"/>
        </w:rPr>
        <w:t>de </w:t>
      </w:r>
      <w:r>
        <w:rPr>
          <w:color w:val="231F20"/>
          <w:spacing w:val="4"/>
        </w:rPr>
        <w:t>pesquisa </w:t>
      </w:r>
      <w:r>
        <w:rPr>
          <w:color w:val="231F20"/>
          <w:spacing w:val="2"/>
        </w:rPr>
        <w:t>as </w:t>
      </w:r>
      <w:r>
        <w:rPr>
          <w:color w:val="231F20"/>
          <w:spacing w:val="4"/>
        </w:rPr>
        <w:t>organizações dedicadas </w:t>
      </w:r>
      <w:r>
        <w:rPr>
          <w:color w:val="231F20"/>
        </w:rPr>
        <w:t>à </w:t>
      </w:r>
      <w:r>
        <w:rPr>
          <w:color w:val="231F20"/>
          <w:spacing w:val="2"/>
        </w:rPr>
        <w:t>educação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escolar,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que,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segundo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Lei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Diretrizes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Bases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  <w:spacing w:val="2"/>
        </w:rPr>
        <w:t>Educação</w:t>
      </w:r>
      <w:r>
        <w:rPr>
          <w:color w:val="231F20"/>
          <w:spacing w:val="-9"/>
        </w:rPr>
        <w:t> </w:t>
      </w:r>
      <w:r>
        <w:rPr>
          <w:color w:val="231F20"/>
        </w:rPr>
        <w:t>Nacional (LDB),</w:t>
      </w:r>
      <w:r>
        <w:rPr>
          <w:color w:val="231F20"/>
          <w:spacing w:val="-19"/>
        </w:rPr>
        <w:t> </w:t>
      </w:r>
      <w:r>
        <w:rPr>
          <w:color w:val="231F20"/>
        </w:rPr>
        <w:t>oferecem</w:t>
      </w:r>
      <w:r>
        <w:rPr>
          <w:color w:val="231F20"/>
          <w:spacing w:val="-19"/>
        </w:rPr>
        <w:t> </w:t>
      </w:r>
      <w:r>
        <w:rPr>
          <w:color w:val="231F20"/>
        </w:rPr>
        <w:t>Educação</w:t>
      </w:r>
      <w:r>
        <w:rPr>
          <w:color w:val="231F20"/>
          <w:spacing w:val="-19"/>
        </w:rPr>
        <w:t> </w:t>
      </w:r>
      <w:r>
        <w:rPr>
          <w:color w:val="231F20"/>
        </w:rPr>
        <w:t>Básica</w:t>
      </w:r>
      <w:r>
        <w:rPr>
          <w:color w:val="231F20"/>
          <w:spacing w:val="-19"/>
        </w:rPr>
        <w:t> </w:t>
      </w:r>
      <w:r>
        <w:rPr>
          <w:color w:val="231F20"/>
        </w:rPr>
        <w:t>e</w:t>
      </w:r>
      <w:r>
        <w:rPr>
          <w:color w:val="231F20"/>
          <w:spacing w:val="-19"/>
        </w:rPr>
        <w:t> </w:t>
      </w:r>
      <w:r>
        <w:rPr>
          <w:color w:val="231F20"/>
        </w:rPr>
        <w:t>Educação</w:t>
      </w:r>
      <w:r>
        <w:rPr>
          <w:color w:val="231F20"/>
          <w:spacing w:val="-19"/>
        </w:rPr>
        <w:t> </w:t>
      </w:r>
      <w:r>
        <w:rPr>
          <w:color w:val="231F20"/>
        </w:rPr>
        <w:t>Superior.</w:t>
      </w:r>
      <w:r>
        <w:rPr>
          <w:color w:val="231F20"/>
          <w:spacing w:val="-19"/>
        </w:rPr>
        <w:t> </w:t>
      </w:r>
      <w:r>
        <w:rPr>
          <w:color w:val="231F20"/>
        </w:rPr>
        <w:t>Além</w:t>
      </w:r>
      <w:r>
        <w:rPr>
          <w:color w:val="231F20"/>
          <w:spacing w:val="-19"/>
        </w:rPr>
        <w:t> </w:t>
      </w:r>
      <w:r>
        <w:rPr>
          <w:color w:val="231F20"/>
        </w:rPr>
        <w:t>disso,</w:t>
      </w:r>
      <w:r>
        <w:rPr>
          <w:color w:val="231F20"/>
          <w:spacing w:val="-18"/>
        </w:rPr>
        <w:t> </w:t>
      </w:r>
      <w:r>
        <w:rPr>
          <w:color w:val="231F20"/>
        </w:rPr>
        <w:t>são</w:t>
      </w:r>
      <w:r>
        <w:rPr>
          <w:color w:val="231F20"/>
          <w:spacing w:val="-19"/>
        </w:rPr>
        <w:t> </w:t>
      </w:r>
      <w:r>
        <w:rPr>
          <w:color w:val="231F20"/>
          <w:spacing w:val="2"/>
        </w:rPr>
        <w:t>excluídas </w:t>
      </w:r>
      <w:r>
        <w:rPr>
          <w:color w:val="231F20"/>
        </w:rPr>
        <w:t>as</w:t>
      </w:r>
      <w:r>
        <w:rPr>
          <w:color w:val="231F20"/>
          <w:spacing w:val="-22"/>
        </w:rPr>
        <w:t> </w:t>
      </w:r>
      <w:r>
        <w:rPr>
          <w:color w:val="231F20"/>
        </w:rPr>
        <w:t>organizações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Educação</w:t>
      </w:r>
      <w:r>
        <w:rPr>
          <w:color w:val="231F20"/>
          <w:spacing w:val="-21"/>
        </w:rPr>
        <w:t> </w:t>
      </w:r>
      <w:r>
        <w:rPr>
          <w:color w:val="231F20"/>
        </w:rPr>
        <w:t>Profissional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nível</w:t>
      </w:r>
      <w:r>
        <w:rPr>
          <w:color w:val="231F20"/>
          <w:spacing w:val="-22"/>
        </w:rPr>
        <w:t> </w:t>
      </w:r>
      <w:r>
        <w:rPr>
          <w:color w:val="231F20"/>
        </w:rPr>
        <w:t>técnico</w:t>
      </w:r>
      <w:r>
        <w:rPr>
          <w:color w:val="231F20"/>
          <w:spacing w:val="-22"/>
        </w:rPr>
        <w:t> </w:t>
      </w:r>
      <w:r>
        <w:rPr>
          <w:color w:val="231F20"/>
        </w:rPr>
        <w:t>e</w:t>
      </w:r>
      <w:r>
        <w:rPr>
          <w:color w:val="231F20"/>
          <w:spacing w:val="-21"/>
        </w:rPr>
        <w:t> </w:t>
      </w:r>
      <w:r>
        <w:rPr>
          <w:color w:val="231F20"/>
        </w:rPr>
        <w:t>tecnológico,</w:t>
      </w:r>
      <w:r>
        <w:rPr>
          <w:color w:val="231F20"/>
          <w:spacing w:val="-22"/>
        </w:rPr>
        <w:t> </w:t>
      </w:r>
      <w:r>
        <w:rPr>
          <w:color w:val="231F20"/>
        </w:rPr>
        <w:t>associadas à</w:t>
      </w:r>
      <w:r>
        <w:rPr>
          <w:color w:val="231F20"/>
          <w:spacing w:val="-10"/>
        </w:rPr>
        <w:t> </w:t>
      </w:r>
      <w:r>
        <w:rPr>
          <w:color w:val="231F20"/>
          <w:spacing w:val="2"/>
        </w:rPr>
        <w:t>educação</w:t>
      </w:r>
      <w:r>
        <w:rPr>
          <w:color w:val="231F20"/>
          <w:spacing w:val="-9"/>
        </w:rPr>
        <w:t> </w:t>
      </w:r>
      <w:r>
        <w:rPr>
          <w:color w:val="231F20"/>
          <w:spacing w:val="3"/>
        </w:rPr>
        <w:t>escolar.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Ainda,</w:t>
      </w:r>
      <w:r>
        <w:rPr>
          <w:color w:val="231F20"/>
          <w:spacing w:val="-10"/>
        </w:rPr>
        <w:t> </w:t>
      </w:r>
      <w:r>
        <w:rPr>
          <w:color w:val="231F20"/>
        </w:rPr>
        <w:t>são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retiradas</w:t>
      </w:r>
      <w:r>
        <w:rPr>
          <w:color w:val="231F20"/>
          <w:spacing w:val="-9"/>
        </w:rPr>
        <w:t> </w:t>
      </w:r>
      <w:r>
        <w:rPr>
          <w:color w:val="231F20"/>
        </w:rPr>
        <w:t>as</w:t>
      </w:r>
      <w:r>
        <w:rPr>
          <w:color w:val="231F20"/>
          <w:spacing w:val="-9"/>
        </w:rPr>
        <w:t> </w:t>
      </w:r>
      <w:r>
        <w:rPr>
          <w:color w:val="231F20"/>
          <w:spacing w:val="3"/>
        </w:rPr>
        <w:t>organizações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realizam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atividades</w:t>
      </w:r>
    </w:p>
    <w:p>
      <w:pPr>
        <w:pStyle w:val="BodyText"/>
      </w:pPr>
    </w:p>
    <w:p>
      <w:pPr>
        <w:pStyle w:val="BodyText"/>
      </w:pPr>
    </w:p>
    <w:p>
      <w:pPr>
        <w:spacing w:before="110"/>
        <w:ind w:left="1694" w:right="0" w:firstLine="0"/>
        <w:jc w:val="left"/>
        <w:rPr>
          <w:rFonts w:ascii="Verdana" w:hAnsi="Verdana"/>
          <w:b/>
          <w:sz w:val="15"/>
        </w:rPr>
      </w:pPr>
      <w:r>
        <w:rPr>
          <w:rFonts w:ascii="Verdana" w:hAnsi="Verdana"/>
          <w:b/>
          <w:color w:val="231F20"/>
          <w:w w:val="75"/>
          <w:position w:val="6"/>
          <w:sz w:val="10"/>
        </w:rPr>
        <w:t>2 </w:t>
      </w:r>
      <w:r>
        <w:rPr>
          <w:rFonts w:ascii="Verdana" w:hAnsi="Verdana"/>
          <w:b/>
          <w:color w:val="231F20"/>
          <w:w w:val="75"/>
          <w:sz w:val="15"/>
        </w:rPr>
        <w:t>Não são consideradas no estudo as naturezas:</w:t>
      </w:r>
    </w:p>
    <w:p>
      <w:pPr>
        <w:spacing w:line="249" w:lineRule="auto" w:before="8"/>
        <w:ind w:left="2091" w:right="5333" w:hanging="1"/>
        <w:jc w:val="left"/>
        <w:rPr>
          <w:rFonts w:ascii="Verdana" w:hAnsi="Verdana"/>
          <w:b/>
          <w:sz w:val="15"/>
        </w:rPr>
      </w:pPr>
      <w:r>
        <w:rPr>
          <w:rFonts w:ascii="Verdana" w:hAnsi="Verdana"/>
          <w:b/>
          <w:color w:val="231F20"/>
          <w:w w:val="65"/>
          <w:sz w:val="15"/>
        </w:rPr>
        <w:t>303-4 – Serviço notarial e registral (cartório); </w:t>
      </w:r>
      <w:r>
        <w:rPr>
          <w:rFonts w:ascii="Verdana" w:hAnsi="Verdana"/>
          <w:b/>
          <w:color w:val="231F20"/>
          <w:w w:val="75"/>
          <w:sz w:val="15"/>
        </w:rPr>
        <w:t>307-7 – Serviço social autônomo;</w:t>
      </w:r>
    </w:p>
    <w:p>
      <w:pPr>
        <w:spacing w:before="0"/>
        <w:ind w:left="2091" w:right="0" w:firstLine="0"/>
        <w:jc w:val="left"/>
        <w:rPr>
          <w:rFonts w:ascii="Verdana" w:hAnsi="Verdana"/>
          <w:b/>
          <w:sz w:val="15"/>
        </w:rPr>
      </w:pPr>
      <w:r>
        <w:rPr>
          <w:rFonts w:ascii="Verdana" w:hAnsi="Verdana"/>
          <w:b/>
          <w:color w:val="231F20"/>
          <w:w w:val="75"/>
          <w:sz w:val="15"/>
        </w:rPr>
        <w:t>308-5 – Condomínio edifício;</w:t>
      </w:r>
    </w:p>
    <w:p>
      <w:pPr>
        <w:spacing w:before="8"/>
        <w:ind w:left="2091" w:right="0" w:firstLine="0"/>
        <w:jc w:val="left"/>
        <w:rPr>
          <w:rFonts w:ascii="Verdana" w:hAnsi="Verdana"/>
          <w:b/>
          <w:sz w:val="15"/>
        </w:rPr>
      </w:pPr>
      <w:r>
        <w:rPr>
          <w:rFonts w:ascii="Verdana" w:hAnsi="Verdana"/>
          <w:b/>
          <w:color w:val="231F20"/>
          <w:w w:val="75"/>
          <w:sz w:val="15"/>
        </w:rPr>
        <w:t>310-7 – Comissão de conciliação prévia;</w:t>
      </w:r>
    </w:p>
    <w:p>
      <w:pPr>
        <w:spacing w:line="249" w:lineRule="auto" w:before="8"/>
        <w:ind w:left="2091" w:right="5392" w:firstLine="0"/>
        <w:jc w:val="left"/>
        <w:rPr>
          <w:rFonts w:ascii="Verdana" w:hAnsi="Verdana"/>
          <w:b/>
          <w:sz w:val="15"/>
        </w:rPr>
      </w:pPr>
      <w:r>
        <w:rPr>
          <w:rFonts w:ascii="Verdana" w:hAnsi="Verdana"/>
          <w:b/>
          <w:color w:val="231F20"/>
          <w:w w:val="70"/>
          <w:sz w:val="15"/>
        </w:rPr>
        <w:t>311-5 – Entidade de mediação e arbitragem; </w:t>
      </w:r>
      <w:r>
        <w:rPr>
          <w:rFonts w:ascii="Verdana" w:hAnsi="Verdana"/>
          <w:b/>
          <w:color w:val="231F20"/>
          <w:w w:val="75"/>
          <w:sz w:val="15"/>
        </w:rPr>
        <w:t>313-1 – Entidade sindical;</w:t>
      </w:r>
    </w:p>
    <w:p>
      <w:pPr>
        <w:spacing w:line="249" w:lineRule="auto" w:before="1"/>
        <w:ind w:left="2091" w:right="4564" w:firstLine="0"/>
        <w:jc w:val="left"/>
        <w:rPr>
          <w:rFonts w:ascii="Verdana" w:hAnsi="Verdana"/>
          <w:b/>
          <w:sz w:val="15"/>
        </w:rPr>
      </w:pPr>
      <w:r>
        <w:rPr>
          <w:rFonts w:ascii="Verdana" w:hAnsi="Verdana"/>
          <w:b/>
          <w:color w:val="231F20"/>
          <w:w w:val="70"/>
          <w:sz w:val="15"/>
        </w:rPr>
        <w:t>321-2 – Fundação ou associação domiciliada no exterior; e </w:t>
      </w:r>
      <w:r>
        <w:rPr>
          <w:rFonts w:ascii="Verdana" w:hAnsi="Verdana"/>
          <w:b/>
          <w:color w:val="231F20"/>
          <w:w w:val="75"/>
          <w:sz w:val="15"/>
        </w:rPr>
        <w:t>324-7 – Fundo privado.</w:t>
      </w:r>
    </w:p>
    <w:p>
      <w:pPr>
        <w:spacing w:after="0" w:line="249" w:lineRule="auto"/>
        <w:jc w:val="left"/>
        <w:rPr>
          <w:rFonts w:ascii="Verdana" w:hAnsi="Verdana"/>
          <w:sz w:val="15"/>
        </w:rPr>
        <w:sectPr>
          <w:pgSz w:w="10780" w:h="14750"/>
          <w:pgMar w:header="651" w:footer="680" w:top="840" w:bottom="880" w:left="460" w:right="180"/>
        </w:sectPr>
      </w:pPr>
    </w:p>
    <w:p>
      <w:pPr>
        <w:pStyle w:val="BodyText"/>
        <w:rPr>
          <w:rFonts w:ascii="Verdana"/>
          <w:b/>
        </w:rPr>
      </w:pPr>
      <w:r>
        <w:rPr/>
        <w:pict>
          <v:group style="position:absolute;margin-left:2.83470pt;margin-top:.0pt;width:535.75pt;height:737.05pt;mso-position-horizontal-relative:page;mso-position-vertical-relative:page;z-index:-16090112" coordorigin="57,0" coordsize="10715,14741">
            <v:rect style="position:absolute;left:10054;top:1020;width:130;height:2796" filled="true" fillcolor="#9e9745" stroked="false">
              <v:fill type="solid"/>
            </v:rect>
            <v:rect style="position:absolute;left:10183;top:3815;width:589;height:2858" filled="true" fillcolor="#eae7cf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spacing w:before="11"/>
        <w:rPr>
          <w:rFonts w:ascii="Verdana"/>
          <w:b/>
        </w:rPr>
      </w:pPr>
    </w:p>
    <w:p>
      <w:pPr>
        <w:pStyle w:val="BodyText"/>
        <w:spacing w:line="249" w:lineRule="auto"/>
        <w:ind w:left="1807" w:right="1799"/>
        <w:jc w:val="both"/>
      </w:pP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apoio</w:t>
      </w:r>
      <w:r>
        <w:rPr>
          <w:color w:val="231F20"/>
          <w:spacing w:val="-7"/>
        </w:rPr>
        <w:t> </w:t>
      </w:r>
      <w:r>
        <w:rPr>
          <w:color w:val="231F20"/>
        </w:rPr>
        <w:t>à</w:t>
      </w:r>
      <w:r>
        <w:rPr>
          <w:color w:val="231F20"/>
          <w:spacing w:val="-7"/>
        </w:rPr>
        <w:t> </w:t>
      </w:r>
      <w:r>
        <w:rPr>
          <w:color w:val="231F20"/>
        </w:rPr>
        <w:t>educação,</w:t>
      </w:r>
      <w:r>
        <w:rPr>
          <w:color w:val="231F20"/>
          <w:spacing w:val="-8"/>
        </w:rPr>
        <w:t> </w:t>
      </w:r>
      <w:r>
        <w:rPr>
          <w:color w:val="231F20"/>
        </w:rPr>
        <w:t>tais</w:t>
      </w:r>
      <w:r>
        <w:rPr>
          <w:color w:val="231F20"/>
          <w:spacing w:val="-7"/>
        </w:rPr>
        <w:t> </w:t>
      </w:r>
      <w:r>
        <w:rPr>
          <w:color w:val="231F20"/>
        </w:rPr>
        <w:t>como</w:t>
      </w:r>
      <w:r>
        <w:rPr>
          <w:color w:val="231F20"/>
          <w:spacing w:val="-7"/>
        </w:rPr>
        <w:t> </w:t>
      </w:r>
      <w:r>
        <w:rPr>
          <w:color w:val="231F20"/>
        </w:rPr>
        <w:t>caixas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conselhos</w:t>
      </w:r>
      <w:r>
        <w:rPr>
          <w:color w:val="231F20"/>
          <w:spacing w:val="-7"/>
        </w:rPr>
        <w:t> </w:t>
      </w:r>
      <w:r>
        <w:rPr>
          <w:color w:val="231F20"/>
        </w:rPr>
        <w:t>escolares,</w:t>
      </w:r>
      <w:r>
        <w:rPr>
          <w:color w:val="231F20"/>
          <w:spacing w:val="-7"/>
        </w:rPr>
        <w:t> </w:t>
      </w:r>
      <w:r>
        <w:rPr>
          <w:color w:val="231F20"/>
        </w:rPr>
        <w:t>associações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pais</w:t>
      </w:r>
      <w:r>
        <w:rPr>
          <w:color w:val="231F20"/>
          <w:spacing w:val="-7"/>
        </w:rPr>
        <w:t> </w:t>
      </w:r>
      <w:r>
        <w:rPr>
          <w:color w:val="231F20"/>
        </w:rPr>
        <w:t>e mestres, círculos de mestres e similares. Segundo a pesquisa Fasfil, esses tipos de organização não devem ser incluídos porque são criados a partir de exigências do governo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repasse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recursos</w:t>
      </w:r>
      <w:r>
        <w:rPr>
          <w:color w:val="231F20"/>
          <w:spacing w:val="-7"/>
        </w:rPr>
        <w:t> </w:t>
      </w:r>
      <w:r>
        <w:rPr>
          <w:color w:val="231F20"/>
        </w:rPr>
        <w:t>públicos,</w:t>
      </w:r>
      <w:r>
        <w:rPr>
          <w:color w:val="231F20"/>
          <w:spacing w:val="-7"/>
        </w:rPr>
        <w:t> </w:t>
      </w:r>
      <w:r>
        <w:rPr>
          <w:color w:val="231F20"/>
        </w:rPr>
        <w:t>não</w:t>
      </w:r>
      <w:r>
        <w:rPr>
          <w:color w:val="231F20"/>
          <w:spacing w:val="-7"/>
        </w:rPr>
        <w:t> </w:t>
      </w:r>
      <w:r>
        <w:rPr>
          <w:color w:val="231F20"/>
        </w:rPr>
        <w:t>atendendo,</w:t>
      </w:r>
      <w:r>
        <w:rPr>
          <w:color w:val="231F20"/>
          <w:spacing w:val="-7"/>
        </w:rPr>
        <w:t> </w:t>
      </w:r>
      <w:r>
        <w:rPr>
          <w:color w:val="231F20"/>
        </w:rPr>
        <w:t>portanto,</w:t>
      </w:r>
      <w:r>
        <w:rPr>
          <w:color w:val="231F20"/>
          <w:spacing w:val="-7"/>
        </w:rPr>
        <w:t> </w:t>
      </w:r>
      <w:r>
        <w:rPr>
          <w:color w:val="231F20"/>
        </w:rPr>
        <w:t>ao</w:t>
      </w:r>
      <w:r>
        <w:rPr>
          <w:color w:val="231F20"/>
          <w:spacing w:val="-7"/>
        </w:rPr>
        <w:t> </w:t>
      </w:r>
      <w:r>
        <w:rPr>
          <w:color w:val="231F20"/>
        </w:rPr>
        <w:t>critério</w:t>
      </w:r>
      <w:r>
        <w:rPr>
          <w:color w:val="231F20"/>
          <w:spacing w:val="-7"/>
        </w:rPr>
        <w:t> </w:t>
      </w:r>
      <w:r>
        <w:rPr>
          <w:color w:val="231F20"/>
        </w:rPr>
        <w:t>de entidades que surgem de maneira voluntária (IBGE,</w:t>
      </w:r>
      <w:r>
        <w:rPr>
          <w:color w:val="231F20"/>
          <w:spacing w:val="-27"/>
        </w:rPr>
        <w:t> </w:t>
      </w:r>
      <w:r>
        <w:rPr>
          <w:color w:val="231F20"/>
          <w:spacing w:val="2"/>
        </w:rPr>
        <w:t>2019).</w:t>
      </w:r>
    </w:p>
    <w:p>
      <w:pPr>
        <w:pStyle w:val="BodyText"/>
        <w:spacing w:line="249" w:lineRule="auto" w:before="118"/>
        <w:ind w:left="1807" w:right="1801" w:firstLine="198"/>
        <w:jc w:val="both"/>
      </w:pPr>
      <w:r>
        <w:rPr>
          <w:color w:val="231F20"/>
        </w:rPr>
        <w:t>Sendo</w:t>
      </w:r>
      <w:r>
        <w:rPr>
          <w:color w:val="231F20"/>
          <w:spacing w:val="-19"/>
        </w:rPr>
        <w:t> </w:t>
      </w:r>
      <w:r>
        <w:rPr>
          <w:color w:val="231F20"/>
        </w:rPr>
        <w:t>assim,</w:t>
      </w:r>
      <w:r>
        <w:rPr>
          <w:color w:val="231F20"/>
          <w:spacing w:val="-18"/>
        </w:rPr>
        <w:t> </w:t>
      </w:r>
      <w:r>
        <w:rPr>
          <w:color w:val="231F20"/>
        </w:rPr>
        <w:t>não</w:t>
      </w:r>
      <w:r>
        <w:rPr>
          <w:color w:val="231F20"/>
          <w:spacing w:val="-19"/>
        </w:rPr>
        <w:t> </w:t>
      </w:r>
      <w:r>
        <w:rPr>
          <w:color w:val="231F20"/>
        </w:rPr>
        <w:t>são</w:t>
      </w:r>
      <w:r>
        <w:rPr>
          <w:color w:val="231F20"/>
          <w:spacing w:val="-17"/>
        </w:rPr>
        <w:t> </w:t>
      </w:r>
      <w:r>
        <w:rPr>
          <w:color w:val="231F20"/>
        </w:rPr>
        <w:t>consideradas</w:t>
      </w:r>
      <w:r>
        <w:rPr>
          <w:color w:val="231F20"/>
          <w:spacing w:val="-19"/>
        </w:rPr>
        <w:t> </w:t>
      </w:r>
      <w:r>
        <w:rPr>
          <w:color w:val="231F20"/>
        </w:rPr>
        <w:t>na</w:t>
      </w:r>
      <w:r>
        <w:rPr>
          <w:color w:val="231F20"/>
          <w:spacing w:val="-18"/>
        </w:rPr>
        <w:t> </w:t>
      </w:r>
      <w:r>
        <w:rPr>
          <w:color w:val="231F20"/>
        </w:rPr>
        <w:t>pesquisa</w:t>
      </w:r>
      <w:r>
        <w:rPr>
          <w:color w:val="231F20"/>
          <w:spacing w:val="-18"/>
        </w:rPr>
        <w:t> </w:t>
      </w:r>
      <w:r>
        <w:rPr>
          <w:color w:val="231F20"/>
        </w:rPr>
        <w:t>as</w:t>
      </w:r>
      <w:r>
        <w:rPr>
          <w:color w:val="231F20"/>
          <w:spacing w:val="-18"/>
        </w:rPr>
        <w:t> </w:t>
      </w:r>
      <w:r>
        <w:rPr>
          <w:color w:val="231F20"/>
        </w:rPr>
        <w:t>organizações</w:t>
      </w:r>
      <w:r>
        <w:rPr>
          <w:color w:val="231F20"/>
          <w:spacing w:val="-19"/>
        </w:rPr>
        <w:t> </w:t>
      </w:r>
      <w:r>
        <w:rPr>
          <w:color w:val="231F20"/>
        </w:rPr>
        <w:t>com</w:t>
      </w:r>
      <w:r>
        <w:rPr>
          <w:color w:val="231F20"/>
          <w:spacing w:val="-17"/>
        </w:rPr>
        <w:t> </w:t>
      </w:r>
      <w:r>
        <w:rPr>
          <w:color w:val="231F20"/>
        </w:rPr>
        <w:t>as</w:t>
      </w:r>
      <w:r>
        <w:rPr>
          <w:color w:val="231F20"/>
          <w:spacing w:val="-19"/>
        </w:rPr>
        <w:t> </w:t>
      </w:r>
      <w:r>
        <w:rPr>
          <w:color w:val="231F20"/>
        </w:rPr>
        <w:t>seguintes classificações na CNAE</w:t>
      </w:r>
      <w:r>
        <w:rPr>
          <w:color w:val="231F20"/>
          <w:spacing w:val="-13"/>
        </w:rPr>
        <w:t> </w:t>
      </w:r>
      <w:r>
        <w:rPr>
          <w:color w:val="231F20"/>
        </w:rPr>
        <w:t>2.0:</w:t>
      </w:r>
    </w:p>
    <w:p>
      <w:pPr>
        <w:pStyle w:val="ListParagraph"/>
        <w:numPr>
          <w:ilvl w:val="0"/>
          <w:numId w:val="3"/>
        </w:numPr>
        <w:tabs>
          <w:tab w:pos="2367" w:val="left" w:leader="none"/>
        </w:tabs>
        <w:spacing w:line="309" w:lineRule="auto" w:before="115" w:after="0"/>
        <w:ind w:left="2383" w:right="4392" w:hanging="378"/>
        <w:jc w:val="both"/>
        <w:rPr>
          <w:sz w:val="20"/>
        </w:rPr>
      </w:pPr>
      <w:r>
        <w:rPr>
          <w:color w:val="231F20"/>
          <w:sz w:val="20"/>
        </w:rPr>
        <w:t>Seção: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Q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–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Saúde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humana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serviços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sociais Divisão:</w:t>
      </w:r>
    </w:p>
    <w:p>
      <w:pPr>
        <w:pStyle w:val="BodyText"/>
        <w:spacing w:line="369" w:lineRule="auto"/>
        <w:ind w:left="2383" w:right="4198"/>
      </w:pPr>
      <w:r>
        <w:rPr>
          <w:color w:val="231F20"/>
        </w:rPr>
        <w:t>86 – Atividades de atenção à saúde humana 861 – Atividades de atendimento hospitalar;</w:t>
      </w:r>
    </w:p>
    <w:p>
      <w:pPr>
        <w:pStyle w:val="BodyText"/>
        <w:spacing w:line="369" w:lineRule="auto"/>
        <w:ind w:left="2383" w:right="1797"/>
      </w:pPr>
      <w:r>
        <w:rPr>
          <w:color w:val="231F20"/>
        </w:rPr>
        <w:t>862</w:t>
      </w:r>
      <w:r>
        <w:rPr>
          <w:color w:val="231F20"/>
          <w:spacing w:val="-23"/>
        </w:rPr>
        <w:t> </w:t>
      </w:r>
      <w:r>
        <w:rPr>
          <w:color w:val="231F20"/>
        </w:rPr>
        <w:t>–</w:t>
      </w:r>
      <w:r>
        <w:rPr>
          <w:color w:val="231F20"/>
          <w:spacing w:val="-22"/>
        </w:rPr>
        <w:t> </w:t>
      </w:r>
      <w:r>
        <w:rPr>
          <w:color w:val="231F20"/>
        </w:rPr>
        <w:t>Serviços</w:t>
      </w:r>
      <w:r>
        <w:rPr>
          <w:color w:val="231F20"/>
          <w:spacing w:val="-27"/>
        </w:rPr>
        <w:t> </w:t>
      </w:r>
      <w:r>
        <w:rPr>
          <w:color w:val="231F20"/>
        </w:rPr>
        <w:t>móveis</w:t>
      </w:r>
      <w:r>
        <w:rPr>
          <w:color w:val="231F20"/>
          <w:spacing w:val="-28"/>
        </w:rPr>
        <w:t> </w:t>
      </w:r>
      <w:r>
        <w:rPr>
          <w:color w:val="231F20"/>
        </w:rPr>
        <w:t>de</w:t>
      </w:r>
      <w:r>
        <w:rPr>
          <w:color w:val="231F20"/>
          <w:spacing w:val="-27"/>
        </w:rPr>
        <w:t> </w:t>
      </w:r>
      <w:r>
        <w:rPr>
          <w:color w:val="231F20"/>
        </w:rPr>
        <w:t>atendimento</w:t>
      </w:r>
      <w:r>
        <w:rPr>
          <w:color w:val="231F20"/>
          <w:spacing w:val="-27"/>
        </w:rPr>
        <w:t> </w:t>
      </w:r>
      <w:r>
        <w:rPr>
          <w:color w:val="231F20"/>
        </w:rPr>
        <w:t>a</w:t>
      </w:r>
      <w:r>
        <w:rPr>
          <w:color w:val="231F20"/>
          <w:spacing w:val="-27"/>
        </w:rPr>
        <w:t> </w:t>
      </w:r>
      <w:r>
        <w:rPr>
          <w:color w:val="231F20"/>
        </w:rPr>
        <w:t>urgências</w:t>
      </w:r>
      <w:r>
        <w:rPr>
          <w:color w:val="231F20"/>
          <w:spacing w:val="-28"/>
        </w:rPr>
        <w:t> </w:t>
      </w:r>
      <w:r>
        <w:rPr>
          <w:color w:val="231F20"/>
        </w:rPr>
        <w:t>e</w:t>
      </w:r>
      <w:r>
        <w:rPr>
          <w:color w:val="231F20"/>
          <w:spacing w:val="-27"/>
        </w:rPr>
        <w:t> </w:t>
      </w:r>
      <w:r>
        <w:rPr>
          <w:color w:val="231F20"/>
        </w:rPr>
        <w:t>de</w:t>
      </w:r>
      <w:r>
        <w:rPr>
          <w:color w:val="231F20"/>
          <w:spacing w:val="-27"/>
        </w:rPr>
        <w:t> </w:t>
      </w:r>
      <w:r>
        <w:rPr>
          <w:color w:val="231F20"/>
        </w:rPr>
        <w:t>remoção</w:t>
      </w:r>
      <w:r>
        <w:rPr>
          <w:color w:val="231F20"/>
          <w:spacing w:val="-27"/>
        </w:rPr>
        <w:t> </w:t>
      </w:r>
      <w:r>
        <w:rPr>
          <w:color w:val="231F20"/>
        </w:rPr>
        <w:t>de</w:t>
      </w:r>
      <w:r>
        <w:rPr>
          <w:color w:val="231F20"/>
          <w:spacing w:val="-28"/>
        </w:rPr>
        <w:t> </w:t>
      </w:r>
      <w:r>
        <w:rPr>
          <w:color w:val="231F20"/>
        </w:rPr>
        <w:t>pacientes; 863</w:t>
      </w:r>
      <w:r>
        <w:rPr>
          <w:color w:val="231F20"/>
          <w:spacing w:val="-30"/>
        </w:rPr>
        <w:t> </w:t>
      </w:r>
      <w:r>
        <w:rPr>
          <w:color w:val="231F20"/>
        </w:rPr>
        <w:t>–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Atividades</w:t>
      </w:r>
      <w:r>
        <w:rPr>
          <w:color w:val="231F20"/>
          <w:spacing w:val="-37"/>
        </w:rPr>
        <w:t> </w:t>
      </w:r>
      <w:r>
        <w:rPr>
          <w:color w:val="231F20"/>
        </w:rPr>
        <w:t>de</w:t>
      </w:r>
      <w:r>
        <w:rPr>
          <w:color w:val="231F20"/>
          <w:spacing w:val="-37"/>
        </w:rPr>
        <w:t> </w:t>
      </w:r>
      <w:r>
        <w:rPr>
          <w:color w:val="231F20"/>
          <w:spacing w:val="-4"/>
        </w:rPr>
        <w:t>atenção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ambulatorial</w:t>
      </w:r>
      <w:r>
        <w:rPr>
          <w:color w:val="231F20"/>
          <w:spacing w:val="-37"/>
        </w:rPr>
        <w:t> </w:t>
      </w:r>
      <w:r>
        <w:rPr>
          <w:color w:val="231F20"/>
          <w:spacing w:val="-4"/>
        </w:rPr>
        <w:t>executadas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por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médicos</w:t>
      </w:r>
      <w:r>
        <w:rPr>
          <w:color w:val="231F20"/>
          <w:spacing w:val="-37"/>
        </w:rPr>
        <w:t> </w:t>
      </w:r>
      <w:r>
        <w:rPr>
          <w:color w:val="231F20"/>
        </w:rPr>
        <w:t>e</w:t>
      </w:r>
      <w:r>
        <w:rPr>
          <w:color w:val="231F20"/>
          <w:spacing w:val="-37"/>
        </w:rPr>
        <w:t> </w:t>
      </w:r>
      <w:r>
        <w:rPr>
          <w:color w:val="231F20"/>
          <w:spacing w:val="-4"/>
        </w:rPr>
        <w:t>odontólogos; </w:t>
      </w:r>
      <w:r>
        <w:rPr>
          <w:color w:val="231F20"/>
        </w:rPr>
        <w:t>864</w:t>
      </w:r>
      <w:r>
        <w:rPr>
          <w:color w:val="231F20"/>
          <w:spacing w:val="-21"/>
        </w:rPr>
        <w:t> </w:t>
      </w:r>
      <w:r>
        <w:rPr>
          <w:color w:val="231F20"/>
        </w:rPr>
        <w:t>–</w:t>
      </w:r>
      <w:r>
        <w:rPr>
          <w:color w:val="231F20"/>
          <w:spacing w:val="-20"/>
        </w:rPr>
        <w:t> </w:t>
      </w:r>
      <w:r>
        <w:rPr>
          <w:color w:val="231F20"/>
        </w:rPr>
        <w:t>Atividades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serviços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complementação</w:t>
      </w:r>
      <w:r>
        <w:rPr>
          <w:color w:val="231F20"/>
          <w:spacing w:val="-21"/>
        </w:rPr>
        <w:t> </w:t>
      </w:r>
      <w:r>
        <w:rPr>
          <w:color w:val="231F20"/>
        </w:rPr>
        <w:t>diagnóstica</w:t>
      </w:r>
      <w:r>
        <w:rPr>
          <w:color w:val="231F20"/>
          <w:spacing w:val="-20"/>
        </w:rPr>
        <w:t> </w:t>
      </w:r>
      <w:r>
        <w:rPr>
          <w:color w:val="231F20"/>
        </w:rPr>
        <w:t>e</w:t>
      </w:r>
      <w:r>
        <w:rPr>
          <w:color w:val="231F20"/>
          <w:spacing w:val="-21"/>
        </w:rPr>
        <w:t> </w:t>
      </w:r>
      <w:r>
        <w:rPr>
          <w:color w:val="231F20"/>
        </w:rPr>
        <w:t>terapêutica; 865</w:t>
      </w:r>
      <w:r>
        <w:rPr>
          <w:color w:val="231F20"/>
          <w:spacing w:val="-30"/>
        </w:rPr>
        <w:t> </w:t>
      </w:r>
      <w:r>
        <w:rPr>
          <w:color w:val="231F20"/>
        </w:rPr>
        <w:t>–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Atividades</w:t>
      </w:r>
      <w:r>
        <w:rPr>
          <w:color w:val="231F20"/>
          <w:spacing w:val="-39"/>
        </w:rPr>
        <w:t> </w:t>
      </w:r>
      <w:r>
        <w:rPr>
          <w:color w:val="231F20"/>
        </w:rPr>
        <w:t>de</w:t>
      </w:r>
      <w:r>
        <w:rPr>
          <w:color w:val="231F20"/>
          <w:spacing w:val="-39"/>
        </w:rPr>
        <w:t> </w:t>
      </w:r>
      <w:r>
        <w:rPr>
          <w:color w:val="231F20"/>
          <w:spacing w:val="-4"/>
        </w:rPr>
        <w:t>profissionais</w:t>
      </w:r>
      <w:r>
        <w:rPr>
          <w:color w:val="231F20"/>
          <w:spacing w:val="-38"/>
        </w:rPr>
        <w:t> </w:t>
      </w:r>
      <w:r>
        <w:rPr>
          <w:color w:val="231F20"/>
        </w:rPr>
        <w:t>da</w:t>
      </w:r>
      <w:r>
        <w:rPr>
          <w:color w:val="231F20"/>
          <w:spacing w:val="-39"/>
        </w:rPr>
        <w:t> </w:t>
      </w:r>
      <w:r>
        <w:rPr>
          <w:color w:val="231F20"/>
          <w:spacing w:val="-3"/>
        </w:rPr>
        <w:t>área</w:t>
      </w:r>
      <w:r>
        <w:rPr>
          <w:color w:val="231F20"/>
          <w:spacing w:val="-39"/>
        </w:rPr>
        <w:t> </w:t>
      </w:r>
      <w:r>
        <w:rPr>
          <w:color w:val="231F20"/>
        </w:rPr>
        <w:t>de</w:t>
      </w:r>
      <w:r>
        <w:rPr>
          <w:color w:val="231F20"/>
          <w:spacing w:val="-38"/>
        </w:rPr>
        <w:t> </w:t>
      </w:r>
      <w:r>
        <w:rPr>
          <w:color w:val="231F20"/>
          <w:spacing w:val="-4"/>
        </w:rPr>
        <w:t>saúde,</w:t>
      </w:r>
      <w:r>
        <w:rPr>
          <w:color w:val="231F20"/>
          <w:spacing w:val="-39"/>
        </w:rPr>
        <w:t> </w:t>
      </w:r>
      <w:r>
        <w:rPr>
          <w:color w:val="231F20"/>
          <w:spacing w:val="-4"/>
        </w:rPr>
        <w:t>exceto</w:t>
      </w:r>
      <w:r>
        <w:rPr>
          <w:color w:val="231F20"/>
          <w:spacing w:val="-39"/>
        </w:rPr>
        <w:t> </w:t>
      </w:r>
      <w:r>
        <w:rPr>
          <w:color w:val="231F20"/>
          <w:spacing w:val="-4"/>
        </w:rPr>
        <w:t>médicos</w:t>
      </w:r>
      <w:r>
        <w:rPr>
          <w:color w:val="231F20"/>
          <w:spacing w:val="-38"/>
        </w:rPr>
        <w:t> </w:t>
      </w:r>
      <w:r>
        <w:rPr>
          <w:color w:val="231F20"/>
        </w:rPr>
        <w:t>e</w:t>
      </w:r>
      <w:r>
        <w:rPr>
          <w:color w:val="231F20"/>
          <w:spacing w:val="-39"/>
        </w:rPr>
        <w:t> </w:t>
      </w:r>
      <w:r>
        <w:rPr>
          <w:color w:val="231F20"/>
          <w:spacing w:val="-4"/>
        </w:rPr>
        <w:t>odontólogos; </w:t>
      </w:r>
      <w:r>
        <w:rPr>
          <w:color w:val="231F20"/>
        </w:rPr>
        <w:t>866 – Atividades de apoio à gestão de</w:t>
      </w:r>
      <w:r>
        <w:rPr>
          <w:color w:val="231F20"/>
          <w:spacing w:val="-31"/>
        </w:rPr>
        <w:t> </w:t>
      </w:r>
      <w:r>
        <w:rPr>
          <w:color w:val="231F20"/>
        </w:rPr>
        <w:t>saúde;</w:t>
      </w:r>
    </w:p>
    <w:p>
      <w:pPr>
        <w:pStyle w:val="BodyText"/>
        <w:spacing w:line="226" w:lineRule="exact"/>
        <w:ind w:left="2383"/>
      </w:pPr>
      <w:r>
        <w:rPr>
          <w:color w:val="231F20"/>
        </w:rPr>
        <w:t>869 – Atividades de atenção à saúde humana não especificadas anteriormente.</w:t>
      </w:r>
    </w:p>
    <w:p>
      <w:pPr>
        <w:pStyle w:val="ListParagraph"/>
        <w:numPr>
          <w:ilvl w:val="0"/>
          <w:numId w:val="3"/>
        </w:numPr>
        <w:tabs>
          <w:tab w:pos="2366" w:val="left" w:leader="none"/>
          <w:tab w:pos="2367" w:val="left" w:leader="none"/>
        </w:tabs>
        <w:spacing w:line="309" w:lineRule="auto" w:before="122" w:after="0"/>
        <w:ind w:left="2383" w:right="6194" w:hanging="378"/>
        <w:jc w:val="left"/>
        <w:rPr>
          <w:sz w:val="20"/>
        </w:rPr>
      </w:pPr>
      <w:r>
        <w:rPr>
          <w:color w:val="231F20"/>
          <w:sz w:val="20"/>
        </w:rPr>
        <w:t>Seção: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P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–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Educação Divisão:</w:t>
      </w:r>
    </w:p>
    <w:p>
      <w:pPr>
        <w:pStyle w:val="BodyText"/>
        <w:ind w:left="2383"/>
      </w:pPr>
      <w:r>
        <w:rPr>
          <w:color w:val="231F20"/>
        </w:rPr>
        <w:t>85 – Educação</w:t>
      </w:r>
    </w:p>
    <w:p>
      <w:pPr>
        <w:pStyle w:val="BodyText"/>
        <w:spacing w:line="369" w:lineRule="auto" w:before="123"/>
        <w:ind w:left="2383" w:right="3793"/>
      </w:pPr>
      <w:r>
        <w:rPr>
          <w:color w:val="231F20"/>
        </w:rPr>
        <w:t>851</w:t>
      </w:r>
      <w:r>
        <w:rPr>
          <w:color w:val="231F20"/>
          <w:spacing w:val="-22"/>
        </w:rPr>
        <w:t> </w:t>
      </w:r>
      <w:r>
        <w:rPr>
          <w:color w:val="231F20"/>
        </w:rPr>
        <w:t>–</w:t>
      </w:r>
      <w:r>
        <w:rPr>
          <w:color w:val="231F20"/>
          <w:spacing w:val="-21"/>
        </w:rPr>
        <w:t> </w:t>
      </w:r>
      <w:r>
        <w:rPr>
          <w:color w:val="231F20"/>
        </w:rPr>
        <w:t>Educação</w:t>
      </w:r>
      <w:r>
        <w:rPr>
          <w:color w:val="231F20"/>
          <w:spacing w:val="-21"/>
        </w:rPr>
        <w:t> </w:t>
      </w:r>
      <w:r>
        <w:rPr>
          <w:color w:val="231F20"/>
        </w:rPr>
        <w:t>Infantil</w:t>
      </w:r>
      <w:r>
        <w:rPr>
          <w:color w:val="231F20"/>
          <w:spacing w:val="-21"/>
        </w:rPr>
        <w:t> </w:t>
      </w:r>
      <w:r>
        <w:rPr>
          <w:color w:val="231F20"/>
        </w:rPr>
        <w:t>e</w:t>
      </w:r>
      <w:r>
        <w:rPr>
          <w:color w:val="231F20"/>
          <w:spacing w:val="-21"/>
        </w:rPr>
        <w:t> </w:t>
      </w:r>
      <w:r>
        <w:rPr>
          <w:color w:val="231F20"/>
        </w:rPr>
        <w:t>Ensino</w:t>
      </w:r>
      <w:r>
        <w:rPr>
          <w:color w:val="231F20"/>
          <w:spacing w:val="-21"/>
        </w:rPr>
        <w:t> </w:t>
      </w:r>
      <w:r>
        <w:rPr>
          <w:color w:val="231F20"/>
        </w:rPr>
        <w:t>Fundamental; 852 – Ensino</w:t>
      </w:r>
      <w:r>
        <w:rPr>
          <w:color w:val="231F20"/>
          <w:spacing w:val="-21"/>
        </w:rPr>
        <w:t> </w:t>
      </w:r>
      <w:r>
        <w:rPr>
          <w:color w:val="231F20"/>
        </w:rPr>
        <w:t>Médio;</w:t>
      </w:r>
    </w:p>
    <w:p>
      <w:pPr>
        <w:pStyle w:val="BodyText"/>
        <w:spacing w:line="228" w:lineRule="exact"/>
        <w:ind w:left="2383"/>
      </w:pPr>
      <w:r>
        <w:rPr>
          <w:color w:val="231F20"/>
        </w:rPr>
        <w:t>853 – Educação Superior;</w:t>
      </w:r>
    </w:p>
    <w:p>
      <w:pPr>
        <w:pStyle w:val="BodyText"/>
        <w:spacing w:line="369" w:lineRule="auto" w:before="124"/>
        <w:ind w:left="2383" w:right="2897"/>
      </w:pPr>
      <w:r>
        <w:rPr>
          <w:color w:val="231F20"/>
        </w:rPr>
        <w:t>854</w:t>
      </w:r>
      <w:r>
        <w:rPr>
          <w:color w:val="231F20"/>
          <w:spacing w:val="-25"/>
        </w:rPr>
        <w:t> </w:t>
      </w:r>
      <w:r>
        <w:rPr>
          <w:color w:val="231F20"/>
        </w:rPr>
        <w:t>–</w:t>
      </w:r>
      <w:r>
        <w:rPr>
          <w:color w:val="231F20"/>
          <w:spacing w:val="-25"/>
        </w:rPr>
        <w:t> </w:t>
      </w:r>
      <w:r>
        <w:rPr>
          <w:color w:val="231F20"/>
        </w:rPr>
        <w:t>Educação</w:t>
      </w:r>
      <w:r>
        <w:rPr>
          <w:color w:val="231F20"/>
          <w:spacing w:val="-24"/>
        </w:rPr>
        <w:t> </w:t>
      </w:r>
      <w:r>
        <w:rPr>
          <w:color w:val="231F20"/>
        </w:rPr>
        <w:t>Profissional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nível</w:t>
      </w:r>
      <w:r>
        <w:rPr>
          <w:color w:val="231F20"/>
          <w:spacing w:val="-25"/>
        </w:rPr>
        <w:t> </w:t>
      </w:r>
      <w:r>
        <w:rPr>
          <w:color w:val="231F20"/>
        </w:rPr>
        <w:t>técnico</w:t>
      </w:r>
      <w:r>
        <w:rPr>
          <w:color w:val="231F20"/>
          <w:spacing w:val="-24"/>
        </w:rPr>
        <w:t> </w:t>
      </w:r>
      <w:r>
        <w:rPr>
          <w:color w:val="231F20"/>
        </w:rPr>
        <w:t>e</w:t>
      </w:r>
      <w:r>
        <w:rPr>
          <w:color w:val="231F20"/>
          <w:spacing w:val="-25"/>
        </w:rPr>
        <w:t> </w:t>
      </w:r>
      <w:r>
        <w:rPr>
          <w:color w:val="231F20"/>
        </w:rPr>
        <w:t>tecnológico; 855</w:t>
      </w:r>
      <w:r>
        <w:rPr>
          <w:color w:val="231F20"/>
          <w:spacing w:val="-9"/>
        </w:rPr>
        <w:t> </w:t>
      </w:r>
      <w:r>
        <w:rPr>
          <w:color w:val="231F20"/>
        </w:rPr>
        <w:t>–</w:t>
      </w:r>
      <w:r>
        <w:rPr>
          <w:color w:val="231F20"/>
          <w:spacing w:val="-9"/>
        </w:rPr>
        <w:t> </w:t>
      </w:r>
      <w:r>
        <w:rPr>
          <w:color w:val="231F20"/>
        </w:rPr>
        <w:t>Atividades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apoio</w:t>
      </w:r>
      <w:r>
        <w:rPr>
          <w:color w:val="231F20"/>
          <w:spacing w:val="-9"/>
        </w:rPr>
        <w:t> </w:t>
      </w:r>
      <w:r>
        <w:rPr>
          <w:color w:val="231F20"/>
        </w:rPr>
        <w:t>à</w:t>
      </w:r>
      <w:r>
        <w:rPr>
          <w:color w:val="231F20"/>
          <w:spacing w:val="-9"/>
        </w:rPr>
        <w:t> </w:t>
      </w:r>
      <w:r>
        <w:rPr>
          <w:color w:val="231F20"/>
        </w:rPr>
        <w:t>educação.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ind w:left="1807"/>
      </w:pPr>
      <w:r>
        <w:rPr>
          <w:color w:val="231F20"/>
          <w:w w:val="75"/>
        </w:rPr>
        <w:t>UNIDADE DE ANÁLISE E REFERÊNCIA</w:t>
      </w:r>
    </w:p>
    <w:p>
      <w:pPr>
        <w:pStyle w:val="BodyText"/>
        <w:spacing w:line="249" w:lineRule="auto" w:before="124"/>
        <w:ind w:left="1807" w:right="1797" w:firstLine="198"/>
      </w:pPr>
      <w:r>
        <w:rPr>
          <w:color w:val="231F20"/>
        </w:rPr>
        <w:t>A unidade de referência é a unidade local que, segundo a definição do IBGE, corresponde:</w:t>
      </w:r>
    </w:p>
    <w:p>
      <w:pPr>
        <w:spacing w:line="254" w:lineRule="auto" w:before="171"/>
        <w:ind w:left="2091" w:right="2252" w:firstLine="0"/>
        <w:jc w:val="both"/>
        <w:rPr>
          <w:sz w:val="18"/>
        </w:rPr>
      </w:pPr>
      <w:r>
        <w:rPr>
          <w:color w:val="231F20"/>
          <w:sz w:val="18"/>
        </w:rPr>
        <w:t>ao(s) endereço(s) de atuação das empresas, usualmente designado(s) estabelecimento(s). Na prática, a definição de unidade local do Cadastro Central de Empresas do IBGE coincide com a dos cadastros da Administração Pública, onde cada local de atuação da empresa recebe uma identificação fiscal própria (número de registro no Cadastro Nacional de Pessoa Jurídica – CNPJ), podendo ocorrer,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em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casos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isolados,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identificação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mais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uma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unidade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em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um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mesmo endereço. (...) Cada unidade local é identificada com um número CNPJ de 14 dígitos,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cujos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oito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primeiros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(raiz)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identificam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empresa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e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são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comuns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todas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as unidades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locais,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os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quatro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seguintes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(sufixo)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identificam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os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endereços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atuação</w:t>
      </w:r>
    </w:p>
    <w:p>
      <w:pPr>
        <w:tabs>
          <w:tab w:pos="10015" w:val="right" w:leader="none"/>
        </w:tabs>
        <w:spacing w:before="5"/>
        <w:ind w:left="2091" w:right="0" w:firstLine="0"/>
        <w:jc w:val="left"/>
        <w:rPr>
          <w:rFonts w:ascii="Arial" w:hAnsi="Arial"/>
          <w:sz w:val="16"/>
        </w:rPr>
      </w:pPr>
      <w:r>
        <w:rPr>
          <w:color w:val="231F20"/>
          <w:sz w:val="18"/>
        </w:rPr>
        <w:t>da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empresa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os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dois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últimos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são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dígitos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verificadores.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(IBGE,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2007,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p.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22)</w:t>
        <w:tab/>
      </w:r>
      <w:r>
        <w:rPr>
          <w:rFonts w:ascii="Arial" w:hAnsi="Arial"/>
          <w:color w:val="231F20"/>
          <w:position w:val="-12"/>
          <w:sz w:val="16"/>
        </w:rPr>
        <w:t>37</w:t>
      </w:r>
    </w:p>
    <w:p>
      <w:pPr>
        <w:spacing w:after="0"/>
        <w:jc w:val="left"/>
        <w:rPr>
          <w:rFonts w:ascii="Arial" w:hAnsi="Arial"/>
          <w:sz w:val="16"/>
        </w:rPr>
        <w:sectPr>
          <w:headerReference w:type="default" r:id="rId12"/>
          <w:headerReference w:type="even" r:id="rId13"/>
          <w:footerReference w:type="default" r:id="rId14"/>
          <w:pgSz w:w="10780" w:h="14750"/>
          <w:pgMar w:header="663" w:footer="0" w:top="880" w:bottom="280" w:left="460" w:right="180"/>
        </w:sectPr>
      </w:pPr>
    </w:p>
    <w:p>
      <w:pPr>
        <w:pStyle w:val="BodyText"/>
        <w:rPr>
          <w:rFonts w:ascii="Arial"/>
          <w:sz w:val="26"/>
        </w:rPr>
      </w:pPr>
      <w:r>
        <w:rPr/>
        <w:pict>
          <v:group style="position:absolute;margin-left:-.000001pt;margin-top:.0pt;width:537.2pt;height:737.05pt;mso-position-horizontal-relative:page;mso-position-vertical-relative:page;z-index:-16089600" coordorigin="0,0" coordsize="10744,14741">
            <v:rect style="position:absolute;left:588;top:1020;width:130;height:2796" filled="true" fillcolor="#9e9745" stroked="false">
              <v:fill type="solid"/>
            </v:rect>
            <v:rect style="position:absolute;left:0;top:3815;width:589;height:2858" filled="true" fillcolor="#eae7cf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v:line style="position:absolute" from="1984,12655" to="3969,12655" stroked="true" strokeweight=".3pt" strokecolor="#939598">
              <v:stroke dashstyle="solid"/>
            </v:line>
            <w10:wrap type="none"/>
          </v:group>
        </w:pic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11"/>
        <w:rPr>
          <w:rFonts w:ascii="Arial"/>
          <w:sz w:val="26"/>
        </w:rPr>
      </w:pPr>
    </w:p>
    <w:p>
      <w:pPr>
        <w:pStyle w:val="Heading3"/>
        <w:spacing w:before="0"/>
      </w:pPr>
      <w:r>
        <w:rPr>
          <w:color w:val="231F20"/>
          <w:w w:val="75"/>
        </w:rPr>
        <w:t>DOMÍNIOS DE INTERESSE PARA ANÁLISE E DIVULGAÇÃO</w:t>
      </w:r>
    </w:p>
    <w:p>
      <w:pPr>
        <w:pStyle w:val="BodyText"/>
        <w:spacing w:line="249" w:lineRule="auto" w:before="125"/>
        <w:ind w:left="2374" w:right="1239" w:firstLine="198"/>
        <w:jc w:val="both"/>
      </w:pPr>
      <w:r>
        <w:rPr>
          <w:color w:val="231F20"/>
        </w:rPr>
        <w:t>Para</w:t>
      </w:r>
      <w:r>
        <w:rPr>
          <w:color w:val="231F20"/>
          <w:spacing w:val="-38"/>
        </w:rPr>
        <w:t> </w:t>
      </w:r>
      <w:r>
        <w:rPr>
          <w:color w:val="231F20"/>
        </w:rPr>
        <w:t>as</w:t>
      </w:r>
      <w:r>
        <w:rPr>
          <w:color w:val="231F20"/>
          <w:spacing w:val="-38"/>
        </w:rPr>
        <w:t> </w:t>
      </w:r>
      <w:r>
        <w:rPr>
          <w:color w:val="231F20"/>
        </w:rPr>
        <w:t>unidades</w:t>
      </w:r>
      <w:r>
        <w:rPr>
          <w:color w:val="231F20"/>
          <w:spacing w:val="-37"/>
        </w:rPr>
        <w:t> </w:t>
      </w:r>
      <w:r>
        <w:rPr>
          <w:color w:val="231F20"/>
        </w:rPr>
        <w:t>de</w:t>
      </w:r>
      <w:r>
        <w:rPr>
          <w:color w:val="231F20"/>
          <w:spacing w:val="-38"/>
        </w:rPr>
        <w:t> </w:t>
      </w:r>
      <w:r>
        <w:rPr>
          <w:color w:val="231F20"/>
        </w:rPr>
        <w:t>análise,</w:t>
      </w:r>
      <w:r>
        <w:rPr>
          <w:color w:val="231F20"/>
          <w:spacing w:val="-37"/>
        </w:rPr>
        <w:t> </w:t>
      </w:r>
      <w:r>
        <w:rPr>
          <w:color w:val="231F20"/>
        </w:rPr>
        <w:t>os</w:t>
      </w:r>
      <w:r>
        <w:rPr>
          <w:color w:val="231F20"/>
          <w:spacing w:val="-38"/>
        </w:rPr>
        <w:t> </w:t>
      </w:r>
      <w:r>
        <w:rPr>
          <w:color w:val="231F20"/>
        </w:rPr>
        <w:t>resultados</w:t>
      </w:r>
      <w:r>
        <w:rPr>
          <w:color w:val="231F20"/>
          <w:spacing w:val="-38"/>
        </w:rPr>
        <w:t> </w:t>
      </w:r>
      <w:r>
        <w:rPr>
          <w:color w:val="231F20"/>
        </w:rPr>
        <w:t>são</w:t>
      </w:r>
      <w:r>
        <w:rPr>
          <w:color w:val="231F20"/>
          <w:spacing w:val="-37"/>
        </w:rPr>
        <w:t> </w:t>
      </w:r>
      <w:r>
        <w:rPr>
          <w:color w:val="231F20"/>
        </w:rPr>
        <w:t>divulgados</w:t>
      </w:r>
      <w:r>
        <w:rPr>
          <w:color w:val="231F20"/>
          <w:spacing w:val="-38"/>
        </w:rPr>
        <w:t> </w:t>
      </w:r>
      <w:r>
        <w:rPr>
          <w:color w:val="231F20"/>
        </w:rPr>
        <w:t>para</w:t>
      </w:r>
      <w:r>
        <w:rPr>
          <w:color w:val="231F20"/>
          <w:spacing w:val="-37"/>
        </w:rPr>
        <w:t> </w:t>
      </w:r>
      <w:r>
        <w:rPr>
          <w:color w:val="231F20"/>
        </w:rPr>
        <w:t>os</w:t>
      </w:r>
      <w:r>
        <w:rPr>
          <w:color w:val="231F20"/>
          <w:spacing w:val="-38"/>
        </w:rPr>
        <w:t> </w:t>
      </w:r>
      <w:r>
        <w:rPr>
          <w:color w:val="231F20"/>
        </w:rPr>
        <w:t>domínios</w:t>
      </w:r>
      <w:r>
        <w:rPr>
          <w:color w:val="231F20"/>
          <w:spacing w:val="-38"/>
        </w:rPr>
        <w:t> </w:t>
      </w:r>
      <w:r>
        <w:rPr>
          <w:color w:val="231F20"/>
        </w:rPr>
        <w:t>definidos com</w:t>
      </w:r>
      <w:r>
        <w:rPr>
          <w:color w:val="231F20"/>
          <w:spacing w:val="-9"/>
        </w:rPr>
        <w:t> </w:t>
      </w:r>
      <w:r>
        <w:rPr>
          <w:color w:val="231F20"/>
        </w:rPr>
        <w:t>base</w:t>
      </w:r>
      <w:r>
        <w:rPr>
          <w:color w:val="231F20"/>
          <w:spacing w:val="-8"/>
        </w:rPr>
        <w:t> </w:t>
      </w:r>
      <w:r>
        <w:rPr>
          <w:color w:val="231F20"/>
        </w:rPr>
        <w:t>nas</w:t>
      </w:r>
      <w:r>
        <w:rPr>
          <w:color w:val="231F20"/>
          <w:spacing w:val="-8"/>
        </w:rPr>
        <w:t> </w:t>
      </w:r>
      <w:r>
        <w:rPr>
          <w:color w:val="231F20"/>
        </w:rPr>
        <w:t>variáveis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nos</w:t>
      </w:r>
      <w:r>
        <w:rPr>
          <w:color w:val="231F20"/>
          <w:spacing w:val="-8"/>
        </w:rPr>
        <w:t> </w:t>
      </w:r>
      <w:r>
        <w:rPr>
          <w:color w:val="231F20"/>
        </w:rPr>
        <w:t>níveis</w:t>
      </w:r>
      <w:r>
        <w:rPr>
          <w:color w:val="231F20"/>
          <w:spacing w:val="-8"/>
        </w:rPr>
        <w:t> </w:t>
      </w:r>
      <w:r>
        <w:rPr>
          <w:color w:val="231F20"/>
        </w:rPr>
        <w:t>descritos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seguir.</w:t>
      </w:r>
    </w:p>
    <w:p>
      <w:pPr>
        <w:pStyle w:val="ListParagraph"/>
        <w:numPr>
          <w:ilvl w:val="0"/>
          <w:numId w:val="4"/>
        </w:numPr>
        <w:tabs>
          <w:tab w:pos="2934" w:val="left" w:leader="none"/>
        </w:tabs>
        <w:spacing w:line="249" w:lineRule="auto" w:before="114" w:after="0"/>
        <w:ind w:left="2933" w:right="1234" w:hanging="360"/>
        <w:jc w:val="both"/>
        <w:rPr>
          <w:sz w:val="20"/>
        </w:rPr>
      </w:pPr>
      <w:r>
        <w:rPr>
          <w:rFonts w:ascii="Arial" w:hAnsi="Arial"/>
          <w:b/>
          <w:color w:val="231F20"/>
          <w:sz w:val="20"/>
        </w:rPr>
        <w:t>região: </w:t>
      </w:r>
      <w:r>
        <w:rPr>
          <w:color w:val="231F20"/>
          <w:sz w:val="20"/>
        </w:rPr>
        <w:t>corresponde à divisão regional do Brasil em cinco macrorregiões, segundo critérios do IBGE, que considera: Norte, Nordeste, Sudeste, Sul e Centro-Oeste;</w:t>
      </w:r>
    </w:p>
    <w:p>
      <w:pPr>
        <w:pStyle w:val="ListParagraph"/>
        <w:numPr>
          <w:ilvl w:val="0"/>
          <w:numId w:val="4"/>
        </w:numPr>
        <w:tabs>
          <w:tab w:pos="2934" w:val="left" w:leader="none"/>
        </w:tabs>
        <w:spacing w:line="249" w:lineRule="auto" w:before="115" w:after="0"/>
        <w:ind w:left="2933" w:right="1229" w:hanging="360"/>
        <w:jc w:val="both"/>
        <w:rPr>
          <w:sz w:val="20"/>
        </w:rPr>
      </w:pPr>
      <w:r>
        <w:rPr>
          <w:rFonts w:ascii="Arial" w:hAnsi="Arial"/>
          <w:b/>
          <w:color w:val="231F20"/>
          <w:sz w:val="20"/>
        </w:rPr>
        <w:t>porte:</w:t>
      </w:r>
      <w:r>
        <w:rPr>
          <w:rFonts w:ascii="Arial" w:hAnsi="Arial"/>
          <w:b/>
          <w:color w:val="231F20"/>
          <w:spacing w:val="-18"/>
          <w:sz w:val="20"/>
        </w:rPr>
        <w:t> </w:t>
      </w:r>
      <w:r>
        <w:rPr>
          <w:color w:val="231F20"/>
          <w:sz w:val="20"/>
        </w:rPr>
        <w:t>corresponde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divisão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das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organizações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sem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fins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lucrativos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segundo o </w:t>
      </w:r>
      <w:r>
        <w:rPr>
          <w:color w:val="231F20"/>
          <w:spacing w:val="4"/>
          <w:sz w:val="20"/>
        </w:rPr>
        <w:t>número </w:t>
      </w:r>
      <w:r>
        <w:rPr>
          <w:color w:val="231F20"/>
          <w:spacing w:val="2"/>
          <w:sz w:val="20"/>
        </w:rPr>
        <w:t>de </w:t>
      </w:r>
      <w:r>
        <w:rPr>
          <w:color w:val="231F20"/>
          <w:spacing w:val="4"/>
          <w:sz w:val="20"/>
        </w:rPr>
        <w:t>pessoas remuneradas, respectivamente: nenhuma </w:t>
      </w:r>
      <w:r>
        <w:rPr>
          <w:color w:val="231F20"/>
          <w:spacing w:val="5"/>
          <w:sz w:val="20"/>
        </w:rPr>
        <w:t>pessoa </w:t>
      </w:r>
      <w:r>
        <w:rPr>
          <w:color w:val="231F20"/>
          <w:sz w:val="20"/>
        </w:rPr>
        <w:t>remunerada,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uma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nove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pessoas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remuneradas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dez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mais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pessoas remuneradas;</w:t>
      </w:r>
    </w:p>
    <w:p>
      <w:pPr>
        <w:pStyle w:val="ListParagraph"/>
        <w:numPr>
          <w:ilvl w:val="0"/>
          <w:numId w:val="4"/>
        </w:numPr>
        <w:tabs>
          <w:tab w:pos="2934" w:val="left" w:leader="none"/>
        </w:tabs>
        <w:spacing w:line="249" w:lineRule="auto" w:before="115" w:after="0"/>
        <w:ind w:left="2933" w:right="1231" w:hanging="360"/>
        <w:jc w:val="both"/>
        <w:rPr>
          <w:sz w:val="20"/>
        </w:rPr>
      </w:pPr>
      <w:r>
        <w:rPr>
          <w:rFonts w:ascii="Arial" w:hAnsi="Arial"/>
          <w:b/>
          <w:color w:val="231F20"/>
          <w:sz w:val="20"/>
        </w:rPr>
        <w:t>atividade-fim:</w:t>
      </w:r>
      <w:r>
        <w:rPr>
          <w:rFonts w:ascii="Arial" w:hAnsi="Arial"/>
          <w:b/>
          <w:color w:val="231F20"/>
          <w:spacing w:val="-33"/>
          <w:sz w:val="20"/>
        </w:rPr>
        <w:t> </w:t>
      </w:r>
      <w:r>
        <w:rPr>
          <w:color w:val="231F20"/>
          <w:sz w:val="20"/>
        </w:rPr>
        <w:t>corresponde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classificação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das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organizações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em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assistência </w:t>
      </w:r>
      <w:r>
        <w:rPr>
          <w:color w:val="231F20"/>
          <w:w w:val="95"/>
          <w:sz w:val="20"/>
        </w:rPr>
        <w:t>social;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associações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moradores;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associações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produtores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rurais;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associações </w:t>
      </w:r>
      <w:r>
        <w:rPr>
          <w:color w:val="231F20"/>
          <w:spacing w:val="2"/>
          <w:sz w:val="20"/>
        </w:rPr>
        <w:t>empresariais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2"/>
          <w:sz w:val="20"/>
        </w:rPr>
        <w:t>patronais;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2"/>
          <w:sz w:val="20"/>
        </w:rPr>
        <w:t>associações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2"/>
          <w:sz w:val="20"/>
        </w:rPr>
        <w:t>profissionais;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2"/>
          <w:sz w:val="20"/>
        </w:rPr>
        <w:t>centros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3"/>
          <w:sz w:val="20"/>
        </w:rPr>
        <w:t>associações </w:t>
      </w:r>
      <w:r>
        <w:rPr>
          <w:color w:val="231F20"/>
          <w:spacing w:val="4"/>
          <w:sz w:val="20"/>
        </w:rPr>
        <w:t>comunitárias; cultura </w:t>
      </w:r>
      <w:r>
        <w:rPr>
          <w:color w:val="231F20"/>
          <w:sz w:val="20"/>
        </w:rPr>
        <w:t>e </w:t>
      </w:r>
      <w:r>
        <w:rPr>
          <w:color w:val="231F20"/>
          <w:spacing w:val="4"/>
          <w:sz w:val="20"/>
        </w:rPr>
        <w:t>arte; defesa </w:t>
      </w:r>
      <w:r>
        <w:rPr>
          <w:color w:val="231F20"/>
          <w:spacing w:val="2"/>
          <w:sz w:val="20"/>
        </w:rPr>
        <w:t>de </w:t>
      </w:r>
      <w:r>
        <w:rPr>
          <w:color w:val="231F20"/>
          <w:spacing w:val="4"/>
          <w:sz w:val="20"/>
        </w:rPr>
        <w:t>direitos </w:t>
      </w:r>
      <w:r>
        <w:rPr>
          <w:color w:val="231F20"/>
          <w:spacing w:val="2"/>
          <w:sz w:val="20"/>
        </w:rPr>
        <w:t>de </w:t>
      </w:r>
      <w:r>
        <w:rPr>
          <w:color w:val="231F20"/>
          <w:spacing w:val="4"/>
          <w:sz w:val="20"/>
        </w:rPr>
        <w:t>grupos </w:t>
      </w:r>
      <w:r>
        <w:rPr>
          <w:color w:val="231F20"/>
          <w:sz w:val="20"/>
        </w:rPr>
        <w:t>e </w:t>
      </w:r>
      <w:r>
        <w:rPr>
          <w:color w:val="231F20"/>
          <w:spacing w:val="5"/>
          <w:sz w:val="20"/>
        </w:rPr>
        <w:t>minorias; </w:t>
      </w:r>
      <w:r>
        <w:rPr>
          <w:color w:val="231F20"/>
          <w:sz w:val="20"/>
        </w:rPr>
        <w:t>desenvolvimento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rural;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emprego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treinamento;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esporte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recreação;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estudos 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pesquisas;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habitação;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meio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ambiente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proteção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animal;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outras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formas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 </w:t>
      </w:r>
      <w:r>
        <w:rPr>
          <w:color w:val="231F20"/>
          <w:w w:val="95"/>
          <w:sz w:val="20"/>
        </w:rPr>
        <w:t>desenvolvimento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defesa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direitos;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outras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formas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educação/ensino;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outras </w:t>
      </w:r>
      <w:r>
        <w:rPr>
          <w:color w:val="231F20"/>
          <w:sz w:val="20"/>
        </w:rPr>
        <w:t>instituições privadas sem fins lucrativos não especificadas </w:t>
      </w:r>
      <w:r>
        <w:rPr>
          <w:color w:val="231F20"/>
          <w:spacing w:val="2"/>
          <w:sz w:val="20"/>
        </w:rPr>
        <w:t>anteriormente; </w:t>
      </w:r>
      <w:r>
        <w:rPr>
          <w:color w:val="231F20"/>
          <w:sz w:val="20"/>
        </w:rPr>
        <w:t>outros serviços de saúde; e</w:t>
      </w:r>
      <w:r>
        <w:rPr>
          <w:color w:val="231F20"/>
          <w:spacing w:val="-36"/>
          <w:sz w:val="20"/>
        </w:rPr>
        <w:t> </w:t>
      </w:r>
      <w:r>
        <w:rPr>
          <w:color w:val="231F20"/>
          <w:sz w:val="20"/>
        </w:rPr>
        <w:t>religião.</w:t>
      </w:r>
    </w:p>
    <w:p>
      <w:pPr>
        <w:pStyle w:val="BodyText"/>
        <w:spacing w:line="249" w:lineRule="auto" w:before="121"/>
        <w:ind w:left="2374" w:right="1232" w:firstLine="198"/>
        <w:jc w:val="both"/>
        <w:rPr>
          <w:rFonts w:ascii="Verdana" w:hAnsi="Verdana"/>
          <w:b/>
          <w:sz w:val="11"/>
        </w:rPr>
      </w:pPr>
      <w:r>
        <w:rPr>
          <w:color w:val="231F20"/>
          <w:spacing w:val="3"/>
        </w:rPr>
        <w:t>Para fins </w:t>
      </w:r>
      <w:r>
        <w:rPr>
          <w:color w:val="231F20"/>
        </w:rPr>
        <w:t>de </w:t>
      </w:r>
      <w:r>
        <w:rPr>
          <w:color w:val="231F20"/>
          <w:spacing w:val="3"/>
        </w:rPr>
        <w:t>divulgação </w:t>
      </w:r>
      <w:r>
        <w:rPr>
          <w:color w:val="231F20"/>
          <w:spacing w:val="2"/>
        </w:rPr>
        <w:t>dos </w:t>
      </w:r>
      <w:r>
        <w:rPr>
          <w:color w:val="231F20"/>
          <w:spacing w:val="3"/>
        </w:rPr>
        <w:t>resultados, foram agrupados alguns domínios </w:t>
      </w:r>
      <w:r>
        <w:rPr>
          <w:color w:val="231F20"/>
          <w:spacing w:val="4"/>
        </w:rPr>
        <w:t>de </w:t>
      </w:r>
      <w:r>
        <w:rPr>
          <w:color w:val="231F20"/>
        </w:rPr>
        <w:t>análise,</w:t>
      </w:r>
      <w:r>
        <w:rPr>
          <w:color w:val="231F20"/>
          <w:spacing w:val="-6"/>
        </w:rPr>
        <w:t> </w:t>
      </w:r>
      <w:r>
        <w:rPr>
          <w:color w:val="231F20"/>
        </w:rPr>
        <w:t>com</w:t>
      </w:r>
      <w:r>
        <w:rPr>
          <w:color w:val="231F20"/>
          <w:spacing w:val="-6"/>
        </w:rPr>
        <w:t> </w:t>
      </w:r>
      <w:r>
        <w:rPr>
          <w:color w:val="231F20"/>
        </w:rPr>
        <w:t>base</w:t>
      </w:r>
      <w:r>
        <w:rPr>
          <w:color w:val="231F20"/>
          <w:spacing w:val="-6"/>
        </w:rPr>
        <w:t> </w:t>
      </w:r>
      <w:r>
        <w:rPr>
          <w:color w:val="231F20"/>
        </w:rPr>
        <w:t>nos</w:t>
      </w:r>
      <w:r>
        <w:rPr>
          <w:color w:val="231F20"/>
          <w:spacing w:val="-5"/>
        </w:rPr>
        <w:t> </w:t>
      </w:r>
      <w:r>
        <w:rPr>
          <w:color w:val="231F20"/>
        </w:rPr>
        <w:t>erros</w:t>
      </w:r>
      <w:r>
        <w:rPr>
          <w:color w:val="231F20"/>
          <w:spacing w:val="-6"/>
        </w:rPr>
        <w:t> </w:t>
      </w:r>
      <w:r>
        <w:rPr>
          <w:color w:val="231F20"/>
        </w:rPr>
        <w:t>amostrais</w:t>
      </w:r>
      <w:r>
        <w:rPr>
          <w:color w:val="231F20"/>
          <w:spacing w:val="-6"/>
        </w:rPr>
        <w:t> </w:t>
      </w:r>
      <w:r>
        <w:rPr>
          <w:color w:val="231F20"/>
        </w:rPr>
        <w:t>obtidos</w:t>
      </w:r>
      <w:r>
        <w:rPr>
          <w:color w:val="231F20"/>
          <w:spacing w:val="-6"/>
        </w:rPr>
        <w:t> </w:t>
      </w:r>
      <w:r>
        <w:rPr>
          <w:color w:val="231F20"/>
        </w:rPr>
        <w:t>após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coleta,</w:t>
      </w:r>
      <w:r>
        <w:rPr>
          <w:color w:val="231F20"/>
          <w:spacing w:val="-6"/>
        </w:rPr>
        <w:t> </w:t>
      </w:r>
      <w:r>
        <w:rPr>
          <w:color w:val="231F20"/>
        </w:rPr>
        <w:t>nos</w:t>
      </w:r>
      <w:r>
        <w:rPr>
          <w:color w:val="231F20"/>
          <w:spacing w:val="-6"/>
        </w:rPr>
        <w:t> </w:t>
      </w:r>
      <w:r>
        <w:rPr>
          <w:color w:val="231F20"/>
        </w:rPr>
        <w:t>seguintes</w:t>
      </w:r>
      <w:r>
        <w:rPr>
          <w:color w:val="231F20"/>
          <w:spacing w:val="-5"/>
        </w:rPr>
        <w:t> </w:t>
      </w:r>
      <w:r>
        <w:rPr>
          <w:color w:val="231F20"/>
        </w:rPr>
        <w:t>grupos: </w:t>
      </w:r>
      <w:r>
        <w:rPr>
          <w:color w:val="231F20"/>
          <w:spacing w:val="3"/>
        </w:rPr>
        <w:t>associações</w:t>
      </w:r>
      <w:r>
        <w:rPr>
          <w:color w:val="231F20"/>
          <w:spacing w:val="-7"/>
        </w:rPr>
        <w:t> </w:t>
      </w:r>
      <w:r>
        <w:rPr>
          <w:color w:val="231F20"/>
          <w:spacing w:val="3"/>
        </w:rPr>
        <w:t>patronais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  <w:spacing w:val="3"/>
        </w:rPr>
        <w:t>profissionais;</w:t>
      </w:r>
      <w:r>
        <w:rPr>
          <w:color w:val="231F20"/>
          <w:spacing w:val="-6"/>
        </w:rPr>
        <w:t> </w:t>
      </w:r>
      <w:r>
        <w:rPr>
          <w:color w:val="231F20"/>
          <w:spacing w:val="4"/>
        </w:rPr>
        <w:t>cultura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  <w:spacing w:val="3"/>
        </w:rPr>
        <w:t>recreação;</w:t>
      </w:r>
      <w:r>
        <w:rPr>
          <w:color w:val="231F20"/>
          <w:spacing w:val="-7"/>
        </w:rPr>
        <w:t> </w:t>
      </w:r>
      <w:r>
        <w:rPr>
          <w:color w:val="231F20"/>
          <w:spacing w:val="3"/>
        </w:rPr>
        <w:t>educação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  <w:spacing w:val="4"/>
        </w:rPr>
        <w:t>pesquisa; </w:t>
      </w:r>
      <w:r>
        <w:rPr>
          <w:color w:val="231F20"/>
        </w:rPr>
        <w:t>desenvolvimento</w:t>
      </w:r>
      <w:r>
        <w:rPr>
          <w:color w:val="231F20"/>
          <w:spacing w:val="-18"/>
        </w:rPr>
        <w:t> </w:t>
      </w:r>
      <w:r>
        <w:rPr>
          <w:color w:val="231F20"/>
        </w:rPr>
        <w:t>e</w:t>
      </w:r>
      <w:r>
        <w:rPr>
          <w:color w:val="231F20"/>
          <w:spacing w:val="-18"/>
        </w:rPr>
        <w:t> </w:t>
      </w:r>
      <w:r>
        <w:rPr>
          <w:color w:val="231F20"/>
        </w:rPr>
        <w:t>defesa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direitos;</w:t>
      </w:r>
      <w:r>
        <w:rPr>
          <w:color w:val="231F20"/>
          <w:spacing w:val="-18"/>
        </w:rPr>
        <w:t> </w:t>
      </w:r>
      <w:r>
        <w:rPr>
          <w:color w:val="231F20"/>
        </w:rPr>
        <w:t>religião;</w:t>
      </w:r>
      <w:r>
        <w:rPr>
          <w:color w:val="231F20"/>
          <w:spacing w:val="-18"/>
        </w:rPr>
        <w:t> </w:t>
      </w:r>
      <w:r>
        <w:rPr>
          <w:color w:val="231F20"/>
        </w:rPr>
        <w:t>saúde</w:t>
      </w:r>
      <w:r>
        <w:rPr>
          <w:color w:val="231F20"/>
          <w:spacing w:val="-17"/>
        </w:rPr>
        <w:t> </w:t>
      </w:r>
      <w:r>
        <w:rPr>
          <w:color w:val="231F20"/>
        </w:rPr>
        <w:t>e</w:t>
      </w:r>
      <w:r>
        <w:rPr>
          <w:color w:val="231F20"/>
          <w:spacing w:val="-18"/>
        </w:rPr>
        <w:t> </w:t>
      </w:r>
      <w:r>
        <w:rPr>
          <w:color w:val="231F20"/>
        </w:rPr>
        <w:t>assistência</w:t>
      </w:r>
      <w:r>
        <w:rPr>
          <w:color w:val="231F20"/>
          <w:spacing w:val="-18"/>
        </w:rPr>
        <w:t> </w:t>
      </w:r>
      <w:r>
        <w:rPr>
          <w:color w:val="231F20"/>
        </w:rPr>
        <w:t>social;</w:t>
      </w:r>
      <w:r>
        <w:rPr>
          <w:color w:val="231F20"/>
          <w:spacing w:val="-18"/>
        </w:rPr>
        <w:t> </w:t>
      </w:r>
      <w:r>
        <w:rPr>
          <w:color w:val="231F20"/>
        </w:rPr>
        <w:t>habitação e meio ambiente; e</w:t>
      </w:r>
      <w:r>
        <w:rPr>
          <w:color w:val="231F20"/>
          <w:spacing w:val="-9"/>
        </w:rPr>
        <w:t> </w:t>
      </w:r>
      <w:r>
        <w:rPr>
          <w:color w:val="231F20"/>
        </w:rPr>
        <w:t>outros.</w:t>
      </w:r>
      <w:r>
        <w:rPr>
          <w:rFonts w:ascii="Verdana" w:hAnsi="Verdana"/>
          <w:b/>
          <w:color w:val="9E9745"/>
          <w:position w:val="7"/>
          <w:sz w:val="11"/>
        </w:rPr>
        <w:t>3</w:t>
      </w:r>
    </w:p>
    <w:p>
      <w:pPr>
        <w:pStyle w:val="BodyText"/>
        <w:spacing w:before="6"/>
        <w:rPr>
          <w:rFonts w:ascii="Verdana"/>
          <w:b/>
          <w:sz w:val="37"/>
        </w:rPr>
      </w:pPr>
    </w:p>
    <w:p>
      <w:pPr>
        <w:pStyle w:val="Heading2"/>
        <w:spacing w:before="1"/>
        <w:ind w:left="1524"/>
      </w:pPr>
      <w:r>
        <w:rPr>
          <w:color w:val="231F20"/>
          <w:spacing w:val="4"/>
          <w:w w:val="80"/>
        </w:rPr>
        <w:t>Instrumento </w:t>
      </w:r>
      <w:r>
        <w:rPr>
          <w:color w:val="231F20"/>
          <w:spacing w:val="2"/>
          <w:w w:val="80"/>
        </w:rPr>
        <w:t>de </w:t>
      </w:r>
      <w:r>
        <w:rPr>
          <w:color w:val="231F20"/>
          <w:spacing w:val="5"/>
          <w:w w:val="80"/>
        </w:rPr>
        <w:t>coleta</w:t>
      </w:r>
    </w:p>
    <w:p>
      <w:pPr>
        <w:pStyle w:val="Heading3"/>
        <w:spacing w:before="93"/>
      </w:pPr>
      <w:r>
        <w:rPr>
          <w:color w:val="231F20"/>
          <w:w w:val="75"/>
        </w:rPr>
        <w:t>INFORMAÇÕES SOBRE OS INSTRUMENTOS DE COLETA</w:t>
      </w:r>
    </w:p>
    <w:p>
      <w:pPr>
        <w:pStyle w:val="BodyText"/>
        <w:spacing w:line="249" w:lineRule="auto" w:before="125"/>
        <w:ind w:left="2374" w:right="1234" w:firstLine="198"/>
        <w:jc w:val="both"/>
      </w:pPr>
      <w:r>
        <w:rPr>
          <w:color w:val="231F20"/>
          <w:spacing w:val="4"/>
        </w:rPr>
        <w:t>Para </w:t>
      </w:r>
      <w:r>
        <w:rPr>
          <w:color w:val="231F20"/>
        </w:rPr>
        <w:t>a </w:t>
      </w:r>
      <w:r>
        <w:rPr>
          <w:color w:val="231F20"/>
          <w:spacing w:val="5"/>
        </w:rPr>
        <w:t>coleta </w:t>
      </w:r>
      <w:r>
        <w:rPr>
          <w:color w:val="231F20"/>
          <w:spacing w:val="4"/>
        </w:rPr>
        <w:t>dos </w:t>
      </w:r>
      <w:r>
        <w:rPr>
          <w:color w:val="231F20"/>
          <w:spacing w:val="5"/>
        </w:rPr>
        <w:t>dados, </w:t>
      </w:r>
      <w:r>
        <w:rPr>
          <w:color w:val="231F20"/>
          <w:spacing w:val="4"/>
        </w:rPr>
        <w:t>foi </w:t>
      </w:r>
      <w:r>
        <w:rPr>
          <w:color w:val="231F20"/>
          <w:spacing w:val="5"/>
        </w:rPr>
        <w:t>elaborado </w:t>
      </w:r>
      <w:r>
        <w:rPr>
          <w:color w:val="231F20"/>
          <w:spacing w:val="3"/>
        </w:rPr>
        <w:t>um </w:t>
      </w:r>
      <w:r>
        <w:rPr>
          <w:color w:val="231F20"/>
          <w:spacing w:val="5"/>
        </w:rPr>
        <w:t>questionário estruturado. </w:t>
      </w:r>
      <w:r>
        <w:rPr>
          <w:color w:val="231F20"/>
          <w:spacing w:val="3"/>
        </w:rPr>
        <w:t>Esse </w:t>
      </w:r>
      <w:r>
        <w:rPr>
          <w:color w:val="231F20"/>
        </w:rPr>
        <w:t>questionário</w:t>
      </w:r>
      <w:r>
        <w:rPr>
          <w:color w:val="231F20"/>
          <w:spacing w:val="-19"/>
        </w:rPr>
        <w:t> </w:t>
      </w:r>
      <w:r>
        <w:rPr>
          <w:color w:val="231F20"/>
        </w:rPr>
        <w:t>foi</w:t>
      </w:r>
      <w:r>
        <w:rPr>
          <w:color w:val="231F20"/>
          <w:spacing w:val="-19"/>
        </w:rPr>
        <w:t> </w:t>
      </w:r>
      <w:r>
        <w:rPr>
          <w:color w:val="231F20"/>
        </w:rPr>
        <w:t>dividido</w:t>
      </w:r>
      <w:r>
        <w:rPr>
          <w:color w:val="231F20"/>
          <w:spacing w:val="-19"/>
        </w:rPr>
        <w:t> </w:t>
      </w:r>
      <w:r>
        <w:rPr>
          <w:color w:val="231F20"/>
        </w:rPr>
        <w:t>em</w:t>
      </w:r>
      <w:r>
        <w:rPr>
          <w:color w:val="231F20"/>
          <w:spacing w:val="-18"/>
        </w:rPr>
        <w:t> </w:t>
      </w:r>
      <w:r>
        <w:rPr>
          <w:color w:val="231F20"/>
        </w:rPr>
        <w:t>módulos</w:t>
      </w:r>
      <w:r>
        <w:rPr>
          <w:color w:val="231F20"/>
          <w:spacing w:val="-19"/>
        </w:rPr>
        <w:t> </w:t>
      </w:r>
      <w:r>
        <w:rPr>
          <w:color w:val="231F20"/>
        </w:rPr>
        <w:t>relacionados</w:t>
      </w:r>
      <w:r>
        <w:rPr>
          <w:color w:val="231F20"/>
          <w:spacing w:val="-19"/>
        </w:rPr>
        <w:t> </w:t>
      </w:r>
      <w:r>
        <w:rPr>
          <w:color w:val="231F20"/>
        </w:rPr>
        <w:t>ao</w:t>
      </w:r>
      <w:r>
        <w:rPr>
          <w:color w:val="231F20"/>
          <w:spacing w:val="-19"/>
        </w:rPr>
        <w:t> </w:t>
      </w:r>
      <w:r>
        <w:rPr>
          <w:color w:val="231F20"/>
        </w:rPr>
        <w:t>objetivo</w:t>
      </w:r>
      <w:r>
        <w:rPr>
          <w:color w:val="231F20"/>
          <w:spacing w:val="-18"/>
        </w:rPr>
        <w:t> </w:t>
      </w:r>
      <w:r>
        <w:rPr>
          <w:color w:val="231F20"/>
        </w:rPr>
        <w:t>geral</w:t>
      </w:r>
      <w:r>
        <w:rPr>
          <w:color w:val="231F20"/>
          <w:spacing w:val="-19"/>
        </w:rPr>
        <w:t> </w:t>
      </w:r>
      <w:r>
        <w:rPr>
          <w:color w:val="231F20"/>
        </w:rPr>
        <w:t>e</w:t>
      </w:r>
      <w:r>
        <w:rPr>
          <w:color w:val="231F20"/>
          <w:spacing w:val="-19"/>
        </w:rPr>
        <w:t> </w:t>
      </w:r>
      <w:r>
        <w:rPr>
          <w:color w:val="231F20"/>
        </w:rPr>
        <w:t>aos</w:t>
      </w:r>
      <w:r>
        <w:rPr>
          <w:color w:val="231F20"/>
          <w:spacing w:val="-19"/>
        </w:rPr>
        <w:t> </w:t>
      </w:r>
      <w:r>
        <w:rPr>
          <w:color w:val="231F20"/>
        </w:rPr>
        <w:t>objetivos específicos</w:t>
      </w:r>
      <w:r>
        <w:rPr>
          <w:color w:val="231F20"/>
          <w:spacing w:val="-20"/>
        </w:rPr>
        <w:t> </w:t>
      </w:r>
      <w:r>
        <w:rPr>
          <w:color w:val="231F20"/>
        </w:rPr>
        <w:t>da</w:t>
      </w:r>
      <w:r>
        <w:rPr>
          <w:color w:val="231F20"/>
          <w:spacing w:val="-19"/>
        </w:rPr>
        <w:t> </w:t>
      </w:r>
      <w:r>
        <w:rPr>
          <w:color w:val="231F20"/>
        </w:rPr>
        <w:t>pesquisa.</w:t>
      </w:r>
      <w:r>
        <w:rPr>
          <w:color w:val="231F20"/>
          <w:spacing w:val="-20"/>
        </w:rPr>
        <w:t> </w:t>
      </w:r>
      <w:r>
        <w:rPr>
          <w:color w:val="231F20"/>
        </w:rPr>
        <w:t>Para</w:t>
      </w:r>
      <w:r>
        <w:rPr>
          <w:color w:val="231F20"/>
          <w:spacing w:val="-19"/>
        </w:rPr>
        <w:t> </w:t>
      </w:r>
      <w:r>
        <w:rPr>
          <w:color w:val="231F20"/>
        </w:rPr>
        <w:t>mais</w:t>
      </w:r>
      <w:r>
        <w:rPr>
          <w:color w:val="231F20"/>
          <w:spacing w:val="-19"/>
        </w:rPr>
        <w:t> </w:t>
      </w:r>
      <w:r>
        <w:rPr>
          <w:color w:val="231F20"/>
        </w:rPr>
        <w:t>informações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respeito</w:t>
      </w:r>
      <w:r>
        <w:rPr>
          <w:color w:val="231F20"/>
          <w:spacing w:val="-19"/>
        </w:rPr>
        <w:t> </w:t>
      </w:r>
      <w:r>
        <w:rPr>
          <w:color w:val="231F20"/>
        </w:rPr>
        <w:t>dos</w:t>
      </w:r>
      <w:r>
        <w:rPr>
          <w:color w:val="231F20"/>
          <w:spacing w:val="-20"/>
        </w:rPr>
        <w:t> </w:t>
      </w:r>
      <w:r>
        <w:rPr>
          <w:color w:val="231F20"/>
        </w:rPr>
        <w:t>módulos</w:t>
      </w:r>
      <w:r>
        <w:rPr>
          <w:color w:val="231F20"/>
          <w:spacing w:val="-19"/>
        </w:rPr>
        <w:t> </w:t>
      </w:r>
      <w:r>
        <w:rPr>
          <w:color w:val="231F20"/>
        </w:rPr>
        <w:t>da</w:t>
      </w:r>
      <w:r>
        <w:rPr>
          <w:color w:val="231F20"/>
          <w:spacing w:val="-20"/>
        </w:rPr>
        <w:t> </w:t>
      </w:r>
      <w:r>
        <w:rPr>
          <w:color w:val="231F20"/>
        </w:rPr>
        <w:t>pesquisa, ver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“Relatório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Coleta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Dados”.</w:t>
      </w:r>
    </w:p>
    <w:p>
      <w:pPr>
        <w:pStyle w:val="BodyText"/>
        <w:rPr>
          <w:sz w:val="26"/>
        </w:rPr>
      </w:pPr>
    </w:p>
    <w:p>
      <w:pPr>
        <w:pStyle w:val="Heading2"/>
        <w:spacing w:before="156"/>
        <w:ind w:left="1524"/>
      </w:pPr>
      <w:r>
        <w:rPr>
          <w:color w:val="231F20"/>
          <w:w w:val="80"/>
        </w:rPr>
        <w:t>Plano amostral</w:t>
      </w:r>
    </w:p>
    <w:p>
      <w:pPr>
        <w:pStyle w:val="BodyText"/>
        <w:spacing w:line="249" w:lineRule="auto" w:before="108"/>
        <w:ind w:left="2374" w:right="1233" w:firstLine="198"/>
        <w:jc w:val="both"/>
      </w:pPr>
      <w:r>
        <w:rPr>
          <w:color w:val="231F20"/>
        </w:rPr>
        <w:t>O</w:t>
      </w:r>
      <w:r>
        <w:rPr>
          <w:color w:val="231F20"/>
          <w:spacing w:val="-31"/>
        </w:rPr>
        <w:t> </w:t>
      </w:r>
      <w:r>
        <w:rPr>
          <w:color w:val="231F20"/>
        </w:rPr>
        <w:t>desenho</w:t>
      </w:r>
      <w:r>
        <w:rPr>
          <w:color w:val="231F20"/>
          <w:spacing w:val="-30"/>
        </w:rPr>
        <w:t> </w:t>
      </w:r>
      <w:r>
        <w:rPr>
          <w:color w:val="231F20"/>
        </w:rPr>
        <w:t>considera</w:t>
      </w:r>
      <w:r>
        <w:rPr>
          <w:color w:val="231F20"/>
          <w:spacing w:val="-31"/>
        </w:rPr>
        <w:t> </w:t>
      </w:r>
      <w:r>
        <w:rPr>
          <w:color w:val="231F20"/>
        </w:rPr>
        <w:t>a</w:t>
      </w:r>
      <w:r>
        <w:rPr>
          <w:color w:val="231F20"/>
          <w:spacing w:val="-30"/>
        </w:rPr>
        <w:t> </w:t>
      </w:r>
      <w:r>
        <w:rPr>
          <w:color w:val="231F20"/>
        </w:rPr>
        <w:t>amostragem</w:t>
      </w:r>
      <w:r>
        <w:rPr>
          <w:color w:val="231F20"/>
          <w:spacing w:val="-31"/>
        </w:rPr>
        <w:t> </w:t>
      </w:r>
      <w:r>
        <w:rPr>
          <w:color w:val="231F20"/>
        </w:rPr>
        <w:t>estratificada</w:t>
      </w:r>
      <w:r>
        <w:rPr>
          <w:color w:val="231F20"/>
          <w:spacing w:val="-30"/>
        </w:rPr>
        <w:t> </w:t>
      </w:r>
      <w:r>
        <w:rPr>
          <w:color w:val="231F20"/>
        </w:rPr>
        <w:t>com</w:t>
      </w:r>
      <w:r>
        <w:rPr>
          <w:color w:val="231F20"/>
          <w:spacing w:val="-31"/>
        </w:rPr>
        <w:t> </w:t>
      </w:r>
      <w:r>
        <w:rPr>
          <w:color w:val="231F20"/>
        </w:rPr>
        <w:t>seleção</w:t>
      </w:r>
      <w:r>
        <w:rPr>
          <w:color w:val="231F20"/>
          <w:spacing w:val="-30"/>
        </w:rPr>
        <w:t> </w:t>
      </w:r>
      <w:r>
        <w:rPr>
          <w:color w:val="231F20"/>
        </w:rPr>
        <w:t>aleatória</w:t>
      </w:r>
      <w:r>
        <w:rPr>
          <w:color w:val="231F20"/>
          <w:spacing w:val="-30"/>
        </w:rPr>
        <w:t> </w:t>
      </w:r>
      <w:r>
        <w:rPr>
          <w:color w:val="231F20"/>
        </w:rPr>
        <w:t>simples</w:t>
      </w:r>
      <w:r>
        <w:rPr>
          <w:color w:val="231F20"/>
          <w:spacing w:val="-31"/>
        </w:rPr>
        <w:t> </w:t>
      </w:r>
      <w:r>
        <w:rPr>
          <w:color w:val="231F20"/>
        </w:rPr>
        <w:t>das organizações dentro de cada</w:t>
      </w:r>
      <w:r>
        <w:rPr>
          <w:color w:val="231F20"/>
          <w:spacing w:val="-27"/>
        </w:rPr>
        <w:t> </w:t>
      </w:r>
      <w:r>
        <w:rPr>
          <w:color w:val="231F20"/>
        </w:rPr>
        <w:t>estrato.</w:t>
      </w: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p>
      <w:pPr>
        <w:spacing w:line="249" w:lineRule="auto" w:before="109"/>
        <w:ind w:left="1694" w:right="1229" w:firstLine="0"/>
        <w:jc w:val="both"/>
        <w:rPr>
          <w:rFonts w:ascii="Verdana" w:hAnsi="Verdana"/>
          <w:b/>
          <w:sz w:val="15"/>
        </w:rPr>
      </w:pPr>
      <w:r>
        <w:rPr>
          <w:rFonts w:ascii="Verdana" w:hAnsi="Verdana"/>
          <w:b/>
          <w:color w:val="231F20"/>
          <w:w w:val="76"/>
          <w:position w:val="6"/>
          <w:sz w:val="10"/>
        </w:rPr>
        <w:t>3</w:t>
      </w:r>
      <w:r>
        <w:rPr>
          <w:rFonts w:ascii="Verdana" w:hAnsi="Verdana"/>
          <w:b/>
          <w:color w:val="231F20"/>
          <w:spacing w:val="-13"/>
          <w:position w:val="6"/>
          <w:sz w:val="10"/>
        </w:rPr>
        <w:t> </w:t>
      </w:r>
      <w:r>
        <w:rPr>
          <w:rFonts w:ascii="Verdana" w:hAnsi="Verdana"/>
          <w:b/>
          <w:color w:val="231F20"/>
          <w:spacing w:val="4"/>
          <w:w w:val="64"/>
          <w:sz w:val="15"/>
        </w:rPr>
        <w:t>A</w:t>
      </w:r>
      <w:r>
        <w:rPr>
          <w:rFonts w:ascii="Verdana" w:hAnsi="Verdana"/>
          <w:b/>
          <w:color w:val="231F20"/>
          <w:w w:val="64"/>
          <w:sz w:val="15"/>
        </w:rPr>
        <w:t>s</w:t>
      </w:r>
      <w:r>
        <w:rPr>
          <w:rFonts w:ascii="Verdana" w:hAnsi="Verdana"/>
          <w:b/>
          <w:color w:val="231F20"/>
          <w:spacing w:val="-21"/>
          <w:sz w:val="15"/>
        </w:rPr>
        <w:t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atividade</w:t>
      </w:r>
      <w:r>
        <w:rPr>
          <w:rFonts w:ascii="Verdana" w:hAnsi="Verdana"/>
          <w:b/>
          <w:color w:val="231F20"/>
          <w:w w:val="65"/>
          <w:sz w:val="15"/>
        </w:rPr>
        <w:t>s</w:t>
      </w:r>
      <w:r>
        <w:rPr>
          <w:rFonts w:ascii="Verdana" w:hAnsi="Verdana"/>
          <w:b/>
          <w:color w:val="231F20"/>
          <w:spacing w:val="-21"/>
          <w:sz w:val="15"/>
        </w:rPr>
        <w:t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-21"/>
          <w:sz w:val="15"/>
        </w:rPr>
        <w:t> </w:t>
      </w:r>
      <w:r>
        <w:rPr>
          <w:rFonts w:ascii="Verdana" w:hAnsi="Verdana"/>
          <w:b/>
          <w:color w:val="231F20"/>
          <w:spacing w:val="1"/>
          <w:w w:val="48"/>
          <w:sz w:val="15"/>
        </w:rPr>
        <w:t>“</w:t>
      </w:r>
      <w:r>
        <w:rPr>
          <w:rFonts w:ascii="Verdana" w:hAnsi="Verdana"/>
          <w:b/>
          <w:color w:val="231F20"/>
          <w:spacing w:val="4"/>
          <w:w w:val="66"/>
          <w:sz w:val="15"/>
        </w:rPr>
        <w:t>educação</w:t>
      </w:r>
      <w:r>
        <w:rPr>
          <w:rFonts w:ascii="Verdana" w:hAnsi="Verdana"/>
          <w:b/>
          <w:color w:val="231F20"/>
          <w:w w:val="66"/>
          <w:sz w:val="15"/>
        </w:rPr>
        <w:t>,</w:t>
      </w:r>
      <w:r>
        <w:rPr>
          <w:rFonts w:ascii="Verdana" w:hAnsi="Verdana"/>
          <w:b/>
          <w:color w:val="231F20"/>
          <w:spacing w:val="-21"/>
          <w:sz w:val="15"/>
        </w:rPr>
        <w:t> </w:t>
      </w:r>
      <w:r>
        <w:rPr>
          <w:rFonts w:ascii="Verdana" w:hAnsi="Verdana"/>
          <w:b/>
          <w:color w:val="231F20"/>
          <w:spacing w:val="4"/>
          <w:w w:val="63"/>
          <w:sz w:val="15"/>
        </w:rPr>
        <w:t>la</w:t>
      </w:r>
      <w:r>
        <w:rPr>
          <w:rFonts w:ascii="Verdana" w:hAnsi="Verdana"/>
          <w:b/>
          <w:color w:val="231F20"/>
          <w:spacing w:val="3"/>
          <w:w w:val="63"/>
          <w:sz w:val="15"/>
        </w:rPr>
        <w:t>z</w:t>
      </w:r>
      <w:r>
        <w:rPr>
          <w:rFonts w:ascii="Verdana" w:hAnsi="Verdana"/>
          <w:b/>
          <w:color w:val="231F20"/>
          <w:spacing w:val="4"/>
          <w:w w:val="64"/>
          <w:sz w:val="15"/>
        </w:rPr>
        <w:t>e</w:t>
      </w:r>
      <w:r>
        <w:rPr>
          <w:rFonts w:ascii="Verdana" w:hAnsi="Verdana"/>
          <w:b/>
          <w:color w:val="231F20"/>
          <w:w w:val="64"/>
          <w:sz w:val="15"/>
        </w:rPr>
        <w:t>r</w:t>
      </w:r>
      <w:r>
        <w:rPr>
          <w:rFonts w:ascii="Verdana" w:hAnsi="Verdana"/>
          <w:b/>
          <w:color w:val="231F20"/>
          <w:spacing w:val="-22"/>
          <w:sz w:val="15"/>
        </w:rPr>
        <w:t> 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-21"/>
          <w:sz w:val="15"/>
        </w:rPr>
        <w:t> </w:t>
      </w:r>
      <w:r>
        <w:rPr>
          <w:rFonts w:ascii="Verdana" w:hAnsi="Verdana"/>
          <w:b/>
          <w:color w:val="231F20"/>
          <w:spacing w:val="4"/>
          <w:w w:val="64"/>
          <w:sz w:val="15"/>
        </w:rPr>
        <w:t>cultu</w:t>
      </w:r>
      <w:r>
        <w:rPr>
          <w:rFonts w:ascii="Verdana" w:hAnsi="Verdana"/>
          <w:b/>
          <w:color w:val="231F20"/>
          <w:spacing w:val="3"/>
          <w:w w:val="64"/>
          <w:sz w:val="15"/>
        </w:rPr>
        <w:t>r</w:t>
      </w:r>
      <w:r>
        <w:rPr>
          <w:rFonts w:ascii="Verdana" w:hAnsi="Verdana"/>
          <w:b/>
          <w:color w:val="231F20"/>
          <w:spacing w:val="4"/>
          <w:w w:val="58"/>
          <w:sz w:val="15"/>
        </w:rPr>
        <w:t>a</w:t>
      </w:r>
      <w:r>
        <w:rPr>
          <w:rFonts w:ascii="Verdana" w:hAnsi="Verdana"/>
          <w:b/>
          <w:color w:val="231F20"/>
          <w:spacing w:val="-7"/>
          <w:w w:val="58"/>
          <w:sz w:val="15"/>
        </w:rPr>
        <w:t>”</w:t>
      </w:r>
      <w:r>
        <w:rPr>
          <w:rFonts w:ascii="Verdana" w:hAnsi="Verdana"/>
          <w:b/>
          <w:color w:val="231F20"/>
          <w:w w:val="49"/>
          <w:sz w:val="15"/>
        </w:rPr>
        <w:t>,</w:t>
      </w:r>
      <w:r>
        <w:rPr>
          <w:rFonts w:ascii="Verdana" w:hAnsi="Verdana"/>
          <w:b/>
          <w:color w:val="231F20"/>
          <w:spacing w:val="-21"/>
          <w:sz w:val="15"/>
        </w:rPr>
        <w:t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qu</w:t>
      </w:r>
      <w:r>
        <w:rPr>
          <w:rFonts w:ascii="Verdana" w:hAnsi="Verdana"/>
          <w:b/>
          <w:color w:val="231F20"/>
          <w:w w:val="65"/>
          <w:sz w:val="15"/>
        </w:rPr>
        <w:t>e</w:t>
      </w:r>
      <w:r>
        <w:rPr>
          <w:rFonts w:ascii="Verdana" w:hAnsi="Verdana"/>
          <w:b/>
          <w:color w:val="231F20"/>
          <w:spacing w:val="-21"/>
          <w:sz w:val="15"/>
        </w:rPr>
        <w:t> </w:t>
      </w:r>
      <w:r>
        <w:rPr>
          <w:rFonts w:ascii="Verdana" w:hAnsi="Verdana"/>
          <w:b/>
          <w:color w:val="231F20"/>
          <w:spacing w:val="4"/>
          <w:w w:val="67"/>
          <w:sz w:val="15"/>
        </w:rPr>
        <w:t>est</w:t>
      </w:r>
      <w:r>
        <w:rPr>
          <w:rFonts w:ascii="Verdana" w:hAnsi="Verdana"/>
          <w:b/>
          <w:color w:val="231F20"/>
          <w:spacing w:val="3"/>
          <w:w w:val="67"/>
          <w:sz w:val="15"/>
        </w:rPr>
        <w:t>a</w:t>
      </w:r>
      <w:r>
        <w:rPr>
          <w:rFonts w:ascii="Verdana" w:hAnsi="Verdana"/>
          <w:b/>
          <w:color w:val="231F20"/>
          <w:spacing w:val="1"/>
          <w:w w:val="64"/>
          <w:sz w:val="15"/>
        </w:rPr>
        <w:t>v</w:t>
      </w:r>
      <w:r>
        <w:rPr>
          <w:rFonts w:ascii="Verdana" w:hAnsi="Verdana"/>
          <w:b/>
          <w:color w:val="231F20"/>
          <w:spacing w:val="4"/>
          <w:w w:val="65"/>
          <w:sz w:val="15"/>
        </w:rPr>
        <w:t>a</w:t>
      </w:r>
      <w:r>
        <w:rPr>
          <w:rFonts w:ascii="Verdana" w:hAnsi="Verdana"/>
          <w:b/>
          <w:color w:val="231F20"/>
          <w:w w:val="65"/>
          <w:sz w:val="15"/>
        </w:rPr>
        <w:t>m</w:t>
      </w:r>
      <w:r>
        <w:rPr>
          <w:rFonts w:ascii="Verdana" w:hAnsi="Verdana"/>
          <w:b/>
          <w:color w:val="231F20"/>
          <w:spacing w:val="-21"/>
          <w:sz w:val="15"/>
        </w:rPr>
        <w:t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ag</w:t>
      </w:r>
      <w:r>
        <w:rPr>
          <w:rFonts w:ascii="Verdana" w:hAnsi="Verdana"/>
          <w:b/>
          <w:color w:val="231F20"/>
          <w:spacing w:val="3"/>
          <w:w w:val="65"/>
          <w:sz w:val="15"/>
        </w:rPr>
        <w:t>r</w:t>
      </w:r>
      <w:r>
        <w:rPr>
          <w:rFonts w:ascii="Verdana" w:hAnsi="Verdana"/>
          <w:b/>
          <w:color w:val="231F20"/>
          <w:spacing w:val="4"/>
          <w:w w:val="66"/>
          <w:sz w:val="15"/>
        </w:rPr>
        <w:t>egada</w:t>
      </w:r>
      <w:r>
        <w:rPr>
          <w:rFonts w:ascii="Verdana" w:hAnsi="Verdana"/>
          <w:b/>
          <w:color w:val="231F20"/>
          <w:w w:val="66"/>
          <w:sz w:val="15"/>
        </w:rPr>
        <w:t>s</w:t>
      </w:r>
      <w:r>
        <w:rPr>
          <w:rFonts w:ascii="Verdana" w:hAnsi="Verdana"/>
          <w:b/>
          <w:color w:val="231F20"/>
          <w:spacing w:val="-21"/>
          <w:sz w:val="15"/>
        </w:rPr>
        <w:t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n</w:t>
      </w:r>
      <w:r>
        <w:rPr>
          <w:rFonts w:ascii="Verdana" w:hAnsi="Verdana"/>
          <w:b/>
          <w:color w:val="231F20"/>
          <w:w w:val="65"/>
          <w:sz w:val="15"/>
        </w:rPr>
        <w:t>a</w:t>
      </w:r>
      <w:r>
        <w:rPr>
          <w:rFonts w:ascii="Verdana" w:hAnsi="Verdana"/>
          <w:b/>
          <w:color w:val="231F20"/>
          <w:spacing w:val="-21"/>
          <w:sz w:val="15"/>
        </w:rPr>
        <w:t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ediçã</w:t>
      </w:r>
      <w:r>
        <w:rPr>
          <w:rFonts w:ascii="Verdana" w:hAnsi="Verdana"/>
          <w:b/>
          <w:color w:val="231F20"/>
          <w:w w:val="66"/>
          <w:sz w:val="15"/>
        </w:rPr>
        <w:t>o</w:t>
      </w:r>
      <w:r>
        <w:rPr>
          <w:rFonts w:ascii="Verdana" w:hAnsi="Verdana"/>
          <w:b/>
          <w:color w:val="231F20"/>
          <w:spacing w:val="-21"/>
          <w:sz w:val="15"/>
        </w:rPr>
        <w:t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-21"/>
          <w:sz w:val="15"/>
        </w:rPr>
        <w:t> </w:t>
      </w:r>
      <w:r>
        <w:rPr>
          <w:rFonts w:ascii="Verdana" w:hAnsi="Verdana"/>
          <w:b/>
          <w:color w:val="231F20"/>
          <w:spacing w:val="4"/>
          <w:w w:val="73"/>
          <w:sz w:val="15"/>
        </w:rPr>
        <w:t>201</w:t>
      </w:r>
      <w:r>
        <w:rPr>
          <w:rFonts w:ascii="Verdana" w:hAnsi="Verdana"/>
          <w:b/>
          <w:color w:val="231F20"/>
          <w:w w:val="73"/>
          <w:sz w:val="15"/>
        </w:rPr>
        <w:t>2</w:t>
      </w:r>
      <w:r>
        <w:rPr>
          <w:rFonts w:ascii="Verdana" w:hAnsi="Verdana"/>
          <w:b/>
          <w:color w:val="231F20"/>
          <w:spacing w:val="-21"/>
          <w:sz w:val="15"/>
        </w:rPr>
        <w:t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color w:val="231F20"/>
          <w:w w:val="66"/>
          <w:sz w:val="15"/>
        </w:rPr>
        <w:t>a</w:t>
      </w:r>
      <w:r>
        <w:rPr>
          <w:rFonts w:ascii="Verdana" w:hAnsi="Verdana"/>
          <w:b/>
          <w:color w:val="231F20"/>
          <w:spacing w:val="-21"/>
          <w:sz w:val="15"/>
        </w:rPr>
        <w:t> </w:t>
      </w:r>
      <w:r>
        <w:rPr>
          <w:rFonts w:ascii="Verdana" w:hAnsi="Verdana"/>
          <w:b/>
          <w:color w:val="231F20"/>
          <w:spacing w:val="4"/>
          <w:w w:val="64"/>
          <w:sz w:val="15"/>
        </w:rPr>
        <w:t>pesquisa</w:t>
      </w:r>
      <w:r>
        <w:rPr>
          <w:rFonts w:ascii="Verdana" w:hAnsi="Verdana"/>
          <w:b/>
          <w:color w:val="231F20"/>
          <w:w w:val="64"/>
          <w:sz w:val="15"/>
        </w:rPr>
        <w:t>,</w:t>
      </w:r>
      <w:r>
        <w:rPr>
          <w:rFonts w:ascii="Verdana" w:hAnsi="Verdana"/>
          <w:b/>
          <w:color w:val="231F20"/>
          <w:spacing w:val="-21"/>
          <w:sz w:val="15"/>
        </w:rPr>
        <w:t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f</w:t>
      </w:r>
      <w:r>
        <w:rPr>
          <w:rFonts w:ascii="Verdana" w:hAnsi="Verdana"/>
          <w:b/>
          <w:color w:val="231F20"/>
          <w:spacing w:val="4"/>
          <w:w w:val="64"/>
          <w:sz w:val="15"/>
        </w:rPr>
        <w:t>o</w:t>
      </w:r>
      <w:r>
        <w:rPr>
          <w:rFonts w:ascii="Verdana" w:hAnsi="Verdana"/>
          <w:b/>
          <w:color w:val="231F20"/>
          <w:spacing w:val="3"/>
          <w:w w:val="64"/>
          <w:sz w:val="15"/>
        </w:rPr>
        <w:t>r</w:t>
      </w:r>
      <w:r>
        <w:rPr>
          <w:rFonts w:ascii="Verdana" w:hAnsi="Verdana"/>
          <w:b/>
          <w:color w:val="231F20"/>
          <w:spacing w:val="4"/>
          <w:w w:val="65"/>
          <w:sz w:val="15"/>
        </w:rPr>
        <w:t>a</w:t>
      </w:r>
      <w:r>
        <w:rPr>
          <w:rFonts w:ascii="Verdana" w:hAnsi="Verdana"/>
          <w:b/>
          <w:color w:val="231F20"/>
          <w:w w:val="65"/>
          <w:sz w:val="15"/>
        </w:rPr>
        <w:t>m</w:t>
      </w:r>
      <w:r>
        <w:rPr>
          <w:rFonts w:ascii="Verdana" w:hAnsi="Verdana"/>
          <w:b/>
          <w:color w:val="231F20"/>
          <w:spacing w:val="-21"/>
          <w:sz w:val="15"/>
        </w:rPr>
        <w:t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desmemb</w:t>
      </w:r>
      <w:r>
        <w:rPr>
          <w:rFonts w:ascii="Verdana" w:hAnsi="Verdana"/>
          <w:b/>
          <w:color w:val="231F20"/>
          <w:spacing w:val="2"/>
          <w:w w:val="65"/>
          <w:sz w:val="15"/>
        </w:rPr>
        <w:t>r</w:t>
      </w:r>
      <w:r>
        <w:rPr>
          <w:rFonts w:ascii="Verdana" w:hAnsi="Verdana"/>
          <w:b/>
          <w:color w:val="231F20"/>
          <w:spacing w:val="4"/>
          <w:w w:val="66"/>
          <w:sz w:val="15"/>
        </w:rPr>
        <w:t>adas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e</w:t>
      </w:r>
      <w:r>
        <w:rPr>
          <w:rFonts w:ascii="Verdana" w:hAnsi="Verdana"/>
          <w:b/>
          <w:color w:val="231F20"/>
          <w:w w:val="65"/>
          <w:sz w:val="15"/>
        </w:rPr>
        <w:t>m</w:t>
      </w:r>
      <w:r>
        <w:rPr>
          <w:rFonts w:ascii="Verdana" w:hAnsi="Verdana"/>
          <w:b/>
          <w:color w:val="231F20"/>
          <w:spacing w:val="10"/>
          <w:sz w:val="15"/>
        </w:rPr>
        <w:t> </w:t>
      </w:r>
      <w:r>
        <w:rPr>
          <w:rFonts w:ascii="Verdana" w:hAnsi="Verdana"/>
          <w:b/>
          <w:color w:val="231F20"/>
          <w:spacing w:val="4"/>
          <w:w w:val="73"/>
          <w:sz w:val="15"/>
        </w:rPr>
        <w:t>201</w:t>
      </w:r>
      <w:r>
        <w:rPr>
          <w:rFonts w:ascii="Verdana" w:hAnsi="Verdana"/>
          <w:b/>
          <w:color w:val="231F20"/>
          <w:w w:val="73"/>
          <w:sz w:val="15"/>
        </w:rPr>
        <w:t>4</w:t>
      </w:r>
      <w:r>
        <w:rPr>
          <w:rFonts w:ascii="Verdana" w:hAnsi="Verdana"/>
          <w:b/>
          <w:color w:val="231F20"/>
          <w:spacing w:val="10"/>
          <w:sz w:val="15"/>
        </w:rPr>
        <w:t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pa</w:t>
      </w:r>
      <w:r>
        <w:rPr>
          <w:rFonts w:ascii="Verdana" w:hAnsi="Verdana"/>
          <w:b/>
          <w:color w:val="231F20"/>
          <w:spacing w:val="3"/>
          <w:w w:val="65"/>
          <w:sz w:val="15"/>
        </w:rPr>
        <w:t>r</w:t>
      </w:r>
      <w:r>
        <w:rPr>
          <w:rFonts w:ascii="Verdana" w:hAnsi="Verdana"/>
          <w:b/>
          <w:color w:val="231F20"/>
          <w:w w:val="66"/>
          <w:sz w:val="15"/>
        </w:rPr>
        <w:t>a</w:t>
      </w:r>
      <w:r>
        <w:rPr>
          <w:rFonts w:ascii="Verdana" w:hAnsi="Verdana"/>
          <w:b/>
          <w:color w:val="231F20"/>
          <w:spacing w:val="10"/>
          <w:sz w:val="15"/>
        </w:rPr>
        <w:t> </w:t>
      </w:r>
      <w:r>
        <w:rPr>
          <w:rFonts w:ascii="Verdana" w:hAnsi="Verdana"/>
          <w:b/>
          <w:color w:val="231F20"/>
          <w:spacing w:val="1"/>
          <w:w w:val="48"/>
          <w:sz w:val="15"/>
        </w:rPr>
        <w:t>“</w:t>
      </w:r>
      <w:r>
        <w:rPr>
          <w:rFonts w:ascii="Verdana" w:hAnsi="Verdana"/>
          <w:b/>
          <w:color w:val="231F20"/>
          <w:spacing w:val="4"/>
          <w:w w:val="67"/>
          <w:sz w:val="15"/>
        </w:rPr>
        <w:t>educaçã</w:t>
      </w:r>
      <w:r>
        <w:rPr>
          <w:rFonts w:ascii="Verdana" w:hAnsi="Verdana"/>
          <w:b/>
          <w:color w:val="231F20"/>
          <w:w w:val="67"/>
          <w:sz w:val="15"/>
        </w:rPr>
        <w:t>o</w:t>
      </w:r>
      <w:r>
        <w:rPr>
          <w:rFonts w:ascii="Verdana" w:hAnsi="Verdana"/>
          <w:b/>
          <w:color w:val="231F20"/>
          <w:spacing w:val="10"/>
          <w:sz w:val="15"/>
        </w:rPr>
        <w:t> 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10"/>
          <w:sz w:val="15"/>
        </w:rPr>
        <w:t> </w:t>
      </w:r>
      <w:r>
        <w:rPr>
          <w:rFonts w:ascii="Verdana" w:hAnsi="Verdana"/>
          <w:b/>
          <w:color w:val="231F20"/>
          <w:spacing w:val="4"/>
          <w:w w:val="63"/>
          <w:sz w:val="15"/>
        </w:rPr>
        <w:t>pesquisa</w:t>
      </w:r>
      <w:r>
        <w:rPr>
          <w:rFonts w:ascii="Verdana" w:hAnsi="Verdana"/>
          <w:b/>
          <w:color w:val="231F20"/>
          <w:w w:val="63"/>
          <w:sz w:val="15"/>
        </w:rPr>
        <w:t>”</w:t>
      </w:r>
      <w:r>
        <w:rPr>
          <w:rFonts w:ascii="Verdana" w:hAnsi="Verdana"/>
          <w:b/>
          <w:color w:val="231F20"/>
          <w:spacing w:val="10"/>
          <w:sz w:val="15"/>
        </w:rPr>
        <w:t> 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10"/>
          <w:sz w:val="15"/>
        </w:rPr>
        <w:t> </w:t>
      </w:r>
      <w:r>
        <w:rPr>
          <w:rFonts w:ascii="Verdana" w:hAnsi="Verdana"/>
          <w:b/>
          <w:color w:val="231F20"/>
          <w:spacing w:val="1"/>
          <w:w w:val="48"/>
          <w:sz w:val="15"/>
        </w:rPr>
        <w:t>“</w:t>
      </w:r>
      <w:r>
        <w:rPr>
          <w:rFonts w:ascii="Verdana" w:hAnsi="Verdana"/>
          <w:b/>
          <w:color w:val="231F20"/>
          <w:spacing w:val="4"/>
          <w:w w:val="64"/>
          <w:sz w:val="15"/>
        </w:rPr>
        <w:t>cultu</w:t>
      </w:r>
      <w:r>
        <w:rPr>
          <w:rFonts w:ascii="Verdana" w:hAnsi="Verdana"/>
          <w:b/>
          <w:color w:val="231F20"/>
          <w:spacing w:val="3"/>
          <w:w w:val="64"/>
          <w:sz w:val="15"/>
        </w:rPr>
        <w:t>r</w:t>
      </w:r>
      <w:r>
        <w:rPr>
          <w:rFonts w:ascii="Verdana" w:hAnsi="Verdana"/>
          <w:b/>
          <w:color w:val="231F20"/>
          <w:w w:val="66"/>
          <w:sz w:val="15"/>
        </w:rPr>
        <w:t>a</w:t>
      </w:r>
      <w:r>
        <w:rPr>
          <w:rFonts w:ascii="Verdana" w:hAnsi="Verdana"/>
          <w:b/>
          <w:color w:val="231F20"/>
          <w:spacing w:val="10"/>
          <w:sz w:val="15"/>
        </w:rPr>
        <w:t> 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10"/>
          <w:sz w:val="15"/>
        </w:rPr>
        <w:t> </w:t>
      </w:r>
      <w:r>
        <w:rPr>
          <w:rFonts w:ascii="Verdana" w:hAnsi="Verdana"/>
          <w:b/>
          <w:color w:val="231F20"/>
          <w:spacing w:val="3"/>
          <w:w w:val="60"/>
          <w:sz w:val="15"/>
        </w:rPr>
        <w:t>r</w:t>
      </w:r>
      <w:r>
        <w:rPr>
          <w:rFonts w:ascii="Verdana" w:hAnsi="Verdana"/>
          <w:b/>
          <w:color w:val="231F20"/>
          <w:spacing w:val="4"/>
          <w:w w:val="66"/>
          <w:sz w:val="15"/>
        </w:rPr>
        <w:t>ec</w:t>
      </w:r>
      <w:r>
        <w:rPr>
          <w:rFonts w:ascii="Verdana" w:hAnsi="Verdana"/>
          <w:b/>
          <w:color w:val="231F20"/>
          <w:spacing w:val="3"/>
          <w:w w:val="66"/>
          <w:sz w:val="15"/>
        </w:rPr>
        <w:t>r</w:t>
      </w:r>
      <w:r>
        <w:rPr>
          <w:rFonts w:ascii="Verdana" w:hAnsi="Verdana"/>
          <w:b/>
          <w:color w:val="231F20"/>
          <w:spacing w:val="4"/>
          <w:w w:val="64"/>
          <w:sz w:val="15"/>
        </w:rPr>
        <w:t>eação</w:t>
      </w:r>
      <w:r>
        <w:rPr>
          <w:rFonts w:ascii="Verdana" w:hAnsi="Verdana"/>
          <w:b/>
          <w:color w:val="231F20"/>
          <w:spacing w:val="-7"/>
          <w:w w:val="64"/>
          <w:sz w:val="15"/>
        </w:rPr>
        <w:t>”</w:t>
      </w:r>
      <w:r>
        <w:rPr>
          <w:rFonts w:ascii="Verdana" w:hAnsi="Verdana"/>
          <w:b/>
          <w:color w:val="231F20"/>
          <w:w w:val="49"/>
          <w:sz w:val="15"/>
        </w:rPr>
        <w:t>.</w:t>
      </w:r>
      <w:r>
        <w:rPr>
          <w:rFonts w:ascii="Verdana" w:hAnsi="Verdana"/>
          <w:b/>
          <w:color w:val="231F20"/>
          <w:spacing w:val="8"/>
          <w:sz w:val="15"/>
        </w:rPr>
        <w:t> </w:t>
      </w:r>
      <w:r>
        <w:rPr>
          <w:rFonts w:ascii="Verdana" w:hAnsi="Verdana"/>
          <w:b/>
          <w:color w:val="231F20"/>
          <w:spacing w:val="-10"/>
          <w:w w:val="58"/>
          <w:sz w:val="15"/>
        </w:rPr>
        <w:t>T</w:t>
      </w:r>
      <w:r>
        <w:rPr>
          <w:rFonts w:ascii="Verdana" w:hAnsi="Verdana"/>
          <w:b/>
          <w:color w:val="231F20"/>
          <w:spacing w:val="4"/>
          <w:w w:val="65"/>
          <w:sz w:val="15"/>
        </w:rPr>
        <w:t>ambé</w:t>
      </w:r>
      <w:r>
        <w:rPr>
          <w:rFonts w:ascii="Verdana" w:hAnsi="Verdana"/>
          <w:b/>
          <w:color w:val="231F20"/>
          <w:w w:val="65"/>
          <w:sz w:val="15"/>
        </w:rPr>
        <w:t>m</w:t>
      </w:r>
      <w:r>
        <w:rPr>
          <w:rFonts w:ascii="Verdana" w:hAnsi="Verdana"/>
          <w:b/>
          <w:color w:val="231F20"/>
          <w:spacing w:val="10"/>
          <w:sz w:val="15"/>
        </w:rPr>
        <w:t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f</w:t>
      </w:r>
      <w:r>
        <w:rPr>
          <w:rFonts w:ascii="Verdana" w:hAnsi="Verdana"/>
          <w:b/>
          <w:color w:val="231F20"/>
          <w:spacing w:val="4"/>
          <w:w w:val="62"/>
          <w:sz w:val="15"/>
        </w:rPr>
        <w:t>o</w:t>
      </w:r>
      <w:r>
        <w:rPr>
          <w:rFonts w:ascii="Verdana" w:hAnsi="Verdana"/>
          <w:b/>
          <w:color w:val="231F20"/>
          <w:w w:val="62"/>
          <w:sz w:val="15"/>
        </w:rPr>
        <w:t>i</w:t>
      </w:r>
      <w:r>
        <w:rPr>
          <w:rFonts w:ascii="Verdana" w:hAnsi="Verdana"/>
          <w:b/>
          <w:color w:val="231F20"/>
          <w:spacing w:val="10"/>
          <w:sz w:val="15"/>
        </w:rPr>
        <w:t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desmemb</w:t>
      </w:r>
      <w:r>
        <w:rPr>
          <w:rFonts w:ascii="Verdana" w:hAnsi="Verdana"/>
          <w:b/>
          <w:color w:val="231F20"/>
          <w:spacing w:val="3"/>
          <w:w w:val="65"/>
          <w:sz w:val="15"/>
        </w:rPr>
        <w:t>r</w:t>
      </w:r>
      <w:r>
        <w:rPr>
          <w:rFonts w:ascii="Verdana" w:hAnsi="Verdana"/>
          <w:b/>
          <w:color w:val="231F20"/>
          <w:spacing w:val="4"/>
          <w:w w:val="66"/>
          <w:sz w:val="15"/>
        </w:rPr>
        <w:t>ad</w:t>
      </w:r>
      <w:r>
        <w:rPr>
          <w:rFonts w:ascii="Verdana" w:hAnsi="Verdana"/>
          <w:b/>
          <w:color w:val="231F20"/>
          <w:w w:val="66"/>
          <w:sz w:val="15"/>
        </w:rPr>
        <w:t>a</w:t>
      </w:r>
      <w:r>
        <w:rPr>
          <w:rFonts w:ascii="Verdana" w:hAnsi="Verdana"/>
          <w:b/>
          <w:color w:val="231F20"/>
          <w:spacing w:val="10"/>
          <w:sz w:val="15"/>
        </w:rPr>
        <w:t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e</w:t>
      </w:r>
      <w:r>
        <w:rPr>
          <w:rFonts w:ascii="Verdana" w:hAnsi="Verdana"/>
          <w:b/>
          <w:color w:val="231F20"/>
          <w:w w:val="65"/>
          <w:sz w:val="15"/>
        </w:rPr>
        <w:t>m</w:t>
      </w:r>
      <w:r>
        <w:rPr>
          <w:rFonts w:ascii="Verdana" w:hAnsi="Verdana"/>
          <w:b/>
          <w:color w:val="231F20"/>
          <w:spacing w:val="10"/>
          <w:sz w:val="15"/>
        </w:rPr>
        <w:t> </w:t>
      </w:r>
      <w:r>
        <w:rPr>
          <w:rFonts w:ascii="Verdana" w:hAnsi="Verdana"/>
          <w:b/>
          <w:color w:val="231F20"/>
          <w:spacing w:val="4"/>
          <w:w w:val="73"/>
          <w:sz w:val="15"/>
        </w:rPr>
        <w:t>201</w:t>
      </w:r>
      <w:r>
        <w:rPr>
          <w:rFonts w:ascii="Verdana" w:hAnsi="Verdana"/>
          <w:b/>
          <w:color w:val="231F20"/>
          <w:w w:val="73"/>
          <w:sz w:val="15"/>
        </w:rPr>
        <w:t>4</w:t>
      </w:r>
      <w:r>
        <w:rPr>
          <w:rFonts w:ascii="Verdana" w:hAnsi="Verdana"/>
          <w:b/>
          <w:color w:val="231F20"/>
          <w:spacing w:val="10"/>
          <w:sz w:val="15"/>
        </w:rPr>
        <w:t> </w:t>
      </w:r>
      <w:r>
        <w:rPr>
          <w:rFonts w:ascii="Verdana" w:hAnsi="Verdana"/>
          <w:b/>
          <w:color w:val="231F20"/>
          <w:w w:val="66"/>
          <w:sz w:val="15"/>
        </w:rPr>
        <w:t>a</w:t>
      </w:r>
      <w:r>
        <w:rPr>
          <w:rFonts w:ascii="Verdana" w:hAnsi="Verdana"/>
          <w:b/>
          <w:color w:val="231F20"/>
          <w:spacing w:val="10"/>
          <w:sz w:val="15"/>
        </w:rPr>
        <w:t> </w:t>
      </w:r>
      <w:r>
        <w:rPr>
          <w:rFonts w:ascii="Verdana" w:hAnsi="Verdana"/>
          <w:b/>
          <w:color w:val="231F20"/>
          <w:spacing w:val="4"/>
          <w:w w:val="67"/>
          <w:sz w:val="15"/>
        </w:rPr>
        <w:t>opçã</w:t>
      </w:r>
      <w:r>
        <w:rPr>
          <w:rFonts w:ascii="Verdana" w:hAnsi="Verdana"/>
          <w:b/>
          <w:color w:val="231F20"/>
          <w:w w:val="67"/>
          <w:sz w:val="15"/>
        </w:rPr>
        <w:t>o</w:t>
      </w:r>
      <w:r>
        <w:rPr>
          <w:rFonts w:ascii="Verdana" w:hAnsi="Verdana"/>
          <w:b/>
          <w:color w:val="231F20"/>
          <w:spacing w:val="10"/>
          <w:sz w:val="15"/>
        </w:rPr>
        <w:t> </w:t>
      </w:r>
      <w:r>
        <w:rPr>
          <w:rFonts w:ascii="Verdana" w:hAnsi="Verdana"/>
          <w:b/>
          <w:color w:val="231F20"/>
          <w:spacing w:val="1"/>
          <w:w w:val="48"/>
          <w:sz w:val="15"/>
        </w:rPr>
        <w:t>“</w:t>
      </w:r>
      <w:r>
        <w:rPr>
          <w:rFonts w:ascii="Verdana" w:hAnsi="Verdana"/>
          <w:b/>
          <w:smallCaps/>
          <w:color w:val="231F20"/>
          <w:spacing w:val="4"/>
          <w:w w:val="72"/>
          <w:sz w:val="15"/>
        </w:rPr>
        <w:t>saúd</w:t>
      </w:r>
      <w:r>
        <w:rPr>
          <w:rFonts w:ascii="Verdana" w:hAnsi="Verdana"/>
          <w:b/>
          <w:smallCaps/>
          <w:color w:val="231F20"/>
          <w:w w:val="72"/>
          <w:sz w:val="15"/>
        </w:rPr>
        <w:t>e</w:t>
      </w:r>
      <w:r>
        <w:rPr>
          <w:rFonts w:ascii="Verdana" w:hAnsi="Verdana"/>
          <w:b/>
          <w:smallCaps w:val="0"/>
          <w:color w:val="231F20"/>
          <w:spacing w:val="5"/>
          <w:sz w:val="15"/>
        </w:rPr>
        <w:t> </w:t>
      </w:r>
      <w:r>
        <w:rPr>
          <w:rFonts w:ascii="Verdana" w:hAnsi="Verdana"/>
          <w:b/>
          <w:smallCaps w:val="0"/>
          <w:color w:val="231F20"/>
          <w:w w:val="66"/>
          <w:sz w:val="15"/>
        </w:rPr>
        <w:t>e </w:t>
      </w:r>
      <w:r>
        <w:rPr>
          <w:rFonts w:ascii="Verdana" w:hAnsi="Verdana"/>
          <w:b/>
          <w:smallCaps w:val="0"/>
          <w:color w:val="231F20"/>
          <w:spacing w:val="4"/>
          <w:w w:val="65"/>
          <w:sz w:val="15"/>
        </w:rPr>
        <w:t>assistênci</w:t>
      </w:r>
      <w:r>
        <w:rPr>
          <w:rFonts w:ascii="Verdana" w:hAnsi="Verdana"/>
          <w:b/>
          <w:smallCaps w:val="0"/>
          <w:color w:val="231F20"/>
          <w:w w:val="65"/>
          <w:sz w:val="15"/>
        </w:rPr>
        <w:t>a</w:t>
      </w:r>
      <w:r>
        <w:rPr>
          <w:rFonts w:ascii="Verdana" w:hAnsi="Verdana"/>
          <w:b/>
          <w:smallCaps w:val="0"/>
          <w:color w:val="231F20"/>
          <w:spacing w:val="-4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2"/>
          <w:sz w:val="15"/>
        </w:rPr>
        <w:t>social</w:t>
      </w:r>
      <w:r>
        <w:rPr>
          <w:rFonts w:ascii="Verdana" w:hAnsi="Verdana"/>
          <w:b/>
          <w:smallCaps w:val="0"/>
          <w:color w:val="231F20"/>
          <w:spacing w:val="-7"/>
          <w:w w:val="62"/>
          <w:sz w:val="15"/>
        </w:rPr>
        <w:t>”</w:t>
      </w:r>
      <w:r>
        <w:rPr>
          <w:rFonts w:ascii="Verdana" w:hAnsi="Verdana"/>
          <w:b/>
          <w:smallCaps w:val="0"/>
          <w:color w:val="231F20"/>
          <w:w w:val="49"/>
          <w:sz w:val="15"/>
        </w:rPr>
        <w:t>,</w:t>
      </w:r>
      <w:r>
        <w:rPr>
          <w:rFonts w:ascii="Verdana" w:hAnsi="Verdana"/>
          <w:b/>
          <w:smallCaps w:val="0"/>
          <w:color w:val="231F20"/>
          <w:spacing w:val="-4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5"/>
          <w:sz w:val="15"/>
        </w:rPr>
        <w:t>qu</w:t>
      </w:r>
      <w:r>
        <w:rPr>
          <w:rFonts w:ascii="Verdana" w:hAnsi="Verdana"/>
          <w:b/>
          <w:smallCaps w:val="0"/>
          <w:color w:val="231F20"/>
          <w:w w:val="65"/>
          <w:sz w:val="15"/>
        </w:rPr>
        <w:t>e</w:t>
      </w:r>
      <w:r>
        <w:rPr>
          <w:rFonts w:ascii="Verdana" w:hAnsi="Verdana"/>
          <w:b/>
          <w:smallCaps w:val="0"/>
          <w:color w:val="231F20"/>
          <w:spacing w:val="-4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5"/>
          <w:sz w:val="15"/>
        </w:rPr>
        <w:t>e</w:t>
      </w:r>
      <w:r>
        <w:rPr>
          <w:rFonts w:ascii="Verdana" w:hAnsi="Verdana"/>
          <w:b/>
          <w:smallCaps w:val="0"/>
          <w:color w:val="231F20"/>
          <w:w w:val="65"/>
          <w:sz w:val="15"/>
        </w:rPr>
        <w:t>m</w:t>
      </w:r>
      <w:r>
        <w:rPr>
          <w:rFonts w:ascii="Verdana" w:hAnsi="Verdana"/>
          <w:b/>
          <w:smallCaps w:val="0"/>
          <w:color w:val="231F20"/>
          <w:spacing w:val="-4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73"/>
          <w:sz w:val="15"/>
        </w:rPr>
        <w:t>201</w:t>
      </w:r>
      <w:r>
        <w:rPr>
          <w:rFonts w:ascii="Verdana" w:hAnsi="Verdana"/>
          <w:b/>
          <w:smallCaps w:val="0"/>
          <w:color w:val="231F20"/>
          <w:w w:val="73"/>
          <w:sz w:val="15"/>
        </w:rPr>
        <w:t>2</w:t>
      </w:r>
      <w:r>
        <w:rPr>
          <w:rFonts w:ascii="Verdana" w:hAnsi="Verdana"/>
          <w:b/>
          <w:smallCaps w:val="0"/>
          <w:color w:val="231F20"/>
          <w:spacing w:val="-4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7"/>
          <w:sz w:val="15"/>
        </w:rPr>
        <w:t>est</w:t>
      </w:r>
      <w:r>
        <w:rPr>
          <w:rFonts w:ascii="Verdana" w:hAnsi="Verdana"/>
          <w:b/>
          <w:smallCaps w:val="0"/>
          <w:color w:val="231F20"/>
          <w:spacing w:val="3"/>
          <w:w w:val="67"/>
          <w:sz w:val="15"/>
        </w:rPr>
        <w:t>a</w:t>
      </w:r>
      <w:r>
        <w:rPr>
          <w:rFonts w:ascii="Verdana" w:hAnsi="Verdana"/>
          <w:b/>
          <w:smallCaps w:val="0"/>
          <w:color w:val="231F20"/>
          <w:spacing w:val="1"/>
          <w:w w:val="64"/>
          <w:sz w:val="15"/>
        </w:rPr>
        <w:t>v</w:t>
      </w:r>
      <w:r>
        <w:rPr>
          <w:rFonts w:ascii="Verdana" w:hAnsi="Verdana"/>
          <w:b/>
          <w:smallCaps w:val="0"/>
          <w:color w:val="231F20"/>
          <w:w w:val="66"/>
          <w:sz w:val="15"/>
        </w:rPr>
        <w:t>a</w:t>
      </w:r>
      <w:r>
        <w:rPr>
          <w:rFonts w:ascii="Verdana" w:hAnsi="Verdana"/>
          <w:b/>
          <w:smallCaps w:val="0"/>
          <w:color w:val="231F20"/>
          <w:spacing w:val="-4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5"/>
          <w:sz w:val="15"/>
        </w:rPr>
        <w:t>ag</w:t>
      </w:r>
      <w:r>
        <w:rPr>
          <w:rFonts w:ascii="Verdana" w:hAnsi="Verdana"/>
          <w:b/>
          <w:smallCaps w:val="0"/>
          <w:color w:val="231F20"/>
          <w:spacing w:val="3"/>
          <w:w w:val="65"/>
          <w:sz w:val="15"/>
        </w:rPr>
        <w:t>r</w:t>
      </w:r>
      <w:r>
        <w:rPr>
          <w:rFonts w:ascii="Verdana" w:hAnsi="Verdana"/>
          <w:b/>
          <w:smallCaps w:val="0"/>
          <w:color w:val="231F20"/>
          <w:spacing w:val="4"/>
          <w:w w:val="66"/>
          <w:sz w:val="15"/>
        </w:rPr>
        <w:t>egad</w:t>
      </w:r>
      <w:r>
        <w:rPr>
          <w:rFonts w:ascii="Verdana" w:hAnsi="Verdana"/>
          <w:b/>
          <w:smallCaps w:val="0"/>
          <w:color w:val="231F20"/>
          <w:w w:val="66"/>
          <w:sz w:val="15"/>
        </w:rPr>
        <w:t>a</w:t>
      </w:r>
      <w:r>
        <w:rPr>
          <w:rFonts w:ascii="Verdana" w:hAnsi="Verdana"/>
          <w:b/>
          <w:smallCaps w:val="0"/>
          <w:color w:val="231F20"/>
          <w:spacing w:val="-4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6"/>
          <w:sz w:val="15"/>
        </w:rPr>
        <w:t>a</w:t>
      </w:r>
      <w:r>
        <w:rPr>
          <w:rFonts w:ascii="Verdana" w:hAnsi="Verdana"/>
          <w:b/>
          <w:smallCaps w:val="0"/>
          <w:color w:val="231F20"/>
          <w:w w:val="66"/>
          <w:sz w:val="15"/>
        </w:rPr>
        <w:t>o</w:t>
      </w:r>
      <w:r>
        <w:rPr>
          <w:rFonts w:ascii="Verdana" w:hAnsi="Verdana"/>
          <w:b/>
          <w:smallCaps w:val="0"/>
          <w:color w:val="231F20"/>
          <w:spacing w:val="-4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4"/>
          <w:sz w:val="15"/>
        </w:rPr>
        <w:t>ite</w:t>
      </w:r>
      <w:r>
        <w:rPr>
          <w:rFonts w:ascii="Verdana" w:hAnsi="Verdana"/>
          <w:b/>
          <w:smallCaps w:val="0"/>
          <w:color w:val="231F20"/>
          <w:w w:val="64"/>
          <w:sz w:val="15"/>
        </w:rPr>
        <w:t>m</w:t>
      </w:r>
      <w:r>
        <w:rPr>
          <w:rFonts w:ascii="Verdana" w:hAnsi="Verdana"/>
          <w:b/>
          <w:smallCaps w:val="0"/>
          <w:color w:val="231F20"/>
          <w:spacing w:val="-4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1"/>
          <w:w w:val="48"/>
          <w:sz w:val="15"/>
        </w:rPr>
        <w:t>“</w:t>
      </w:r>
      <w:r>
        <w:rPr>
          <w:rFonts w:ascii="Verdana" w:hAnsi="Verdana"/>
          <w:b/>
          <w:smallCaps w:val="0"/>
          <w:color w:val="231F20"/>
          <w:spacing w:val="4"/>
          <w:w w:val="65"/>
          <w:sz w:val="15"/>
        </w:rPr>
        <w:t>out</w:t>
      </w:r>
      <w:r>
        <w:rPr>
          <w:rFonts w:ascii="Verdana" w:hAnsi="Verdana"/>
          <w:b/>
          <w:smallCaps w:val="0"/>
          <w:color w:val="231F20"/>
          <w:spacing w:val="3"/>
          <w:w w:val="65"/>
          <w:sz w:val="15"/>
        </w:rPr>
        <w:t>r</w:t>
      </w:r>
      <w:r>
        <w:rPr>
          <w:rFonts w:ascii="Verdana" w:hAnsi="Verdana"/>
          <w:b/>
          <w:smallCaps w:val="0"/>
          <w:color w:val="231F20"/>
          <w:spacing w:val="4"/>
          <w:w w:val="61"/>
          <w:sz w:val="15"/>
        </w:rPr>
        <w:t>os</w:t>
      </w:r>
      <w:r>
        <w:rPr>
          <w:rFonts w:ascii="Verdana" w:hAnsi="Verdana"/>
          <w:b/>
          <w:smallCaps w:val="0"/>
          <w:color w:val="231F20"/>
          <w:spacing w:val="-7"/>
          <w:w w:val="61"/>
          <w:sz w:val="15"/>
        </w:rPr>
        <w:t>”</w:t>
      </w:r>
      <w:r>
        <w:rPr>
          <w:rFonts w:ascii="Verdana" w:hAnsi="Verdana"/>
          <w:b/>
          <w:smallCaps w:val="0"/>
          <w:color w:val="231F20"/>
          <w:w w:val="49"/>
          <w:sz w:val="15"/>
        </w:rPr>
        <w:t>.</w:t>
      </w:r>
      <w:r>
        <w:rPr>
          <w:rFonts w:ascii="Verdana" w:hAnsi="Verdana"/>
          <w:b/>
          <w:smallCaps w:val="0"/>
          <w:color w:val="231F20"/>
          <w:spacing w:val="-4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4"/>
          <w:sz w:val="15"/>
        </w:rPr>
        <w:t>Nã</w:t>
      </w:r>
      <w:r>
        <w:rPr>
          <w:rFonts w:ascii="Verdana" w:hAnsi="Verdana"/>
          <w:b/>
          <w:smallCaps w:val="0"/>
          <w:color w:val="231F20"/>
          <w:w w:val="64"/>
          <w:sz w:val="15"/>
        </w:rPr>
        <w:t>o</w:t>
      </w:r>
      <w:r>
        <w:rPr>
          <w:rFonts w:ascii="Verdana" w:hAnsi="Verdana"/>
          <w:b/>
          <w:smallCaps w:val="0"/>
          <w:color w:val="231F20"/>
          <w:spacing w:val="-4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4"/>
          <w:sz w:val="15"/>
        </w:rPr>
        <w:t>hou</w:t>
      </w:r>
      <w:r>
        <w:rPr>
          <w:rFonts w:ascii="Verdana" w:hAnsi="Verdana"/>
          <w:b/>
          <w:smallCaps w:val="0"/>
          <w:color w:val="231F20"/>
          <w:spacing w:val="3"/>
          <w:w w:val="64"/>
          <w:sz w:val="15"/>
        </w:rPr>
        <w:t>v</w:t>
      </w:r>
      <w:r>
        <w:rPr>
          <w:rFonts w:ascii="Verdana" w:hAnsi="Verdana"/>
          <w:b/>
          <w:smallCaps w:val="0"/>
          <w:color w:val="231F20"/>
          <w:w w:val="66"/>
          <w:sz w:val="15"/>
        </w:rPr>
        <w:t>e</w:t>
      </w:r>
      <w:r>
        <w:rPr>
          <w:rFonts w:ascii="Verdana" w:hAnsi="Verdana"/>
          <w:b/>
          <w:smallCaps w:val="0"/>
          <w:color w:val="231F20"/>
          <w:spacing w:val="-4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4"/>
          <w:sz w:val="15"/>
        </w:rPr>
        <w:t>alte</w:t>
      </w:r>
      <w:r>
        <w:rPr>
          <w:rFonts w:ascii="Verdana" w:hAnsi="Verdana"/>
          <w:b/>
          <w:smallCaps w:val="0"/>
          <w:color w:val="231F20"/>
          <w:spacing w:val="3"/>
          <w:w w:val="64"/>
          <w:sz w:val="15"/>
        </w:rPr>
        <w:t>r</w:t>
      </w:r>
      <w:r>
        <w:rPr>
          <w:rFonts w:ascii="Verdana" w:hAnsi="Verdana"/>
          <w:b/>
          <w:smallCaps w:val="0"/>
          <w:color w:val="231F20"/>
          <w:spacing w:val="4"/>
          <w:w w:val="67"/>
          <w:sz w:val="15"/>
        </w:rPr>
        <w:t>açã</w:t>
      </w:r>
      <w:r>
        <w:rPr>
          <w:rFonts w:ascii="Verdana" w:hAnsi="Verdana"/>
          <w:b/>
          <w:smallCaps w:val="0"/>
          <w:color w:val="231F20"/>
          <w:w w:val="67"/>
          <w:sz w:val="15"/>
        </w:rPr>
        <w:t>o</w:t>
      </w:r>
      <w:r>
        <w:rPr>
          <w:rFonts w:ascii="Verdana" w:hAnsi="Verdana"/>
          <w:b/>
          <w:smallCaps w:val="0"/>
          <w:color w:val="231F20"/>
          <w:spacing w:val="-4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5"/>
          <w:sz w:val="15"/>
        </w:rPr>
        <w:t>ent</w:t>
      </w:r>
      <w:r>
        <w:rPr>
          <w:rFonts w:ascii="Verdana" w:hAnsi="Verdana"/>
          <w:b/>
          <w:smallCaps w:val="0"/>
          <w:color w:val="231F20"/>
          <w:spacing w:val="3"/>
          <w:w w:val="65"/>
          <w:sz w:val="15"/>
        </w:rPr>
        <w:t>r</w:t>
      </w:r>
      <w:r>
        <w:rPr>
          <w:rFonts w:ascii="Verdana" w:hAnsi="Verdana"/>
          <w:b/>
          <w:smallCaps w:val="0"/>
          <w:color w:val="231F20"/>
          <w:w w:val="66"/>
          <w:sz w:val="15"/>
        </w:rPr>
        <w:t>e</w:t>
      </w:r>
      <w:r>
        <w:rPr>
          <w:rFonts w:ascii="Verdana" w:hAnsi="Verdana"/>
          <w:b/>
          <w:smallCaps w:val="0"/>
          <w:color w:val="231F20"/>
          <w:spacing w:val="-4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7"/>
          <w:sz w:val="15"/>
        </w:rPr>
        <w:t>a</w:t>
      </w:r>
      <w:r>
        <w:rPr>
          <w:rFonts w:ascii="Verdana" w:hAnsi="Verdana"/>
          <w:b/>
          <w:smallCaps w:val="0"/>
          <w:color w:val="231F20"/>
          <w:w w:val="67"/>
          <w:sz w:val="15"/>
        </w:rPr>
        <w:t>s</w:t>
      </w:r>
      <w:r>
        <w:rPr>
          <w:rFonts w:ascii="Verdana" w:hAnsi="Verdana"/>
          <w:b/>
          <w:smallCaps w:val="0"/>
          <w:color w:val="231F20"/>
          <w:spacing w:val="-4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6"/>
          <w:sz w:val="15"/>
        </w:rPr>
        <w:t>ediçõe</w:t>
      </w:r>
      <w:r>
        <w:rPr>
          <w:rFonts w:ascii="Verdana" w:hAnsi="Verdana"/>
          <w:b/>
          <w:smallCaps w:val="0"/>
          <w:color w:val="231F20"/>
          <w:w w:val="66"/>
          <w:sz w:val="15"/>
        </w:rPr>
        <w:t>s</w:t>
      </w:r>
      <w:r>
        <w:rPr>
          <w:rFonts w:ascii="Verdana" w:hAnsi="Verdana"/>
          <w:b/>
          <w:smallCaps w:val="0"/>
          <w:color w:val="231F20"/>
          <w:spacing w:val="-4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smallCaps w:val="0"/>
          <w:color w:val="231F20"/>
          <w:w w:val="66"/>
          <w:sz w:val="15"/>
        </w:rPr>
        <w:t>e</w:t>
      </w:r>
      <w:r>
        <w:rPr>
          <w:rFonts w:ascii="Verdana" w:hAnsi="Verdana"/>
          <w:b/>
          <w:smallCaps w:val="0"/>
          <w:color w:val="231F20"/>
          <w:spacing w:val="-4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73"/>
          <w:sz w:val="15"/>
        </w:rPr>
        <w:t>201</w:t>
      </w:r>
      <w:r>
        <w:rPr>
          <w:rFonts w:ascii="Verdana" w:hAnsi="Verdana"/>
          <w:b/>
          <w:smallCaps w:val="0"/>
          <w:color w:val="231F20"/>
          <w:w w:val="73"/>
          <w:sz w:val="15"/>
        </w:rPr>
        <w:t>4</w:t>
      </w:r>
      <w:r>
        <w:rPr>
          <w:rFonts w:ascii="Verdana" w:hAnsi="Verdana"/>
          <w:b/>
          <w:smallCaps w:val="0"/>
          <w:color w:val="231F20"/>
          <w:spacing w:val="-4"/>
          <w:sz w:val="15"/>
        </w:rPr>
        <w:t> </w:t>
      </w:r>
      <w:r>
        <w:rPr>
          <w:rFonts w:ascii="Verdana" w:hAnsi="Verdana"/>
          <w:b/>
          <w:smallCaps w:val="0"/>
          <w:color w:val="231F20"/>
          <w:w w:val="66"/>
          <w:sz w:val="15"/>
        </w:rPr>
        <w:t>e</w:t>
      </w:r>
      <w:r>
        <w:rPr>
          <w:rFonts w:ascii="Verdana" w:hAnsi="Verdana"/>
          <w:b/>
          <w:smallCaps w:val="0"/>
          <w:color w:val="231F20"/>
          <w:spacing w:val="-4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6"/>
          <w:sz w:val="15"/>
        </w:rPr>
        <w:t>de </w:t>
      </w:r>
      <w:r>
        <w:rPr>
          <w:rFonts w:ascii="Verdana" w:hAnsi="Verdana"/>
          <w:b/>
          <w:smallCaps w:val="0"/>
          <w:color w:val="231F20"/>
          <w:spacing w:val="4"/>
          <w:w w:val="70"/>
          <w:sz w:val="15"/>
        </w:rPr>
        <w:t>2016</w:t>
      </w:r>
      <w:r>
        <w:rPr>
          <w:rFonts w:ascii="Verdana" w:hAnsi="Verdana"/>
          <w:b/>
          <w:smallCaps w:val="0"/>
          <w:color w:val="231F20"/>
          <w:w w:val="70"/>
          <w:sz w:val="15"/>
        </w:rPr>
        <w:t>.</w:t>
      </w:r>
      <w:r>
        <w:rPr>
          <w:rFonts w:ascii="Verdana" w:hAnsi="Verdana"/>
          <w:b/>
          <w:smallCaps w:val="0"/>
          <w:color w:val="231F20"/>
          <w:spacing w:val="-22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3"/>
          <w:sz w:val="15"/>
        </w:rPr>
        <w:t>Ent</w:t>
      </w:r>
      <w:r>
        <w:rPr>
          <w:rFonts w:ascii="Verdana" w:hAnsi="Verdana"/>
          <w:b/>
          <w:smallCaps w:val="0"/>
          <w:color w:val="231F20"/>
          <w:spacing w:val="3"/>
          <w:w w:val="63"/>
          <w:sz w:val="15"/>
        </w:rPr>
        <w:t>r</w:t>
      </w:r>
      <w:r>
        <w:rPr>
          <w:rFonts w:ascii="Verdana" w:hAnsi="Verdana"/>
          <w:b/>
          <w:smallCaps w:val="0"/>
          <w:color w:val="231F20"/>
          <w:w w:val="66"/>
          <w:sz w:val="15"/>
        </w:rPr>
        <w:t>e</w:t>
      </w:r>
      <w:r>
        <w:rPr>
          <w:rFonts w:ascii="Verdana" w:hAnsi="Verdana"/>
          <w:b/>
          <w:smallCaps w:val="0"/>
          <w:color w:val="231F20"/>
          <w:spacing w:val="-22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7"/>
          <w:sz w:val="15"/>
        </w:rPr>
        <w:t>a</w:t>
      </w:r>
      <w:r>
        <w:rPr>
          <w:rFonts w:ascii="Verdana" w:hAnsi="Verdana"/>
          <w:b/>
          <w:smallCaps w:val="0"/>
          <w:color w:val="231F20"/>
          <w:w w:val="67"/>
          <w:sz w:val="15"/>
        </w:rPr>
        <w:t>s</w:t>
      </w:r>
      <w:r>
        <w:rPr>
          <w:rFonts w:ascii="Verdana" w:hAnsi="Verdana"/>
          <w:b/>
          <w:smallCaps w:val="0"/>
          <w:color w:val="231F20"/>
          <w:spacing w:val="-22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6"/>
          <w:sz w:val="15"/>
        </w:rPr>
        <w:t>ediçõe</w:t>
      </w:r>
      <w:r>
        <w:rPr>
          <w:rFonts w:ascii="Verdana" w:hAnsi="Verdana"/>
          <w:b/>
          <w:smallCaps w:val="0"/>
          <w:color w:val="231F20"/>
          <w:w w:val="66"/>
          <w:sz w:val="15"/>
        </w:rPr>
        <w:t>s</w:t>
      </w:r>
      <w:r>
        <w:rPr>
          <w:rFonts w:ascii="Verdana" w:hAnsi="Verdana"/>
          <w:b/>
          <w:smallCaps w:val="0"/>
          <w:color w:val="231F20"/>
          <w:spacing w:val="-22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smallCaps w:val="0"/>
          <w:color w:val="231F20"/>
          <w:w w:val="66"/>
          <w:sz w:val="15"/>
        </w:rPr>
        <w:t>e</w:t>
      </w:r>
      <w:r>
        <w:rPr>
          <w:rFonts w:ascii="Verdana" w:hAnsi="Verdana"/>
          <w:b/>
          <w:smallCaps w:val="0"/>
          <w:color w:val="231F20"/>
          <w:spacing w:val="-22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73"/>
          <w:sz w:val="15"/>
        </w:rPr>
        <w:t>201</w:t>
      </w:r>
      <w:r>
        <w:rPr>
          <w:rFonts w:ascii="Verdana" w:hAnsi="Verdana"/>
          <w:b/>
          <w:smallCaps w:val="0"/>
          <w:color w:val="231F20"/>
          <w:w w:val="73"/>
          <w:sz w:val="15"/>
        </w:rPr>
        <w:t>6</w:t>
      </w:r>
      <w:r>
        <w:rPr>
          <w:rFonts w:ascii="Verdana" w:hAnsi="Verdana"/>
          <w:b/>
          <w:smallCaps w:val="0"/>
          <w:color w:val="231F20"/>
          <w:spacing w:val="-22"/>
          <w:sz w:val="15"/>
        </w:rPr>
        <w:t> </w:t>
      </w:r>
      <w:r>
        <w:rPr>
          <w:rFonts w:ascii="Verdana" w:hAnsi="Verdana"/>
          <w:b/>
          <w:smallCaps w:val="0"/>
          <w:color w:val="231F20"/>
          <w:w w:val="66"/>
          <w:sz w:val="15"/>
        </w:rPr>
        <w:t>e</w:t>
      </w:r>
      <w:r>
        <w:rPr>
          <w:rFonts w:ascii="Verdana" w:hAnsi="Verdana"/>
          <w:b/>
          <w:smallCaps w:val="0"/>
          <w:color w:val="231F20"/>
          <w:spacing w:val="-22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70"/>
          <w:sz w:val="15"/>
        </w:rPr>
        <w:t>2022</w:t>
      </w:r>
      <w:r>
        <w:rPr>
          <w:rFonts w:ascii="Verdana" w:hAnsi="Verdana"/>
          <w:b/>
          <w:smallCaps w:val="0"/>
          <w:color w:val="231F20"/>
          <w:w w:val="70"/>
          <w:sz w:val="15"/>
        </w:rPr>
        <w:t>,</w:t>
      </w:r>
      <w:r>
        <w:rPr>
          <w:rFonts w:ascii="Verdana" w:hAnsi="Verdana"/>
          <w:b/>
          <w:smallCaps w:val="0"/>
          <w:color w:val="231F20"/>
          <w:spacing w:val="-22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3"/>
          <w:w w:val="70"/>
          <w:sz w:val="15"/>
        </w:rPr>
        <w:t>f</w:t>
      </w:r>
      <w:r>
        <w:rPr>
          <w:rFonts w:ascii="Verdana" w:hAnsi="Verdana"/>
          <w:b/>
          <w:smallCaps w:val="0"/>
          <w:color w:val="231F20"/>
          <w:spacing w:val="4"/>
          <w:w w:val="62"/>
          <w:sz w:val="15"/>
        </w:rPr>
        <w:t>o</w:t>
      </w:r>
      <w:r>
        <w:rPr>
          <w:rFonts w:ascii="Verdana" w:hAnsi="Verdana"/>
          <w:b/>
          <w:smallCaps w:val="0"/>
          <w:color w:val="231F20"/>
          <w:w w:val="62"/>
          <w:sz w:val="15"/>
        </w:rPr>
        <w:t>i</w:t>
      </w:r>
      <w:r>
        <w:rPr>
          <w:rFonts w:ascii="Verdana" w:hAnsi="Verdana"/>
          <w:b/>
          <w:smallCaps w:val="0"/>
          <w:color w:val="231F20"/>
          <w:spacing w:val="-22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3"/>
          <w:w w:val="60"/>
          <w:sz w:val="15"/>
        </w:rPr>
        <w:t>r</w:t>
      </w:r>
      <w:r>
        <w:rPr>
          <w:rFonts w:ascii="Verdana" w:hAnsi="Verdana"/>
          <w:b/>
          <w:smallCaps w:val="0"/>
          <w:color w:val="231F20"/>
          <w:spacing w:val="4"/>
          <w:w w:val="63"/>
          <w:sz w:val="15"/>
        </w:rPr>
        <w:t>eti</w:t>
      </w:r>
      <w:r>
        <w:rPr>
          <w:rFonts w:ascii="Verdana" w:hAnsi="Verdana"/>
          <w:b/>
          <w:smallCaps w:val="0"/>
          <w:color w:val="231F20"/>
          <w:spacing w:val="3"/>
          <w:w w:val="63"/>
          <w:sz w:val="15"/>
        </w:rPr>
        <w:t>r</w:t>
      </w:r>
      <w:r>
        <w:rPr>
          <w:rFonts w:ascii="Verdana" w:hAnsi="Verdana"/>
          <w:b/>
          <w:smallCaps w:val="0"/>
          <w:color w:val="231F20"/>
          <w:spacing w:val="4"/>
          <w:w w:val="66"/>
          <w:sz w:val="15"/>
        </w:rPr>
        <w:t>ad</w:t>
      </w:r>
      <w:r>
        <w:rPr>
          <w:rFonts w:ascii="Verdana" w:hAnsi="Verdana"/>
          <w:b/>
          <w:smallCaps w:val="0"/>
          <w:color w:val="231F20"/>
          <w:w w:val="66"/>
          <w:sz w:val="15"/>
        </w:rPr>
        <w:t>a</w:t>
      </w:r>
      <w:r>
        <w:rPr>
          <w:rFonts w:ascii="Verdana" w:hAnsi="Verdana"/>
          <w:b/>
          <w:smallCaps w:val="0"/>
          <w:color w:val="231F20"/>
          <w:spacing w:val="-22"/>
          <w:sz w:val="15"/>
        </w:rPr>
        <w:t> </w:t>
      </w:r>
      <w:r>
        <w:rPr>
          <w:rFonts w:ascii="Verdana" w:hAnsi="Verdana"/>
          <w:b/>
          <w:smallCaps w:val="0"/>
          <w:color w:val="231F20"/>
          <w:w w:val="66"/>
          <w:sz w:val="15"/>
        </w:rPr>
        <w:t>a</w:t>
      </w:r>
      <w:r>
        <w:rPr>
          <w:rFonts w:ascii="Verdana" w:hAnsi="Verdana"/>
          <w:b/>
          <w:smallCaps w:val="0"/>
          <w:color w:val="231F20"/>
          <w:spacing w:val="-22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6"/>
          <w:sz w:val="15"/>
        </w:rPr>
        <w:t>categori</w:t>
      </w:r>
      <w:r>
        <w:rPr>
          <w:rFonts w:ascii="Verdana" w:hAnsi="Verdana"/>
          <w:b/>
          <w:smallCaps w:val="0"/>
          <w:color w:val="231F20"/>
          <w:w w:val="66"/>
          <w:sz w:val="15"/>
        </w:rPr>
        <w:t>a</w:t>
      </w:r>
      <w:r>
        <w:rPr>
          <w:rFonts w:ascii="Verdana" w:hAnsi="Verdana"/>
          <w:b/>
          <w:smallCaps w:val="0"/>
          <w:color w:val="231F20"/>
          <w:spacing w:val="-22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1"/>
          <w:w w:val="48"/>
          <w:sz w:val="15"/>
        </w:rPr>
        <w:t>“</w:t>
      </w:r>
      <w:r>
        <w:rPr>
          <w:rFonts w:ascii="Verdana" w:hAnsi="Verdana"/>
          <w:b/>
          <w:smallCaps w:val="0"/>
          <w:color w:val="231F20"/>
          <w:spacing w:val="4"/>
          <w:w w:val="67"/>
          <w:sz w:val="15"/>
        </w:rPr>
        <w:t>associaçõe</w:t>
      </w:r>
      <w:r>
        <w:rPr>
          <w:rFonts w:ascii="Verdana" w:hAnsi="Verdana"/>
          <w:b/>
          <w:smallCaps w:val="0"/>
          <w:color w:val="231F20"/>
          <w:w w:val="67"/>
          <w:sz w:val="15"/>
        </w:rPr>
        <w:t>s</w:t>
      </w:r>
      <w:r>
        <w:rPr>
          <w:rFonts w:ascii="Verdana" w:hAnsi="Verdana"/>
          <w:b/>
          <w:smallCaps w:val="0"/>
          <w:color w:val="231F20"/>
          <w:spacing w:val="-22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2"/>
          <w:sz w:val="15"/>
        </w:rPr>
        <w:t>sindicais</w:t>
      </w:r>
      <w:r>
        <w:rPr>
          <w:rFonts w:ascii="Verdana" w:hAnsi="Verdana"/>
          <w:b/>
          <w:smallCaps w:val="0"/>
          <w:color w:val="231F20"/>
          <w:w w:val="62"/>
          <w:sz w:val="15"/>
        </w:rPr>
        <w:t>”</w:t>
      </w:r>
      <w:r>
        <w:rPr>
          <w:rFonts w:ascii="Verdana" w:hAnsi="Verdana"/>
          <w:b/>
          <w:smallCaps w:val="0"/>
          <w:color w:val="231F20"/>
          <w:spacing w:val="-22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smallCaps w:val="0"/>
          <w:color w:val="231F20"/>
          <w:w w:val="66"/>
          <w:sz w:val="15"/>
        </w:rPr>
        <w:t>e</w:t>
      </w:r>
      <w:r>
        <w:rPr>
          <w:rFonts w:ascii="Verdana" w:hAnsi="Verdana"/>
          <w:b/>
          <w:smallCaps w:val="0"/>
          <w:color w:val="231F20"/>
          <w:spacing w:val="-22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1"/>
          <w:w w:val="48"/>
          <w:sz w:val="15"/>
        </w:rPr>
        <w:t>“</w:t>
      </w:r>
      <w:r>
        <w:rPr>
          <w:rFonts w:ascii="Verdana" w:hAnsi="Verdana"/>
          <w:b/>
          <w:smallCaps w:val="0"/>
          <w:color w:val="231F20"/>
          <w:spacing w:val="4"/>
          <w:w w:val="67"/>
          <w:sz w:val="15"/>
        </w:rPr>
        <w:t>associaçõe</w:t>
      </w:r>
      <w:r>
        <w:rPr>
          <w:rFonts w:ascii="Verdana" w:hAnsi="Verdana"/>
          <w:b/>
          <w:smallCaps w:val="0"/>
          <w:color w:val="231F20"/>
          <w:w w:val="67"/>
          <w:sz w:val="15"/>
        </w:rPr>
        <w:t>s</w:t>
      </w:r>
      <w:r>
        <w:rPr>
          <w:rFonts w:ascii="Verdana" w:hAnsi="Verdana"/>
          <w:b/>
          <w:smallCaps w:val="0"/>
          <w:color w:val="231F20"/>
          <w:spacing w:val="-22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5"/>
          <w:sz w:val="15"/>
        </w:rPr>
        <w:t>pat</w:t>
      </w:r>
      <w:r>
        <w:rPr>
          <w:rFonts w:ascii="Verdana" w:hAnsi="Verdana"/>
          <w:b/>
          <w:smallCaps w:val="0"/>
          <w:color w:val="231F20"/>
          <w:spacing w:val="3"/>
          <w:w w:val="65"/>
          <w:sz w:val="15"/>
        </w:rPr>
        <w:t>r</w:t>
      </w:r>
      <w:r>
        <w:rPr>
          <w:rFonts w:ascii="Verdana" w:hAnsi="Verdana"/>
          <w:b/>
          <w:smallCaps w:val="0"/>
          <w:color w:val="231F20"/>
          <w:spacing w:val="4"/>
          <w:w w:val="63"/>
          <w:sz w:val="15"/>
        </w:rPr>
        <w:t>onais</w:t>
      </w:r>
      <w:r>
        <w:rPr>
          <w:rFonts w:ascii="Verdana" w:hAnsi="Verdana"/>
          <w:b/>
          <w:smallCaps w:val="0"/>
          <w:color w:val="231F20"/>
          <w:w w:val="63"/>
          <w:sz w:val="15"/>
        </w:rPr>
        <w:t>,</w:t>
      </w:r>
      <w:r>
        <w:rPr>
          <w:rFonts w:ascii="Verdana" w:hAnsi="Verdana"/>
          <w:b/>
          <w:smallCaps w:val="0"/>
          <w:color w:val="231F20"/>
          <w:spacing w:val="-22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4"/>
          <w:sz w:val="15"/>
        </w:rPr>
        <w:t>sindicais </w:t>
      </w:r>
      <w:r>
        <w:rPr>
          <w:rFonts w:ascii="Verdana" w:hAnsi="Verdana"/>
          <w:b/>
          <w:smallCaps w:val="0"/>
          <w:color w:val="231F20"/>
          <w:w w:val="66"/>
          <w:sz w:val="15"/>
        </w:rPr>
        <w:t>e</w:t>
      </w:r>
      <w:r>
        <w:rPr>
          <w:rFonts w:ascii="Verdana" w:hAnsi="Verdana"/>
          <w:b/>
          <w:smallCaps w:val="0"/>
          <w:color w:val="231F20"/>
          <w:spacing w:val="-16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4"/>
          <w:sz w:val="15"/>
        </w:rPr>
        <w:t>p</w:t>
      </w:r>
      <w:r>
        <w:rPr>
          <w:rFonts w:ascii="Verdana" w:hAnsi="Verdana"/>
          <w:b/>
          <w:smallCaps w:val="0"/>
          <w:color w:val="231F20"/>
          <w:spacing w:val="3"/>
          <w:w w:val="64"/>
          <w:sz w:val="15"/>
        </w:rPr>
        <w:t>r</w:t>
      </w:r>
      <w:r>
        <w:rPr>
          <w:rFonts w:ascii="Verdana" w:hAnsi="Verdana"/>
          <w:b/>
          <w:smallCaps w:val="0"/>
          <w:color w:val="231F20"/>
          <w:spacing w:val="3"/>
          <w:w w:val="67"/>
          <w:sz w:val="15"/>
        </w:rPr>
        <w:t>o</w:t>
      </w:r>
      <w:r>
        <w:rPr>
          <w:rFonts w:ascii="Verdana" w:hAnsi="Verdana"/>
          <w:b/>
          <w:smallCaps w:val="0"/>
          <w:color w:val="231F20"/>
          <w:spacing w:val="4"/>
          <w:w w:val="62"/>
          <w:sz w:val="15"/>
        </w:rPr>
        <w:t>fissionais</w:t>
      </w:r>
      <w:r>
        <w:rPr>
          <w:rFonts w:ascii="Verdana" w:hAnsi="Verdana"/>
          <w:b/>
          <w:smallCaps w:val="0"/>
          <w:color w:val="231F20"/>
          <w:w w:val="62"/>
          <w:sz w:val="15"/>
        </w:rPr>
        <w:t>”</w:t>
      </w:r>
      <w:r>
        <w:rPr>
          <w:rFonts w:ascii="Verdana" w:hAnsi="Verdana"/>
          <w:b/>
          <w:smallCaps w:val="0"/>
          <w:color w:val="231F20"/>
          <w:spacing w:val="-16"/>
          <w:sz w:val="15"/>
        </w:rPr>
        <w:t> </w:t>
      </w:r>
      <w:r>
        <w:rPr>
          <w:rFonts w:ascii="Verdana" w:hAnsi="Verdana"/>
          <w:b/>
          <w:smallCaps w:val="0"/>
          <w:color w:val="231F20"/>
          <w:w w:val="66"/>
          <w:sz w:val="15"/>
        </w:rPr>
        <w:t>e</w:t>
      </w:r>
      <w:r>
        <w:rPr>
          <w:rFonts w:ascii="Verdana" w:hAnsi="Verdana"/>
          <w:b/>
          <w:smallCaps w:val="0"/>
          <w:color w:val="231F20"/>
          <w:spacing w:val="-16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3"/>
          <w:w w:val="70"/>
          <w:sz w:val="15"/>
        </w:rPr>
        <w:t>f</w:t>
      </w:r>
      <w:r>
        <w:rPr>
          <w:rFonts w:ascii="Verdana" w:hAnsi="Verdana"/>
          <w:b/>
          <w:smallCaps w:val="0"/>
          <w:color w:val="231F20"/>
          <w:spacing w:val="4"/>
          <w:w w:val="62"/>
          <w:sz w:val="15"/>
        </w:rPr>
        <w:t>o</w:t>
      </w:r>
      <w:r>
        <w:rPr>
          <w:rFonts w:ascii="Verdana" w:hAnsi="Verdana"/>
          <w:b/>
          <w:smallCaps w:val="0"/>
          <w:color w:val="231F20"/>
          <w:w w:val="62"/>
          <w:sz w:val="15"/>
        </w:rPr>
        <w:t>i</w:t>
      </w:r>
      <w:r>
        <w:rPr>
          <w:rFonts w:ascii="Verdana" w:hAnsi="Verdana"/>
          <w:b/>
          <w:smallCaps w:val="0"/>
          <w:color w:val="231F20"/>
          <w:spacing w:val="-16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5"/>
          <w:sz w:val="15"/>
        </w:rPr>
        <w:t>desmemb</w:t>
      </w:r>
      <w:r>
        <w:rPr>
          <w:rFonts w:ascii="Verdana" w:hAnsi="Verdana"/>
          <w:b/>
          <w:smallCaps w:val="0"/>
          <w:color w:val="231F20"/>
          <w:spacing w:val="3"/>
          <w:w w:val="65"/>
          <w:sz w:val="15"/>
        </w:rPr>
        <w:t>r</w:t>
      </w:r>
      <w:r>
        <w:rPr>
          <w:rFonts w:ascii="Verdana" w:hAnsi="Verdana"/>
          <w:b/>
          <w:smallCaps w:val="0"/>
          <w:color w:val="231F20"/>
          <w:spacing w:val="4"/>
          <w:w w:val="66"/>
          <w:sz w:val="15"/>
        </w:rPr>
        <w:t>ad</w:t>
      </w:r>
      <w:r>
        <w:rPr>
          <w:rFonts w:ascii="Verdana" w:hAnsi="Verdana"/>
          <w:b/>
          <w:smallCaps w:val="0"/>
          <w:color w:val="231F20"/>
          <w:w w:val="66"/>
          <w:sz w:val="15"/>
        </w:rPr>
        <w:t>a</w:t>
      </w:r>
      <w:r>
        <w:rPr>
          <w:rFonts w:ascii="Verdana" w:hAnsi="Verdana"/>
          <w:b/>
          <w:smallCaps w:val="0"/>
          <w:color w:val="231F20"/>
          <w:spacing w:val="-16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4"/>
          <w:sz w:val="15"/>
        </w:rPr>
        <w:t>“habitaçã</w:t>
      </w:r>
      <w:r>
        <w:rPr>
          <w:rFonts w:ascii="Verdana" w:hAnsi="Verdana"/>
          <w:b/>
          <w:smallCaps w:val="0"/>
          <w:color w:val="231F20"/>
          <w:w w:val="64"/>
          <w:sz w:val="15"/>
        </w:rPr>
        <w:t>o</w:t>
      </w:r>
      <w:r>
        <w:rPr>
          <w:rFonts w:ascii="Verdana" w:hAnsi="Verdana"/>
          <w:b/>
          <w:smallCaps w:val="0"/>
          <w:color w:val="231F20"/>
          <w:spacing w:val="-16"/>
          <w:sz w:val="15"/>
        </w:rPr>
        <w:t> </w:t>
      </w:r>
      <w:r>
        <w:rPr>
          <w:rFonts w:ascii="Verdana" w:hAnsi="Verdana"/>
          <w:b/>
          <w:smallCaps w:val="0"/>
          <w:color w:val="231F20"/>
          <w:w w:val="66"/>
          <w:sz w:val="15"/>
        </w:rPr>
        <w:t>e</w:t>
      </w:r>
      <w:r>
        <w:rPr>
          <w:rFonts w:ascii="Verdana" w:hAnsi="Verdana"/>
          <w:b/>
          <w:smallCaps w:val="0"/>
          <w:color w:val="231F20"/>
          <w:spacing w:val="-16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4"/>
          <w:sz w:val="15"/>
        </w:rPr>
        <w:t>mei</w:t>
      </w:r>
      <w:r>
        <w:rPr>
          <w:rFonts w:ascii="Verdana" w:hAnsi="Verdana"/>
          <w:b/>
          <w:smallCaps w:val="0"/>
          <w:color w:val="231F20"/>
          <w:w w:val="64"/>
          <w:sz w:val="15"/>
        </w:rPr>
        <w:t>o</w:t>
      </w:r>
      <w:r>
        <w:rPr>
          <w:rFonts w:ascii="Verdana" w:hAnsi="Verdana"/>
          <w:b/>
          <w:smallCaps w:val="0"/>
          <w:color w:val="231F20"/>
          <w:spacing w:val="-16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3"/>
          <w:sz w:val="15"/>
        </w:rPr>
        <w:t>ambiente</w:t>
      </w:r>
      <w:r>
        <w:rPr>
          <w:rFonts w:ascii="Verdana" w:hAnsi="Verdana"/>
          <w:b/>
          <w:smallCaps w:val="0"/>
          <w:color w:val="231F20"/>
          <w:w w:val="63"/>
          <w:sz w:val="15"/>
        </w:rPr>
        <w:t>”</w:t>
      </w:r>
      <w:r>
        <w:rPr>
          <w:rFonts w:ascii="Verdana" w:hAnsi="Verdana"/>
          <w:b/>
          <w:smallCaps w:val="0"/>
          <w:color w:val="231F20"/>
          <w:spacing w:val="-16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smallCaps w:val="0"/>
          <w:color w:val="231F20"/>
          <w:w w:val="66"/>
          <w:sz w:val="15"/>
        </w:rPr>
        <w:t>e</w:t>
      </w:r>
      <w:r>
        <w:rPr>
          <w:rFonts w:ascii="Verdana" w:hAnsi="Verdana"/>
          <w:b/>
          <w:smallCaps w:val="0"/>
          <w:color w:val="231F20"/>
          <w:spacing w:val="-16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1"/>
          <w:w w:val="48"/>
          <w:sz w:val="15"/>
        </w:rPr>
        <w:t>“</w:t>
      </w:r>
      <w:r>
        <w:rPr>
          <w:rFonts w:ascii="Verdana" w:hAnsi="Verdana"/>
          <w:b/>
          <w:smallCaps w:val="0"/>
          <w:color w:val="231F20"/>
          <w:spacing w:val="4"/>
          <w:w w:val="65"/>
          <w:sz w:val="15"/>
        </w:rPr>
        <w:t>out</w:t>
      </w:r>
      <w:r>
        <w:rPr>
          <w:rFonts w:ascii="Verdana" w:hAnsi="Verdana"/>
          <w:b/>
          <w:smallCaps w:val="0"/>
          <w:color w:val="231F20"/>
          <w:spacing w:val="3"/>
          <w:w w:val="65"/>
          <w:sz w:val="15"/>
        </w:rPr>
        <w:t>r</w:t>
      </w:r>
      <w:r>
        <w:rPr>
          <w:rFonts w:ascii="Verdana" w:hAnsi="Verdana"/>
          <w:b/>
          <w:smallCaps w:val="0"/>
          <w:color w:val="231F20"/>
          <w:spacing w:val="4"/>
          <w:w w:val="61"/>
          <w:sz w:val="15"/>
        </w:rPr>
        <w:t>os</w:t>
      </w:r>
      <w:r>
        <w:rPr>
          <w:rFonts w:ascii="Verdana" w:hAnsi="Verdana"/>
          <w:b/>
          <w:smallCaps w:val="0"/>
          <w:color w:val="231F20"/>
          <w:spacing w:val="-7"/>
          <w:w w:val="61"/>
          <w:sz w:val="15"/>
        </w:rPr>
        <w:t>”</w:t>
      </w:r>
      <w:r>
        <w:rPr>
          <w:rFonts w:ascii="Verdana" w:hAnsi="Verdana"/>
          <w:b/>
          <w:smallCaps w:val="0"/>
          <w:color w:val="231F20"/>
          <w:w w:val="49"/>
          <w:sz w:val="15"/>
        </w:rPr>
        <w:t>.</w:t>
      </w:r>
    </w:p>
    <w:p>
      <w:pPr>
        <w:spacing w:after="0" w:line="249" w:lineRule="auto"/>
        <w:jc w:val="both"/>
        <w:rPr>
          <w:rFonts w:ascii="Verdana" w:hAnsi="Verdana"/>
          <w:sz w:val="15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pgSz w:w="10780" w:h="14750"/>
          <w:pgMar w:header="651" w:footer="590" w:top="840" w:bottom="780" w:left="460" w:right="180"/>
          <w:pgNumType w:start="38"/>
        </w:sectPr>
      </w:pPr>
    </w:p>
    <w:p>
      <w:pPr>
        <w:pStyle w:val="BodyText"/>
        <w:rPr>
          <w:rFonts w:ascii="Verdana"/>
          <w:b/>
        </w:rPr>
      </w:pPr>
      <w:r>
        <w:rPr/>
        <w:pict>
          <v:group style="position:absolute;margin-left:2.83470pt;margin-top:.0pt;width:535.75pt;height:737.05pt;mso-position-horizontal-relative:page;mso-position-vertical-relative:page;z-index:-16089088" coordorigin="57,0" coordsize="10715,14741">
            <v:rect style="position:absolute;left:10054;top:1020;width:130;height:2796" filled="true" fillcolor="#9e9745" stroked="false">
              <v:fill type="solid"/>
            </v:rect>
            <v:rect style="position:absolute;left:10183;top:3815;width:589;height:2858" filled="true" fillcolor="#eae7cf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v:line style="position:absolute" from="1417,12713" to="3402,12713" stroked="true" strokeweight=".3pt" strokecolor="#939598">
              <v:stroke dashstyle="solid"/>
            </v:line>
            <w10:wrap type="none"/>
          </v:group>
        </w:pict>
      </w: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spacing w:before="5"/>
        <w:rPr>
          <w:rFonts w:ascii="Verdana"/>
          <w:b/>
          <w:sz w:val="21"/>
        </w:rPr>
      </w:pPr>
    </w:p>
    <w:p>
      <w:pPr>
        <w:pStyle w:val="Heading3"/>
        <w:spacing w:before="0"/>
        <w:ind w:left="1807"/>
      </w:pPr>
      <w:r>
        <w:rPr>
          <w:color w:val="231F20"/>
          <w:w w:val="75"/>
        </w:rPr>
        <w:t>CADASTRO E FONTES DE INFORMAÇÃO</w:t>
      </w:r>
    </w:p>
    <w:p>
      <w:pPr>
        <w:pStyle w:val="BodyText"/>
        <w:spacing w:line="249" w:lineRule="auto" w:before="125"/>
        <w:ind w:left="1807" w:right="1798" w:firstLine="198"/>
        <w:jc w:val="both"/>
      </w:pPr>
      <w:r>
        <w:rPr>
          <w:color w:val="231F20"/>
        </w:rPr>
        <w:t>O</w:t>
      </w:r>
      <w:r>
        <w:rPr>
          <w:color w:val="231F20"/>
          <w:spacing w:val="-27"/>
        </w:rPr>
        <w:t> </w:t>
      </w:r>
      <w:r>
        <w:rPr>
          <w:color w:val="231F20"/>
        </w:rPr>
        <w:t>Cempre,</w:t>
      </w:r>
      <w:r>
        <w:rPr>
          <w:color w:val="231F20"/>
          <w:spacing w:val="-27"/>
        </w:rPr>
        <w:t> </w:t>
      </w:r>
      <w:r>
        <w:rPr>
          <w:color w:val="231F20"/>
        </w:rPr>
        <w:t>do</w:t>
      </w:r>
      <w:r>
        <w:rPr>
          <w:color w:val="231F20"/>
          <w:spacing w:val="-27"/>
        </w:rPr>
        <w:t> </w:t>
      </w:r>
      <w:r>
        <w:rPr>
          <w:color w:val="231F20"/>
        </w:rPr>
        <w:t>IBGE,</w:t>
      </w:r>
      <w:r>
        <w:rPr>
          <w:color w:val="231F20"/>
          <w:spacing w:val="-27"/>
        </w:rPr>
        <w:t> </w:t>
      </w:r>
      <w:r>
        <w:rPr>
          <w:color w:val="231F20"/>
        </w:rPr>
        <w:t>constitui</w:t>
      </w:r>
      <w:r>
        <w:rPr>
          <w:color w:val="231F20"/>
          <w:spacing w:val="-27"/>
        </w:rPr>
        <w:t> </w:t>
      </w:r>
      <w:r>
        <w:rPr>
          <w:color w:val="231F20"/>
        </w:rPr>
        <w:t>uma</w:t>
      </w:r>
      <w:r>
        <w:rPr>
          <w:color w:val="231F20"/>
          <w:spacing w:val="-26"/>
        </w:rPr>
        <w:t> </w:t>
      </w:r>
      <w:r>
        <w:rPr>
          <w:color w:val="231F20"/>
        </w:rPr>
        <w:t>consolidação</w:t>
      </w:r>
      <w:r>
        <w:rPr>
          <w:color w:val="231F20"/>
          <w:spacing w:val="-28"/>
        </w:rPr>
        <w:t> </w:t>
      </w:r>
      <w:r>
        <w:rPr>
          <w:color w:val="231F20"/>
        </w:rPr>
        <w:t>e</w:t>
      </w:r>
      <w:r>
        <w:rPr>
          <w:color w:val="231F20"/>
          <w:spacing w:val="-26"/>
        </w:rPr>
        <w:t> </w:t>
      </w:r>
      <w:r>
        <w:rPr>
          <w:color w:val="231F20"/>
        </w:rPr>
        <w:t>atualização</w:t>
      </w:r>
      <w:r>
        <w:rPr>
          <w:color w:val="231F20"/>
          <w:spacing w:val="-27"/>
        </w:rPr>
        <w:t> </w:t>
      </w:r>
      <w:r>
        <w:rPr>
          <w:color w:val="231F20"/>
        </w:rPr>
        <w:t>das</w:t>
      </w:r>
      <w:r>
        <w:rPr>
          <w:color w:val="231F20"/>
          <w:spacing w:val="-27"/>
        </w:rPr>
        <w:t> </w:t>
      </w:r>
      <w:r>
        <w:rPr>
          <w:color w:val="231F20"/>
        </w:rPr>
        <w:t>informações</w:t>
      </w:r>
      <w:r>
        <w:rPr>
          <w:color w:val="231F20"/>
          <w:spacing w:val="-28"/>
        </w:rPr>
        <w:t> </w:t>
      </w:r>
      <w:r>
        <w:rPr>
          <w:color w:val="231F20"/>
        </w:rPr>
        <w:t>de empresas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outras</w:t>
      </w:r>
      <w:r>
        <w:rPr>
          <w:color w:val="231F20"/>
          <w:spacing w:val="-7"/>
        </w:rPr>
        <w:t> </w:t>
      </w:r>
      <w:r>
        <w:rPr>
          <w:color w:val="231F20"/>
        </w:rPr>
        <w:t>organizações</w:t>
      </w:r>
      <w:r>
        <w:rPr>
          <w:color w:val="231F20"/>
          <w:spacing w:val="-7"/>
        </w:rPr>
        <w:t> </w:t>
      </w:r>
      <w:r>
        <w:rPr>
          <w:color w:val="231F20"/>
        </w:rPr>
        <w:t>formais,</w:t>
      </w:r>
      <w:r>
        <w:rPr>
          <w:color w:val="231F20"/>
          <w:spacing w:val="-7"/>
        </w:rPr>
        <w:t> </w:t>
      </w:r>
      <w:r>
        <w:rPr>
          <w:color w:val="231F20"/>
        </w:rPr>
        <w:t>inscritas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Cadastro</w:t>
      </w:r>
      <w:r>
        <w:rPr>
          <w:color w:val="231F20"/>
          <w:spacing w:val="-7"/>
        </w:rPr>
        <w:t> </w:t>
      </w:r>
      <w:r>
        <w:rPr>
          <w:color w:val="231F20"/>
        </w:rPr>
        <w:t>Nacional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Pessoa Jurídica</w:t>
      </w:r>
      <w:r>
        <w:rPr>
          <w:color w:val="231F20"/>
          <w:spacing w:val="-24"/>
        </w:rPr>
        <w:t> </w:t>
      </w:r>
      <w:r>
        <w:rPr>
          <w:color w:val="231F20"/>
        </w:rPr>
        <w:t>(CNPJ),</w:t>
      </w:r>
      <w:r>
        <w:rPr>
          <w:color w:val="231F20"/>
          <w:spacing w:val="-24"/>
        </w:rPr>
        <w:t> </w:t>
      </w:r>
      <w:r>
        <w:rPr>
          <w:color w:val="231F20"/>
        </w:rPr>
        <w:t>da</w:t>
      </w:r>
      <w:r>
        <w:rPr>
          <w:color w:val="231F20"/>
          <w:spacing w:val="-24"/>
        </w:rPr>
        <w:t> </w:t>
      </w:r>
      <w:r>
        <w:rPr>
          <w:color w:val="231F20"/>
        </w:rPr>
        <w:t>Secretaria</w:t>
      </w:r>
      <w:r>
        <w:rPr>
          <w:color w:val="231F20"/>
          <w:spacing w:val="-24"/>
        </w:rPr>
        <w:t> </w:t>
      </w:r>
      <w:r>
        <w:rPr>
          <w:color w:val="231F20"/>
        </w:rPr>
        <w:t>da</w:t>
      </w:r>
      <w:r>
        <w:rPr>
          <w:color w:val="231F20"/>
          <w:spacing w:val="-24"/>
        </w:rPr>
        <w:t> </w:t>
      </w:r>
      <w:r>
        <w:rPr>
          <w:color w:val="231F20"/>
        </w:rPr>
        <w:t>Receita</w:t>
      </w:r>
      <w:r>
        <w:rPr>
          <w:color w:val="231F20"/>
          <w:spacing w:val="-23"/>
        </w:rPr>
        <w:t> </w:t>
      </w:r>
      <w:r>
        <w:rPr>
          <w:color w:val="231F20"/>
        </w:rPr>
        <w:t>Federal,</w:t>
      </w:r>
      <w:r>
        <w:rPr>
          <w:color w:val="231F20"/>
          <w:spacing w:val="-24"/>
        </w:rPr>
        <w:t> </w:t>
      </w:r>
      <w:r>
        <w:rPr>
          <w:color w:val="231F20"/>
        </w:rPr>
        <w:t>e</w:t>
      </w:r>
      <w:r>
        <w:rPr>
          <w:color w:val="231F20"/>
          <w:spacing w:val="-24"/>
        </w:rPr>
        <w:t> </w:t>
      </w:r>
      <w:r>
        <w:rPr>
          <w:color w:val="231F20"/>
        </w:rPr>
        <w:t>suas</w:t>
      </w:r>
      <w:r>
        <w:rPr>
          <w:color w:val="231F20"/>
          <w:spacing w:val="-24"/>
        </w:rPr>
        <w:t> </w:t>
      </w:r>
      <w:r>
        <w:rPr>
          <w:color w:val="231F20"/>
        </w:rPr>
        <w:t>respectivas</w:t>
      </w:r>
      <w:r>
        <w:rPr>
          <w:color w:val="231F20"/>
          <w:spacing w:val="-24"/>
        </w:rPr>
        <w:t> </w:t>
      </w:r>
      <w:r>
        <w:rPr>
          <w:color w:val="231F20"/>
        </w:rPr>
        <w:t>unidades</w:t>
      </w:r>
      <w:r>
        <w:rPr>
          <w:color w:val="231F20"/>
          <w:spacing w:val="-24"/>
        </w:rPr>
        <w:t> </w:t>
      </w:r>
      <w:r>
        <w:rPr>
          <w:color w:val="231F20"/>
        </w:rPr>
        <w:t>locais que</w:t>
      </w:r>
      <w:r>
        <w:rPr>
          <w:color w:val="231F20"/>
          <w:spacing w:val="-32"/>
        </w:rPr>
        <w:t> </w:t>
      </w:r>
      <w:r>
        <w:rPr>
          <w:color w:val="231F20"/>
        </w:rPr>
        <w:t>responderam</w:t>
      </w:r>
      <w:r>
        <w:rPr>
          <w:color w:val="231F20"/>
          <w:spacing w:val="-32"/>
        </w:rPr>
        <w:t> </w:t>
      </w:r>
      <w:r>
        <w:rPr>
          <w:color w:val="231F20"/>
        </w:rPr>
        <w:t>as</w:t>
      </w:r>
      <w:r>
        <w:rPr>
          <w:color w:val="231F20"/>
          <w:spacing w:val="-32"/>
        </w:rPr>
        <w:t> </w:t>
      </w:r>
      <w:r>
        <w:rPr>
          <w:color w:val="231F20"/>
        </w:rPr>
        <w:t>pesquisas</w:t>
      </w:r>
      <w:r>
        <w:rPr>
          <w:color w:val="231F20"/>
          <w:spacing w:val="-31"/>
        </w:rPr>
        <w:t> </w:t>
      </w:r>
      <w:r>
        <w:rPr>
          <w:color w:val="231F20"/>
        </w:rPr>
        <w:t>econômicas</w:t>
      </w:r>
      <w:r>
        <w:rPr>
          <w:color w:val="231F20"/>
          <w:spacing w:val="-32"/>
        </w:rPr>
        <w:t> </w:t>
      </w:r>
      <w:r>
        <w:rPr>
          <w:color w:val="231F20"/>
        </w:rPr>
        <w:t>do</w:t>
      </w:r>
      <w:r>
        <w:rPr>
          <w:color w:val="231F20"/>
          <w:spacing w:val="-32"/>
        </w:rPr>
        <w:t> </w:t>
      </w:r>
      <w:r>
        <w:rPr>
          <w:color w:val="231F20"/>
        </w:rPr>
        <w:t>IBGE</w:t>
      </w:r>
      <w:r>
        <w:rPr>
          <w:color w:val="231F20"/>
          <w:spacing w:val="-31"/>
        </w:rPr>
        <w:t> </w:t>
      </w:r>
      <w:r>
        <w:rPr>
          <w:color w:val="231F20"/>
        </w:rPr>
        <w:t>e/ou</w:t>
      </w:r>
      <w:r>
        <w:rPr>
          <w:color w:val="231F20"/>
          <w:spacing w:val="-32"/>
        </w:rPr>
        <w:t> </w:t>
      </w:r>
      <w:r>
        <w:rPr>
          <w:color w:val="231F20"/>
        </w:rPr>
        <w:t>declararam</w:t>
      </w:r>
      <w:r>
        <w:rPr>
          <w:color w:val="231F20"/>
          <w:spacing w:val="-32"/>
        </w:rPr>
        <w:t> </w:t>
      </w:r>
      <w:r>
        <w:rPr>
          <w:color w:val="231F20"/>
        </w:rPr>
        <w:t>a</w:t>
      </w:r>
      <w:r>
        <w:rPr>
          <w:color w:val="231F20"/>
          <w:spacing w:val="-31"/>
        </w:rPr>
        <w:t> </w:t>
      </w:r>
      <w:r>
        <w:rPr>
          <w:color w:val="231F20"/>
        </w:rPr>
        <w:t>Relação</w:t>
      </w:r>
      <w:r>
        <w:rPr>
          <w:color w:val="231F20"/>
          <w:spacing w:val="-32"/>
        </w:rPr>
        <w:t> </w:t>
      </w:r>
      <w:r>
        <w:rPr>
          <w:color w:val="231F20"/>
        </w:rPr>
        <w:t>Anual de Informações Sociais (Rais), do Ministério do Trabalho (IBGE, 2022). O IBGE disponibiliza anualmente um panorama geral das organizações formais ativas no país,</w:t>
      </w:r>
      <w:r>
        <w:rPr>
          <w:color w:val="231F20"/>
          <w:spacing w:val="-13"/>
        </w:rPr>
        <w:t> </w:t>
      </w:r>
      <w:r>
        <w:rPr>
          <w:color w:val="231F20"/>
        </w:rPr>
        <w:t>com</w:t>
      </w:r>
      <w:r>
        <w:rPr>
          <w:color w:val="231F20"/>
          <w:spacing w:val="-12"/>
        </w:rPr>
        <w:t> </w:t>
      </w:r>
      <w:r>
        <w:rPr>
          <w:color w:val="231F20"/>
        </w:rPr>
        <w:t>destaque</w:t>
      </w:r>
      <w:r>
        <w:rPr>
          <w:color w:val="231F20"/>
          <w:spacing w:val="-13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informações</w:t>
      </w:r>
      <w:r>
        <w:rPr>
          <w:color w:val="231F20"/>
          <w:spacing w:val="-13"/>
        </w:rPr>
        <w:t> </w:t>
      </w:r>
      <w:r>
        <w:rPr>
          <w:color w:val="231F20"/>
        </w:rPr>
        <w:t>sobre</w:t>
      </w:r>
      <w:r>
        <w:rPr>
          <w:color w:val="231F20"/>
          <w:spacing w:val="-12"/>
        </w:rPr>
        <w:t> </w:t>
      </w:r>
      <w:r>
        <w:rPr>
          <w:color w:val="231F20"/>
        </w:rPr>
        <w:t>natureza</w:t>
      </w:r>
      <w:r>
        <w:rPr>
          <w:color w:val="231F20"/>
          <w:spacing w:val="-13"/>
        </w:rPr>
        <w:t> </w:t>
      </w:r>
      <w:r>
        <w:rPr>
          <w:color w:val="231F20"/>
        </w:rPr>
        <w:t>jurídica,</w:t>
      </w:r>
      <w:r>
        <w:rPr>
          <w:color w:val="231F20"/>
          <w:spacing w:val="-12"/>
        </w:rPr>
        <w:t> </w:t>
      </w:r>
      <w:r>
        <w:rPr>
          <w:color w:val="231F20"/>
        </w:rPr>
        <w:t>pessoas</w:t>
      </w:r>
      <w:r>
        <w:rPr>
          <w:color w:val="231F20"/>
          <w:spacing w:val="-13"/>
        </w:rPr>
        <w:t> </w:t>
      </w:r>
      <w:r>
        <w:rPr>
          <w:color w:val="231F20"/>
        </w:rPr>
        <w:t>remuneradas e atividades</w:t>
      </w:r>
      <w:r>
        <w:rPr>
          <w:color w:val="231F20"/>
          <w:spacing w:val="-14"/>
        </w:rPr>
        <w:t> </w:t>
      </w:r>
      <w:r>
        <w:rPr>
          <w:color w:val="231F20"/>
        </w:rPr>
        <w:t>econômicas.</w:t>
      </w:r>
    </w:p>
    <w:p>
      <w:pPr>
        <w:pStyle w:val="BodyText"/>
        <w:spacing w:line="249" w:lineRule="auto" w:before="120"/>
        <w:ind w:left="1807" w:right="1798" w:firstLine="198"/>
        <w:jc w:val="both"/>
      </w:pPr>
      <w:r>
        <w:rPr>
          <w:color w:val="231F20"/>
        </w:rPr>
        <w:t>Com o </w:t>
      </w:r>
      <w:r>
        <w:rPr>
          <w:color w:val="231F20"/>
          <w:spacing w:val="2"/>
        </w:rPr>
        <w:t>objetivo </w:t>
      </w:r>
      <w:r>
        <w:rPr>
          <w:color w:val="231F20"/>
        </w:rPr>
        <w:t>de </w:t>
      </w:r>
      <w:r>
        <w:rPr>
          <w:color w:val="231F20"/>
          <w:spacing w:val="2"/>
        </w:rPr>
        <w:t>produzir </w:t>
      </w:r>
      <w:r>
        <w:rPr>
          <w:color w:val="231F20"/>
        </w:rPr>
        <w:t>um retrato do uso das TIC nas </w:t>
      </w:r>
      <w:r>
        <w:rPr>
          <w:color w:val="231F20"/>
          <w:spacing w:val="2"/>
        </w:rPr>
        <w:t>organizações sem </w:t>
      </w:r>
      <w:r>
        <w:rPr>
          <w:color w:val="231F20"/>
        </w:rPr>
        <w:t>fins</w:t>
      </w:r>
      <w:r>
        <w:rPr>
          <w:color w:val="231F20"/>
          <w:spacing w:val="-31"/>
        </w:rPr>
        <w:t> </w:t>
      </w:r>
      <w:r>
        <w:rPr>
          <w:color w:val="231F20"/>
        </w:rPr>
        <w:t>lucrativos</w:t>
      </w:r>
      <w:r>
        <w:rPr>
          <w:color w:val="231F20"/>
          <w:spacing w:val="-31"/>
        </w:rPr>
        <w:t> </w:t>
      </w:r>
      <w:r>
        <w:rPr>
          <w:color w:val="231F20"/>
        </w:rPr>
        <w:t>brasileiras,</w:t>
      </w:r>
      <w:r>
        <w:rPr>
          <w:color w:val="231F20"/>
          <w:spacing w:val="-30"/>
        </w:rPr>
        <w:t> </w:t>
      </w:r>
      <w:r>
        <w:rPr>
          <w:color w:val="231F20"/>
        </w:rPr>
        <w:t>considerando-se</w:t>
      </w:r>
      <w:r>
        <w:rPr>
          <w:color w:val="231F20"/>
          <w:spacing w:val="-31"/>
        </w:rPr>
        <w:t> </w:t>
      </w:r>
      <w:r>
        <w:rPr>
          <w:color w:val="231F20"/>
        </w:rPr>
        <w:t>as</w:t>
      </w:r>
      <w:r>
        <w:rPr>
          <w:color w:val="231F20"/>
          <w:spacing w:val="-30"/>
        </w:rPr>
        <w:t> </w:t>
      </w:r>
      <w:r>
        <w:rPr>
          <w:color w:val="231F20"/>
        </w:rPr>
        <w:t>diferenças</w:t>
      </w:r>
      <w:r>
        <w:rPr>
          <w:color w:val="231F20"/>
          <w:spacing w:val="-31"/>
        </w:rPr>
        <w:t> </w:t>
      </w:r>
      <w:r>
        <w:rPr>
          <w:color w:val="231F20"/>
        </w:rPr>
        <w:t>entre</w:t>
      </w:r>
      <w:r>
        <w:rPr>
          <w:color w:val="231F20"/>
          <w:spacing w:val="-30"/>
        </w:rPr>
        <w:t> </w:t>
      </w:r>
      <w:r>
        <w:rPr>
          <w:color w:val="231F20"/>
        </w:rPr>
        <w:t>atividades-fim,</w:t>
      </w:r>
      <w:r>
        <w:rPr>
          <w:color w:val="231F20"/>
          <w:spacing w:val="-31"/>
        </w:rPr>
        <w:t> </w:t>
      </w:r>
      <w:r>
        <w:rPr>
          <w:color w:val="231F20"/>
        </w:rPr>
        <w:t>portes e </w:t>
      </w:r>
      <w:r>
        <w:rPr>
          <w:color w:val="231F20"/>
          <w:spacing w:val="3"/>
        </w:rPr>
        <w:t>regiões brasileiras, </w:t>
      </w:r>
      <w:r>
        <w:rPr>
          <w:color w:val="231F20"/>
        </w:rPr>
        <w:t>a </w:t>
      </w:r>
      <w:r>
        <w:rPr>
          <w:color w:val="231F20"/>
          <w:spacing w:val="3"/>
        </w:rPr>
        <w:t>pesquisa </w:t>
      </w:r>
      <w:r>
        <w:rPr>
          <w:color w:val="231F20"/>
          <w:spacing w:val="2"/>
        </w:rPr>
        <w:t>TIC </w:t>
      </w:r>
      <w:r>
        <w:rPr>
          <w:color w:val="231F20"/>
          <w:spacing w:val="3"/>
        </w:rPr>
        <w:t>Organizações </w:t>
      </w:r>
      <w:r>
        <w:rPr>
          <w:color w:val="231F20"/>
          <w:spacing w:val="2"/>
        </w:rPr>
        <w:t>Sem </w:t>
      </w:r>
      <w:r>
        <w:rPr>
          <w:color w:val="231F20"/>
          <w:spacing w:val="3"/>
        </w:rPr>
        <w:t>Fins Lucrativos </w:t>
      </w:r>
      <w:r>
        <w:rPr>
          <w:color w:val="231F20"/>
          <w:spacing w:val="4"/>
        </w:rPr>
        <w:t>utiliza </w:t>
      </w:r>
      <w:r>
        <w:rPr>
          <w:color w:val="231F20"/>
        </w:rPr>
        <w:t>informações</w:t>
      </w:r>
      <w:r>
        <w:rPr>
          <w:color w:val="231F20"/>
          <w:spacing w:val="-14"/>
        </w:rPr>
        <w:t> </w:t>
      </w:r>
      <w:r>
        <w:rPr>
          <w:color w:val="231F20"/>
        </w:rPr>
        <w:t>oriundas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4"/>
        </w:rPr>
        <w:t> </w:t>
      </w:r>
      <w:r>
        <w:rPr>
          <w:color w:val="231F20"/>
        </w:rPr>
        <w:t>Cempre,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serve</w:t>
      </w:r>
      <w:r>
        <w:rPr>
          <w:color w:val="231F20"/>
          <w:spacing w:val="-14"/>
        </w:rPr>
        <w:t> </w:t>
      </w:r>
      <w:r>
        <w:rPr>
          <w:color w:val="231F20"/>
        </w:rPr>
        <w:t>como</w:t>
      </w:r>
      <w:r>
        <w:rPr>
          <w:color w:val="231F20"/>
          <w:spacing w:val="-13"/>
        </w:rPr>
        <w:t> </w:t>
      </w:r>
      <w:r>
        <w:rPr>
          <w:color w:val="231F20"/>
        </w:rPr>
        <w:t>cadastro-base</w:t>
      </w:r>
      <w:r>
        <w:rPr>
          <w:color w:val="231F20"/>
          <w:spacing w:val="-14"/>
        </w:rPr>
        <w:t> </w:t>
      </w:r>
      <w:r>
        <w:rPr>
          <w:color w:val="231F20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desenho</w:t>
      </w:r>
      <w:r>
        <w:rPr>
          <w:color w:val="231F20"/>
          <w:spacing w:val="-14"/>
        </w:rPr>
        <w:t> </w:t>
      </w:r>
      <w:r>
        <w:rPr>
          <w:color w:val="231F20"/>
        </w:rPr>
        <w:t>da amostra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seleção</w:t>
      </w:r>
      <w:r>
        <w:rPr>
          <w:color w:val="231F20"/>
          <w:spacing w:val="-9"/>
        </w:rPr>
        <w:t> </w:t>
      </w:r>
      <w:r>
        <w:rPr>
          <w:color w:val="231F20"/>
        </w:rPr>
        <w:t>das</w:t>
      </w:r>
      <w:r>
        <w:rPr>
          <w:color w:val="231F20"/>
          <w:spacing w:val="-9"/>
        </w:rPr>
        <w:t> </w:t>
      </w:r>
      <w:r>
        <w:rPr>
          <w:color w:val="231F20"/>
        </w:rPr>
        <w:t>organizações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serem</w:t>
      </w:r>
      <w:r>
        <w:rPr>
          <w:color w:val="231F20"/>
          <w:spacing w:val="-9"/>
        </w:rPr>
        <w:t> </w:t>
      </w:r>
      <w:r>
        <w:rPr>
          <w:color w:val="231F20"/>
        </w:rPr>
        <w:t>contatadas.</w:t>
      </w:r>
    </w:p>
    <w:p>
      <w:pPr>
        <w:pStyle w:val="BodyText"/>
        <w:rPr>
          <w:sz w:val="26"/>
        </w:rPr>
      </w:pPr>
    </w:p>
    <w:p>
      <w:pPr>
        <w:pStyle w:val="Heading3"/>
        <w:spacing w:before="157"/>
        <w:ind w:left="1807"/>
      </w:pPr>
      <w:r>
        <w:rPr>
          <w:color w:val="231F20"/>
          <w:w w:val="75"/>
        </w:rPr>
        <w:t>DIMENSIONAMENTO DA AMOSTRA</w:t>
      </w:r>
    </w:p>
    <w:p>
      <w:pPr>
        <w:pStyle w:val="BodyText"/>
        <w:spacing w:line="249" w:lineRule="auto" w:before="125"/>
        <w:ind w:left="1807" w:right="1801" w:firstLine="198"/>
        <w:jc w:val="both"/>
      </w:pPr>
      <w:r>
        <w:rPr>
          <w:color w:val="231F20"/>
        </w:rPr>
        <w:t>O</w:t>
      </w:r>
      <w:r>
        <w:rPr>
          <w:color w:val="231F20"/>
          <w:spacing w:val="-30"/>
        </w:rPr>
        <w:t> </w:t>
      </w:r>
      <w:r>
        <w:rPr>
          <w:color w:val="231F20"/>
        </w:rPr>
        <w:t>tamanho</w:t>
      </w:r>
      <w:r>
        <w:rPr>
          <w:color w:val="231F20"/>
          <w:spacing w:val="-30"/>
        </w:rPr>
        <w:t> </w:t>
      </w:r>
      <w:r>
        <w:rPr>
          <w:color w:val="231F20"/>
        </w:rPr>
        <w:t>da</w:t>
      </w:r>
      <w:r>
        <w:rPr>
          <w:color w:val="231F20"/>
          <w:spacing w:val="-30"/>
        </w:rPr>
        <w:t> </w:t>
      </w:r>
      <w:r>
        <w:rPr>
          <w:color w:val="231F20"/>
        </w:rPr>
        <w:t>amostra</w:t>
      </w:r>
      <w:r>
        <w:rPr>
          <w:color w:val="231F20"/>
          <w:spacing w:val="-30"/>
        </w:rPr>
        <w:t> </w:t>
      </w:r>
      <w:r>
        <w:rPr>
          <w:color w:val="231F20"/>
        </w:rPr>
        <w:t>inicialmente</w:t>
      </w:r>
      <w:r>
        <w:rPr>
          <w:color w:val="231F20"/>
          <w:spacing w:val="-30"/>
        </w:rPr>
        <w:t> </w:t>
      </w:r>
      <w:r>
        <w:rPr>
          <w:color w:val="231F20"/>
        </w:rPr>
        <w:t>desenhada</w:t>
      </w:r>
      <w:r>
        <w:rPr>
          <w:color w:val="231F20"/>
          <w:spacing w:val="-30"/>
        </w:rPr>
        <w:t> </w:t>
      </w:r>
      <w:r>
        <w:rPr>
          <w:color w:val="231F20"/>
        </w:rPr>
        <w:t>da</w:t>
      </w:r>
      <w:r>
        <w:rPr>
          <w:color w:val="231F20"/>
          <w:spacing w:val="-30"/>
        </w:rPr>
        <w:t> </w:t>
      </w:r>
      <w:r>
        <w:rPr>
          <w:color w:val="231F20"/>
        </w:rPr>
        <w:t>pesquisa</w:t>
      </w:r>
      <w:r>
        <w:rPr>
          <w:color w:val="231F20"/>
          <w:spacing w:val="-30"/>
        </w:rPr>
        <w:t> </w:t>
      </w:r>
      <w:r>
        <w:rPr>
          <w:color w:val="231F20"/>
        </w:rPr>
        <w:t>TIC</w:t>
      </w:r>
      <w:r>
        <w:rPr>
          <w:color w:val="231F20"/>
          <w:spacing w:val="-30"/>
        </w:rPr>
        <w:t> </w:t>
      </w:r>
      <w:r>
        <w:rPr>
          <w:color w:val="231F20"/>
        </w:rPr>
        <w:t>Organizações</w:t>
      </w:r>
      <w:r>
        <w:rPr>
          <w:color w:val="231F20"/>
          <w:spacing w:val="-30"/>
        </w:rPr>
        <w:t> </w:t>
      </w:r>
      <w:r>
        <w:rPr>
          <w:color w:val="231F20"/>
        </w:rPr>
        <w:t>Sem Fins</w:t>
      </w:r>
      <w:r>
        <w:rPr>
          <w:color w:val="231F20"/>
          <w:spacing w:val="-9"/>
        </w:rPr>
        <w:t> </w:t>
      </w:r>
      <w:r>
        <w:rPr>
          <w:color w:val="231F20"/>
        </w:rPr>
        <w:t>Lucrativos</w:t>
      </w:r>
      <w:r>
        <w:rPr>
          <w:color w:val="231F20"/>
          <w:spacing w:val="-8"/>
        </w:rPr>
        <w:t> </w:t>
      </w:r>
      <w:r>
        <w:rPr>
          <w:color w:val="231F20"/>
        </w:rPr>
        <w:t>tem</w:t>
      </w:r>
      <w:r>
        <w:rPr>
          <w:color w:val="231F20"/>
          <w:spacing w:val="-9"/>
        </w:rPr>
        <w:t> </w:t>
      </w:r>
      <w:r>
        <w:rPr>
          <w:color w:val="231F20"/>
        </w:rPr>
        <w:t>aproximadamente</w:t>
      </w:r>
      <w:r>
        <w:rPr>
          <w:color w:val="231F20"/>
          <w:spacing w:val="-8"/>
        </w:rPr>
        <w:t> </w:t>
      </w:r>
      <w:r>
        <w:rPr>
          <w:color w:val="231F20"/>
        </w:rPr>
        <w:t>3,5</w:t>
      </w:r>
      <w:r>
        <w:rPr>
          <w:color w:val="231F20"/>
          <w:spacing w:val="-8"/>
        </w:rPr>
        <w:t> </w:t>
      </w:r>
      <w:r>
        <w:rPr>
          <w:color w:val="231F20"/>
        </w:rPr>
        <w:t>mil</w:t>
      </w:r>
      <w:r>
        <w:rPr>
          <w:color w:val="231F20"/>
          <w:spacing w:val="-9"/>
        </w:rPr>
        <w:t> </w:t>
      </w:r>
      <w:r>
        <w:rPr>
          <w:color w:val="231F20"/>
        </w:rPr>
        <w:t>organizações.</w:t>
      </w:r>
    </w:p>
    <w:p>
      <w:pPr>
        <w:pStyle w:val="BodyText"/>
        <w:rPr>
          <w:sz w:val="26"/>
        </w:rPr>
      </w:pPr>
    </w:p>
    <w:p>
      <w:pPr>
        <w:pStyle w:val="Heading3"/>
        <w:spacing w:before="155"/>
        <w:ind w:left="1807"/>
      </w:pPr>
      <w:r>
        <w:rPr>
          <w:color w:val="231F20"/>
          <w:w w:val="75"/>
        </w:rPr>
        <w:t>CRITÉRIOS PARA DESENHO DA AMOSTRA</w:t>
      </w:r>
    </w:p>
    <w:p>
      <w:pPr>
        <w:pStyle w:val="BodyText"/>
        <w:spacing w:line="249" w:lineRule="auto" w:before="125"/>
        <w:ind w:left="1807" w:right="1796" w:firstLine="198"/>
        <w:jc w:val="both"/>
      </w:pPr>
      <w:r>
        <w:rPr>
          <w:color w:val="231F20"/>
        </w:rPr>
        <w:t>A amostra da pesquisa é desenhada utilizando a técnica de amostragem estratificada, que visa melhorar a precisão das estimativas e garantir a inclusão de subpopulações de interesse. A estratificação ocorre em duas etapas.</w:t>
      </w:r>
    </w:p>
    <w:p>
      <w:pPr>
        <w:pStyle w:val="BodyText"/>
        <w:spacing w:line="249" w:lineRule="auto" w:before="115"/>
        <w:ind w:left="1807" w:right="1798" w:firstLine="198"/>
        <w:jc w:val="both"/>
      </w:pPr>
      <w:r>
        <w:rPr>
          <w:color w:val="231F20"/>
        </w:rPr>
        <w:t>A</w:t>
      </w:r>
      <w:r>
        <w:rPr>
          <w:color w:val="231F20"/>
          <w:spacing w:val="-35"/>
        </w:rPr>
        <w:t> </w:t>
      </w:r>
      <w:r>
        <w:rPr>
          <w:color w:val="231F20"/>
        </w:rPr>
        <w:t>primeira</w:t>
      </w:r>
      <w:r>
        <w:rPr>
          <w:color w:val="231F20"/>
          <w:spacing w:val="-35"/>
        </w:rPr>
        <w:t> </w:t>
      </w:r>
      <w:r>
        <w:rPr>
          <w:color w:val="231F20"/>
        </w:rPr>
        <w:t>etapa</w:t>
      </w:r>
      <w:r>
        <w:rPr>
          <w:color w:val="231F20"/>
          <w:spacing w:val="-35"/>
        </w:rPr>
        <w:t> </w:t>
      </w:r>
      <w:r>
        <w:rPr>
          <w:color w:val="231F20"/>
        </w:rPr>
        <w:t>compreende</w:t>
      </w:r>
      <w:r>
        <w:rPr>
          <w:color w:val="231F20"/>
          <w:spacing w:val="-34"/>
        </w:rPr>
        <w:t> </w:t>
      </w:r>
      <w:r>
        <w:rPr>
          <w:color w:val="231F20"/>
        </w:rPr>
        <w:t>a</w:t>
      </w:r>
      <w:r>
        <w:rPr>
          <w:color w:val="231F20"/>
          <w:spacing w:val="-35"/>
        </w:rPr>
        <w:t> </w:t>
      </w:r>
      <w:r>
        <w:rPr>
          <w:color w:val="231F20"/>
        </w:rPr>
        <w:t>definição</w:t>
      </w:r>
      <w:r>
        <w:rPr>
          <w:color w:val="231F20"/>
          <w:spacing w:val="-35"/>
        </w:rPr>
        <w:t> </w:t>
      </w:r>
      <w:r>
        <w:rPr>
          <w:color w:val="231F20"/>
        </w:rPr>
        <w:t>de</w:t>
      </w:r>
      <w:r>
        <w:rPr>
          <w:color w:val="231F20"/>
          <w:spacing w:val="-35"/>
        </w:rPr>
        <w:t> </w:t>
      </w:r>
      <w:r>
        <w:rPr>
          <w:color w:val="231F20"/>
        </w:rPr>
        <w:t>estratos</w:t>
      </w:r>
      <w:r>
        <w:rPr>
          <w:color w:val="231F20"/>
          <w:spacing w:val="-34"/>
        </w:rPr>
        <w:t> </w:t>
      </w:r>
      <w:r>
        <w:rPr>
          <w:color w:val="231F20"/>
        </w:rPr>
        <w:t>naturais</w:t>
      </w:r>
      <w:r>
        <w:rPr>
          <w:color w:val="231F20"/>
          <w:spacing w:val="-35"/>
        </w:rPr>
        <w:t> </w:t>
      </w:r>
      <w:r>
        <w:rPr>
          <w:color w:val="231F20"/>
        </w:rPr>
        <w:t>a</w:t>
      </w:r>
      <w:r>
        <w:rPr>
          <w:color w:val="231F20"/>
          <w:spacing w:val="-35"/>
        </w:rPr>
        <w:t> </w:t>
      </w:r>
      <w:r>
        <w:rPr>
          <w:color w:val="231F20"/>
        </w:rPr>
        <w:t>partir</w:t>
      </w:r>
      <w:r>
        <w:rPr>
          <w:color w:val="231F20"/>
          <w:spacing w:val="-34"/>
        </w:rPr>
        <w:t> </w:t>
      </w:r>
      <w:r>
        <w:rPr>
          <w:color w:val="231F20"/>
        </w:rPr>
        <w:t>do</w:t>
      </w:r>
      <w:r>
        <w:rPr>
          <w:color w:val="231F20"/>
          <w:spacing w:val="-35"/>
        </w:rPr>
        <w:t> </w:t>
      </w:r>
      <w:r>
        <w:rPr>
          <w:color w:val="231F20"/>
        </w:rPr>
        <w:t>cruzamento das</w:t>
      </w:r>
      <w:r>
        <w:rPr>
          <w:color w:val="231F20"/>
          <w:spacing w:val="-29"/>
        </w:rPr>
        <w:t> </w:t>
      </w:r>
      <w:r>
        <w:rPr>
          <w:color w:val="231F20"/>
        </w:rPr>
        <w:t>variáveis</w:t>
      </w:r>
      <w:r>
        <w:rPr>
          <w:color w:val="231F20"/>
          <w:spacing w:val="-29"/>
        </w:rPr>
        <w:t> </w:t>
      </w:r>
      <w:r>
        <w:rPr>
          <w:color w:val="231F20"/>
        </w:rPr>
        <w:t>região</w:t>
      </w:r>
      <w:r>
        <w:rPr>
          <w:color w:val="231F20"/>
          <w:spacing w:val="-29"/>
        </w:rPr>
        <w:t> </w:t>
      </w:r>
      <w:r>
        <w:rPr>
          <w:color w:val="231F20"/>
        </w:rPr>
        <w:t>(Norte,</w:t>
      </w:r>
      <w:r>
        <w:rPr>
          <w:color w:val="231F20"/>
          <w:spacing w:val="-28"/>
        </w:rPr>
        <w:t> </w:t>
      </w:r>
      <w:r>
        <w:rPr>
          <w:color w:val="231F20"/>
        </w:rPr>
        <w:t>Nordeste,</w:t>
      </w:r>
      <w:r>
        <w:rPr>
          <w:color w:val="231F20"/>
          <w:spacing w:val="-29"/>
        </w:rPr>
        <w:t> </w:t>
      </w:r>
      <w:r>
        <w:rPr>
          <w:color w:val="231F20"/>
        </w:rPr>
        <w:t>Sudeste,</w:t>
      </w:r>
      <w:r>
        <w:rPr>
          <w:color w:val="231F20"/>
          <w:spacing w:val="-29"/>
        </w:rPr>
        <w:t> </w:t>
      </w:r>
      <w:r>
        <w:rPr>
          <w:color w:val="231F20"/>
        </w:rPr>
        <w:t>Sul</w:t>
      </w:r>
      <w:r>
        <w:rPr>
          <w:color w:val="231F20"/>
          <w:spacing w:val="-29"/>
        </w:rPr>
        <w:t> </w:t>
      </w:r>
      <w:r>
        <w:rPr>
          <w:color w:val="231F20"/>
        </w:rPr>
        <w:t>e</w:t>
      </w:r>
      <w:r>
        <w:rPr>
          <w:color w:val="231F20"/>
          <w:spacing w:val="-28"/>
        </w:rPr>
        <w:t> </w:t>
      </w:r>
      <w:r>
        <w:rPr>
          <w:color w:val="231F20"/>
        </w:rPr>
        <w:t>Centro-Oeste)</w:t>
      </w:r>
      <w:r>
        <w:rPr>
          <w:color w:val="231F20"/>
          <w:spacing w:val="-29"/>
        </w:rPr>
        <w:t> </w:t>
      </w:r>
      <w:r>
        <w:rPr>
          <w:color w:val="231F20"/>
        </w:rPr>
        <w:t>e</w:t>
      </w:r>
      <w:r>
        <w:rPr>
          <w:color w:val="231F20"/>
          <w:spacing w:val="-29"/>
        </w:rPr>
        <w:t> </w:t>
      </w:r>
      <w:r>
        <w:rPr>
          <w:color w:val="231F20"/>
        </w:rPr>
        <w:t>atividades-fim, conforme descrito na Tabela 1. A partir de cada estrato natural, são definidos os estratos</w:t>
      </w:r>
      <w:r>
        <w:rPr>
          <w:color w:val="231F20"/>
          <w:spacing w:val="-9"/>
        </w:rPr>
        <w:t> </w:t>
      </w:r>
      <w:r>
        <w:rPr>
          <w:color w:val="231F20"/>
        </w:rPr>
        <w:t>finais,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consideram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divisão</w:t>
      </w:r>
      <w:r>
        <w:rPr>
          <w:color w:val="231F20"/>
          <w:spacing w:val="-8"/>
        </w:rPr>
        <w:t> </w:t>
      </w:r>
      <w:r>
        <w:rPr>
          <w:color w:val="231F20"/>
        </w:rPr>
        <w:t>dos</w:t>
      </w:r>
      <w:r>
        <w:rPr>
          <w:color w:val="231F20"/>
          <w:spacing w:val="-8"/>
        </w:rPr>
        <w:t> </w:t>
      </w:r>
      <w:r>
        <w:rPr>
          <w:color w:val="231F20"/>
        </w:rPr>
        <w:t>estratos</w:t>
      </w:r>
      <w:r>
        <w:rPr>
          <w:color w:val="231F20"/>
          <w:spacing w:val="-8"/>
        </w:rPr>
        <w:t> </w:t>
      </w:r>
      <w:r>
        <w:rPr>
          <w:color w:val="231F20"/>
        </w:rPr>
        <w:t>naturais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faixa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número de </w:t>
      </w:r>
      <w:r>
        <w:rPr>
          <w:color w:val="231F20"/>
          <w:spacing w:val="2"/>
        </w:rPr>
        <w:t>pessoas remuneradas </w:t>
      </w:r>
      <w:r>
        <w:rPr>
          <w:color w:val="231F20"/>
        </w:rPr>
        <w:t>na </w:t>
      </w:r>
      <w:r>
        <w:rPr>
          <w:color w:val="231F20"/>
          <w:spacing w:val="2"/>
        </w:rPr>
        <w:t>organização</w:t>
      </w:r>
      <w:r>
        <w:rPr>
          <w:rFonts w:ascii="Verdana" w:hAnsi="Verdana"/>
          <w:b/>
          <w:color w:val="9E9745"/>
          <w:spacing w:val="2"/>
          <w:position w:val="7"/>
          <w:sz w:val="11"/>
        </w:rPr>
        <w:t>4</w:t>
      </w:r>
      <w:r>
        <w:rPr>
          <w:color w:val="231F20"/>
          <w:spacing w:val="2"/>
        </w:rPr>
        <w:t>. </w:t>
      </w:r>
      <w:r>
        <w:rPr>
          <w:color w:val="231F20"/>
        </w:rPr>
        <w:t>As </w:t>
      </w:r>
      <w:r>
        <w:rPr>
          <w:color w:val="231F20"/>
          <w:spacing w:val="2"/>
        </w:rPr>
        <w:t>faixas consideradas são: </w:t>
      </w:r>
      <w:r>
        <w:rPr>
          <w:color w:val="231F20"/>
          <w:spacing w:val="3"/>
        </w:rPr>
        <w:t>nenhuma </w:t>
      </w:r>
      <w:r>
        <w:rPr>
          <w:color w:val="231F20"/>
        </w:rPr>
        <w:t>pessoa</w:t>
      </w:r>
      <w:r>
        <w:rPr>
          <w:color w:val="231F20"/>
          <w:spacing w:val="-6"/>
        </w:rPr>
        <w:t> </w:t>
      </w:r>
      <w:r>
        <w:rPr>
          <w:color w:val="231F20"/>
        </w:rPr>
        <w:t>remunerada,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uma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nove</w:t>
      </w:r>
      <w:r>
        <w:rPr>
          <w:color w:val="231F20"/>
          <w:spacing w:val="-5"/>
        </w:rPr>
        <w:t> </w:t>
      </w:r>
      <w:r>
        <w:rPr>
          <w:color w:val="231F20"/>
        </w:rPr>
        <w:t>pessoas</w:t>
      </w:r>
      <w:r>
        <w:rPr>
          <w:color w:val="231F20"/>
          <w:spacing w:val="-5"/>
        </w:rPr>
        <w:t> </w:t>
      </w:r>
      <w:r>
        <w:rPr>
          <w:color w:val="231F20"/>
        </w:rPr>
        <w:t>remuneradas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dez</w:t>
      </w:r>
      <w:r>
        <w:rPr>
          <w:color w:val="231F20"/>
          <w:spacing w:val="-5"/>
        </w:rPr>
        <w:t> </w:t>
      </w:r>
      <w:r>
        <w:rPr>
          <w:color w:val="231F20"/>
        </w:rPr>
        <w:t>ou</w:t>
      </w:r>
      <w:r>
        <w:rPr>
          <w:color w:val="231F20"/>
          <w:spacing w:val="-5"/>
        </w:rPr>
        <w:t> </w:t>
      </w:r>
      <w:r>
        <w:rPr>
          <w:color w:val="231F20"/>
        </w:rPr>
        <w:t>mais</w:t>
      </w:r>
      <w:r>
        <w:rPr>
          <w:color w:val="231F20"/>
          <w:spacing w:val="-5"/>
        </w:rPr>
        <w:t> </w:t>
      </w:r>
      <w:r>
        <w:rPr>
          <w:color w:val="231F20"/>
        </w:rPr>
        <w:t>pessoas remuneradas. A faixa do número de pessoas remuneradas considera a informação obtida no</w:t>
      </w:r>
      <w:r>
        <w:rPr>
          <w:color w:val="231F20"/>
          <w:spacing w:val="-15"/>
        </w:rPr>
        <w:t> </w:t>
      </w:r>
      <w:r>
        <w:rPr>
          <w:color w:val="231F20"/>
        </w:rPr>
        <w:t>Cempre.</w:t>
      </w:r>
    </w:p>
    <w:p>
      <w:pPr>
        <w:pStyle w:val="BodyText"/>
        <w:spacing w:line="249" w:lineRule="auto" w:before="120"/>
        <w:ind w:left="1807" w:right="1797" w:firstLine="198"/>
        <w:jc w:val="both"/>
      </w:pPr>
      <w:r>
        <w:rPr>
          <w:color w:val="231F20"/>
        </w:rPr>
        <w:t>Definidas</w:t>
      </w:r>
      <w:r>
        <w:rPr>
          <w:color w:val="231F20"/>
          <w:spacing w:val="-9"/>
        </w:rPr>
        <w:t> </w:t>
      </w:r>
      <w:r>
        <w:rPr>
          <w:color w:val="231F20"/>
        </w:rPr>
        <w:t>as</w:t>
      </w:r>
      <w:r>
        <w:rPr>
          <w:color w:val="231F20"/>
          <w:spacing w:val="-8"/>
        </w:rPr>
        <w:t> </w:t>
      </w:r>
      <w:r>
        <w:rPr>
          <w:color w:val="231F20"/>
        </w:rPr>
        <w:t>variáveis,</w:t>
      </w:r>
      <w:r>
        <w:rPr>
          <w:color w:val="231F20"/>
          <w:spacing w:val="-8"/>
        </w:rPr>
        <w:t> </w:t>
      </w:r>
      <w:r>
        <w:rPr>
          <w:color w:val="231F20"/>
        </w:rPr>
        <w:t>os</w:t>
      </w:r>
      <w:r>
        <w:rPr>
          <w:color w:val="231F20"/>
          <w:spacing w:val="-9"/>
        </w:rPr>
        <w:t> </w:t>
      </w:r>
      <w:r>
        <w:rPr>
          <w:color w:val="231F20"/>
        </w:rPr>
        <w:t>estratos</w:t>
      </w:r>
      <w:r>
        <w:rPr>
          <w:color w:val="231F20"/>
          <w:spacing w:val="-8"/>
        </w:rPr>
        <w:t> </w:t>
      </w:r>
      <w:r>
        <w:rPr>
          <w:color w:val="231F20"/>
        </w:rPr>
        <w:t>possibilitam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todas</w:t>
      </w:r>
      <w:r>
        <w:rPr>
          <w:color w:val="231F20"/>
          <w:spacing w:val="-9"/>
        </w:rPr>
        <w:t> </w:t>
      </w:r>
      <w:r>
        <w:rPr>
          <w:color w:val="231F20"/>
        </w:rPr>
        <w:t>as</w:t>
      </w:r>
      <w:r>
        <w:rPr>
          <w:color w:val="231F20"/>
          <w:spacing w:val="-8"/>
        </w:rPr>
        <w:t> </w:t>
      </w:r>
      <w:r>
        <w:rPr>
          <w:color w:val="231F20"/>
        </w:rPr>
        <w:t>regiões,</w:t>
      </w:r>
      <w:r>
        <w:rPr>
          <w:color w:val="231F20"/>
          <w:spacing w:val="-8"/>
        </w:rPr>
        <w:t> </w:t>
      </w:r>
      <w:r>
        <w:rPr>
          <w:color w:val="231F20"/>
        </w:rPr>
        <w:t>atividades- </w:t>
      </w:r>
      <w:r>
        <w:rPr>
          <w:color w:val="231F20"/>
          <w:spacing w:val="2"/>
        </w:rPr>
        <w:t>fim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  <w:spacing w:val="3"/>
        </w:rPr>
        <w:t>faixas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3"/>
        </w:rPr>
        <w:t>pessoas</w:t>
      </w:r>
      <w:r>
        <w:rPr>
          <w:color w:val="231F20"/>
          <w:spacing w:val="-3"/>
        </w:rPr>
        <w:t> </w:t>
      </w:r>
      <w:r>
        <w:rPr>
          <w:color w:val="231F20"/>
          <w:spacing w:val="3"/>
        </w:rPr>
        <w:t>remuneradas</w:t>
      </w:r>
      <w:r>
        <w:rPr>
          <w:color w:val="231F20"/>
          <w:spacing w:val="-3"/>
        </w:rPr>
        <w:t> </w:t>
      </w:r>
      <w:r>
        <w:rPr>
          <w:color w:val="231F20"/>
          <w:spacing w:val="3"/>
        </w:rPr>
        <w:t>estejam</w:t>
      </w:r>
      <w:r>
        <w:rPr>
          <w:color w:val="231F20"/>
          <w:spacing w:val="-2"/>
        </w:rPr>
        <w:t> </w:t>
      </w:r>
      <w:r>
        <w:rPr>
          <w:color w:val="231F20"/>
          <w:spacing w:val="3"/>
        </w:rPr>
        <w:t>representadas</w:t>
      </w:r>
      <w:r>
        <w:rPr>
          <w:color w:val="231F20"/>
          <w:spacing w:val="-3"/>
        </w:rPr>
        <w:t> </w:t>
      </w:r>
      <w:r>
        <w:rPr>
          <w:color w:val="231F20"/>
        </w:rPr>
        <w:t>na</w:t>
      </w:r>
      <w:r>
        <w:rPr>
          <w:color w:val="231F20"/>
          <w:spacing w:val="-3"/>
        </w:rPr>
        <w:t> </w:t>
      </w:r>
      <w:r>
        <w:rPr>
          <w:color w:val="231F20"/>
          <w:spacing w:val="3"/>
        </w:rPr>
        <w:t>amostra,</w:t>
      </w:r>
      <w:r>
        <w:rPr>
          <w:color w:val="231F20"/>
          <w:spacing w:val="-3"/>
        </w:rPr>
        <w:t> </w:t>
      </w:r>
      <w:r>
        <w:rPr>
          <w:color w:val="231F20"/>
          <w:spacing w:val="3"/>
        </w:rPr>
        <w:t>além</w:t>
      </w:r>
      <w:r>
        <w:rPr>
          <w:color w:val="231F20"/>
          <w:spacing w:val="-3"/>
        </w:rPr>
        <w:t> </w:t>
      </w:r>
      <w:r>
        <w:rPr>
          <w:color w:val="231F20"/>
          <w:spacing w:val="4"/>
        </w:rPr>
        <w:t>de </w:t>
      </w:r>
      <w:r>
        <w:rPr>
          <w:color w:val="231F20"/>
        </w:rPr>
        <w:t>permitir</w:t>
      </w:r>
      <w:r>
        <w:rPr>
          <w:color w:val="231F20"/>
          <w:spacing w:val="-33"/>
        </w:rPr>
        <w:t> </w:t>
      </w:r>
      <w:r>
        <w:rPr>
          <w:color w:val="231F20"/>
        </w:rPr>
        <w:t>análises</w:t>
      </w:r>
      <w:r>
        <w:rPr>
          <w:color w:val="231F20"/>
          <w:spacing w:val="-32"/>
        </w:rPr>
        <w:t> </w:t>
      </w:r>
      <w:r>
        <w:rPr>
          <w:color w:val="231F20"/>
        </w:rPr>
        <w:t>para</w:t>
      </w:r>
      <w:r>
        <w:rPr>
          <w:color w:val="231F20"/>
          <w:spacing w:val="-33"/>
        </w:rPr>
        <w:t> </w:t>
      </w:r>
      <w:r>
        <w:rPr>
          <w:color w:val="231F20"/>
        </w:rPr>
        <w:t>os</w:t>
      </w:r>
      <w:r>
        <w:rPr>
          <w:color w:val="231F20"/>
          <w:spacing w:val="-32"/>
        </w:rPr>
        <w:t> </w:t>
      </w:r>
      <w:r>
        <w:rPr>
          <w:color w:val="231F20"/>
        </w:rPr>
        <w:t>domínios</w:t>
      </w:r>
      <w:r>
        <w:rPr>
          <w:color w:val="231F20"/>
          <w:spacing w:val="-32"/>
        </w:rPr>
        <w:t> </w:t>
      </w:r>
      <w:r>
        <w:rPr>
          <w:color w:val="231F20"/>
        </w:rPr>
        <w:t>definidos</w:t>
      </w:r>
      <w:r>
        <w:rPr>
          <w:color w:val="231F20"/>
          <w:spacing w:val="-33"/>
        </w:rPr>
        <w:t> </w:t>
      </w:r>
      <w:r>
        <w:rPr>
          <w:color w:val="231F20"/>
        </w:rPr>
        <w:t>por</w:t>
      </w:r>
      <w:r>
        <w:rPr>
          <w:color w:val="231F20"/>
          <w:spacing w:val="-32"/>
        </w:rPr>
        <w:t> </w:t>
      </w:r>
      <w:r>
        <w:rPr>
          <w:color w:val="231F20"/>
        </w:rPr>
        <w:t>essas</w:t>
      </w:r>
      <w:r>
        <w:rPr>
          <w:color w:val="231F20"/>
          <w:spacing w:val="-32"/>
        </w:rPr>
        <w:t> </w:t>
      </w:r>
      <w:r>
        <w:rPr>
          <w:color w:val="231F20"/>
        </w:rPr>
        <w:t>três</w:t>
      </w:r>
      <w:r>
        <w:rPr>
          <w:color w:val="231F20"/>
          <w:spacing w:val="-33"/>
        </w:rPr>
        <w:t> </w:t>
      </w:r>
      <w:r>
        <w:rPr>
          <w:color w:val="231F20"/>
        </w:rPr>
        <w:t>variáveis</w:t>
      </w:r>
      <w:r>
        <w:rPr>
          <w:color w:val="231F20"/>
          <w:spacing w:val="-32"/>
        </w:rPr>
        <w:t> </w:t>
      </w:r>
      <w:r>
        <w:rPr>
          <w:color w:val="231F20"/>
        </w:rPr>
        <w:t>individualmente. Contudo,</w:t>
      </w:r>
      <w:r>
        <w:rPr>
          <w:color w:val="231F20"/>
          <w:spacing w:val="-34"/>
        </w:rPr>
        <w:t> </w:t>
      </w:r>
      <w:r>
        <w:rPr>
          <w:color w:val="231F20"/>
        </w:rPr>
        <w:t>com</w:t>
      </w:r>
      <w:r>
        <w:rPr>
          <w:color w:val="231F20"/>
          <w:spacing w:val="-33"/>
        </w:rPr>
        <w:t> </w:t>
      </w:r>
      <w:r>
        <w:rPr>
          <w:color w:val="231F20"/>
        </w:rPr>
        <w:t>esse</w:t>
      </w:r>
      <w:r>
        <w:rPr>
          <w:color w:val="231F20"/>
          <w:spacing w:val="-34"/>
        </w:rPr>
        <w:t> </w:t>
      </w:r>
      <w:r>
        <w:rPr>
          <w:color w:val="231F20"/>
        </w:rPr>
        <w:t>desenho</w:t>
      </w:r>
      <w:r>
        <w:rPr>
          <w:color w:val="231F20"/>
          <w:spacing w:val="-33"/>
        </w:rPr>
        <w:t> </w:t>
      </w:r>
      <w:r>
        <w:rPr>
          <w:color w:val="231F20"/>
        </w:rPr>
        <w:t>não</w:t>
      </w:r>
      <w:r>
        <w:rPr>
          <w:color w:val="231F20"/>
          <w:spacing w:val="-34"/>
        </w:rPr>
        <w:t> </w:t>
      </w:r>
      <w:r>
        <w:rPr>
          <w:color w:val="231F20"/>
        </w:rPr>
        <w:t>é</w:t>
      </w:r>
      <w:r>
        <w:rPr>
          <w:color w:val="231F20"/>
          <w:spacing w:val="-34"/>
        </w:rPr>
        <w:t> </w:t>
      </w:r>
      <w:r>
        <w:rPr>
          <w:color w:val="231F20"/>
        </w:rPr>
        <w:t>possível</w:t>
      </w:r>
      <w:r>
        <w:rPr>
          <w:color w:val="231F20"/>
          <w:spacing w:val="-33"/>
        </w:rPr>
        <w:t> </w:t>
      </w:r>
      <w:r>
        <w:rPr>
          <w:color w:val="231F20"/>
        </w:rPr>
        <w:t>tirar</w:t>
      </w:r>
      <w:r>
        <w:rPr>
          <w:color w:val="231F20"/>
          <w:spacing w:val="-33"/>
        </w:rPr>
        <w:t> </w:t>
      </w:r>
      <w:r>
        <w:rPr>
          <w:color w:val="231F20"/>
        </w:rPr>
        <w:t>conclusões</w:t>
      </w:r>
      <w:r>
        <w:rPr>
          <w:color w:val="231F20"/>
          <w:spacing w:val="-34"/>
        </w:rPr>
        <w:t> </w:t>
      </w:r>
      <w:r>
        <w:rPr>
          <w:color w:val="231F20"/>
        </w:rPr>
        <w:t>para</w:t>
      </w:r>
      <w:r>
        <w:rPr>
          <w:color w:val="231F20"/>
          <w:spacing w:val="-33"/>
        </w:rPr>
        <w:t> </w:t>
      </w:r>
      <w:r>
        <w:rPr>
          <w:color w:val="231F20"/>
        </w:rPr>
        <w:t>categorias</w:t>
      </w:r>
      <w:r>
        <w:rPr>
          <w:color w:val="231F20"/>
          <w:spacing w:val="-34"/>
        </w:rPr>
        <w:t> </w:t>
      </w:r>
      <w:r>
        <w:rPr>
          <w:color w:val="231F20"/>
        </w:rPr>
        <w:t>resultantes do cruzamento entre pares de</w:t>
      </w:r>
      <w:r>
        <w:rPr>
          <w:color w:val="231F20"/>
          <w:spacing w:val="-13"/>
        </w:rPr>
        <w:t> </w:t>
      </w:r>
      <w:r>
        <w:rPr>
          <w:color w:val="231F20"/>
        </w:rPr>
        <w:t>variáveis.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2"/>
        </w:rPr>
      </w:pPr>
    </w:p>
    <w:p>
      <w:pPr>
        <w:spacing w:line="249" w:lineRule="auto" w:before="109"/>
        <w:ind w:left="1127" w:right="1797" w:firstLine="0"/>
        <w:jc w:val="both"/>
        <w:rPr>
          <w:rFonts w:ascii="Verdana" w:hAnsi="Verdana"/>
          <w:b/>
          <w:sz w:val="15"/>
        </w:rPr>
      </w:pPr>
      <w:r>
        <w:rPr>
          <w:rFonts w:ascii="Verdana" w:hAnsi="Verdana"/>
          <w:b/>
          <w:color w:val="231F20"/>
          <w:w w:val="76"/>
          <w:position w:val="6"/>
          <w:sz w:val="10"/>
        </w:rPr>
        <w:t>4</w:t>
      </w:r>
      <w:r>
        <w:rPr>
          <w:rFonts w:ascii="Verdana" w:hAnsi="Verdana"/>
          <w:b/>
          <w:color w:val="231F20"/>
          <w:spacing w:val="-4"/>
          <w:position w:val="6"/>
          <w:sz w:val="10"/>
        </w:rPr>
        <w:t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Apesa</w:t>
      </w:r>
      <w:r>
        <w:rPr>
          <w:rFonts w:ascii="Verdana" w:hAnsi="Verdana"/>
          <w:b/>
          <w:color w:val="231F20"/>
          <w:w w:val="65"/>
          <w:sz w:val="15"/>
        </w:rPr>
        <w:t>r</w:t>
      </w:r>
      <w:r>
        <w:rPr>
          <w:rFonts w:ascii="Verdana" w:hAnsi="Verdana"/>
          <w:b/>
          <w:color w:val="231F20"/>
          <w:spacing w:val="-10"/>
          <w:sz w:val="15"/>
        </w:rPr>
        <w:t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-8"/>
          <w:sz w:val="15"/>
        </w:rPr>
        <w:t> </w:t>
      </w:r>
      <w:r>
        <w:rPr>
          <w:rFonts w:ascii="Verdana" w:hAnsi="Verdana"/>
          <w:b/>
          <w:color w:val="231F20"/>
          <w:w w:val="67"/>
          <w:sz w:val="15"/>
        </w:rPr>
        <w:t>o</w:t>
      </w:r>
      <w:r>
        <w:rPr>
          <w:rFonts w:ascii="Verdana" w:hAnsi="Verdana"/>
          <w:b/>
          <w:color w:val="231F20"/>
          <w:spacing w:val="-8"/>
          <w:sz w:val="15"/>
        </w:rPr>
        <w:t> </w:t>
      </w:r>
      <w:r>
        <w:rPr>
          <w:rFonts w:ascii="Verdana" w:hAnsi="Verdana"/>
          <w:b/>
          <w:color w:val="231F20"/>
          <w:spacing w:val="4"/>
          <w:w w:val="63"/>
          <w:sz w:val="15"/>
        </w:rPr>
        <w:t>domíni</w:t>
      </w:r>
      <w:r>
        <w:rPr>
          <w:rFonts w:ascii="Verdana" w:hAnsi="Verdana"/>
          <w:b/>
          <w:color w:val="231F20"/>
          <w:w w:val="63"/>
          <w:sz w:val="15"/>
        </w:rPr>
        <w:t>o</w:t>
      </w:r>
      <w:r>
        <w:rPr>
          <w:rFonts w:ascii="Verdana" w:hAnsi="Verdana"/>
          <w:b/>
          <w:color w:val="231F20"/>
          <w:spacing w:val="-8"/>
          <w:sz w:val="15"/>
        </w:rPr>
        <w:t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-8"/>
          <w:sz w:val="15"/>
        </w:rPr>
        <w:t> </w:t>
      </w:r>
      <w:r>
        <w:rPr>
          <w:rFonts w:ascii="Verdana" w:hAnsi="Verdana"/>
          <w:b/>
          <w:color w:val="231F20"/>
          <w:spacing w:val="4"/>
          <w:w w:val="63"/>
          <w:sz w:val="15"/>
        </w:rPr>
        <w:t>inte</w:t>
      </w:r>
      <w:r>
        <w:rPr>
          <w:rFonts w:ascii="Verdana" w:hAnsi="Verdana"/>
          <w:b/>
          <w:color w:val="231F20"/>
          <w:spacing w:val="3"/>
          <w:w w:val="63"/>
          <w:sz w:val="15"/>
        </w:rPr>
        <w:t>r</w:t>
      </w:r>
      <w:r>
        <w:rPr>
          <w:rFonts w:ascii="Verdana" w:hAnsi="Verdana"/>
          <w:b/>
          <w:color w:val="231F20"/>
          <w:spacing w:val="4"/>
          <w:w w:val="67"/>
          <w:sz w:val="15"/>
        </w:rPr>
        <w:t>ess</w:t>
      </w:r>
      <w:r>
        <w:rPr>
          <w:rFonts w:ascii="Verdana" w:hAnsi="Verdana"/>
          <w:b/>
          <w:color w:val="231F20"/>
          <w:w w:val="67"/>
          <w:sz w:val="15"/>
        </w:rPr>
        <w:t>e</w:t>
      </w:r>
      <w:r>
        <w:rPr>
          <w:rFonts w:ascii="Verdana" w:hAnsi="Verdana"/>
          <w:b/>
          <w:color w:val="231F20"/>
          <w:spacing w:val="-8"/>
          <w:sz w:val="15"/>
        </w:rPr>
        <w:t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se</w:t>
      </w:r>
      <w:r>
        <w:rPr>
          <w:rFonts w:ascii="Verdana" w:hAnsi="Verdana"/>
          <w:b/>
          <w:color w:val="231F20"/>
          <w:w w:val="65"/>
          <w:sz w:val="15"/>
        </w:rPr>
        <w:t>r</w:t>
      </w:r>
      <w:r>
        <w:rPr>
          <w:rFonts w:ascii="Verdana" w:hAnsi="Verdana"/>
          <w:b/>
          <w:color w:val="231F20"/>
          <w:spacing w:val="-10"/>
          <w:sz w:val="15"/>
        </w:rPr>
        <w:t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“pessoa</w:t>
      </w:r>
      <w:r>
        <w:rPr>
          <w:rFonts w:ascii="Verdana" w:hAnsi="Verdana"/>
          <w:b/>
          <w:color w:val="231F20"/>
          <w:w w:val="65"/>
          <w:sz w:val="15"/>
        </w:rPr>
        <w:t>s</w:t>
      </w:r>
      <w:r>
        <w:rPr>
          <w:rFonts w:ascii="Verdana" w:hAnsi="Verdana"/>
          <w:b/>
          <w:color w:val="231F20"/>
          <w:spacing w:val="-8"/>
          <w:sz w:val="15"/>
        </w:rPr>
        <w:t> </w:t>
      </w:r>
      <w:r>
        <w:rPr>
          <w:rFonts w:ascii="Verdana" w:hAnsi="Verdana"/>
          <w:b/>
          <w:color w:val="231F20"/>
          <w:spacing w:val="3"/>
          <w:w w:val="60"/>
          <w:sz w:val="15"/>
        </w:rPr>
        <w:t>r</w:t>
      </w:r>
      <w:r>
        <w:rPr>
          <w:rFonts w:ascii="Verdana" w:hAnsi="Verdana"/>
          <w:b/>
          <w:color w:val="231F20"/>
          <w:spacing w:val="4"/>
          <w:w w:val="64"/>
          <w:sz w:val="15"/>
        </w:rPr>
        <w:t>emune</w:t>
      </w:r>
      <w:r>
        <w:rPr>
          <w:rFonts w:ascii="Verdana" w:hAnsi="Verdana"/>
          <w:b/>
          <w:color w:val="231F20"/>
          <w:spacing w:val="3"/>
          <w:w w:val="64"/>
          <w:sz w:val="15"/>
        </w:rPr>
        <w:t>r</w:t>
      </w:r>
      <w:r>
        <w:rPr>
          <w:rFonts w:ascii="Verdana" w:hAnsi="Verdana"/>
          <w:b/>
          <w:color w:val="231F20"/>
          <w:spacing w:val="4"/>
          <w:w w:val="63"/>
          <w:sz w:val="15"/>
        </w:rPr>
        <w:t>adas</w:t>
      </w:r>
      <w:r>
        <w:rPr>
          <w:rFonts w:ascii="Verdana" w:hAnsi="Verdana"/>
          <w:b/>
          <w:color w:val="231F20"/>
          <w:spacing w:val="-7"/>
          <w:w w:val="63"/>
          <w:sz w:val="15"/>
        </w:rPr>
        <w:t>”</w:t>
      </w:r>
      <w:r>
        <w:rPr>
          <w:rFonts w:ascii="Verdana" w:hAnsi="Verdana"/>
          <w:b/>
          <w:color w:val="231F20"/>
          <w:w w:val="49"/>
          <w:sz w:val="15"/>
        </w:rPr>
        <w:t>,</w:t>
      </w:r>
      <w:r>
        <w:rPr>
          <w:rFonts w:ascii="Verdana" w:hAnsi="Verdana"/>
          <w:b/>
          <w:color w:val="231F20"/>
          <w:spacing w:val="-8"/>
          <w:sz w:val="15"/>
        </w:rPr>
        <w:t> </w:t>
      </w:r>
      <w:r>
        <w:rPr>
          <w:rFonts w:ascii="Verdana" w:hAnsi="Verdana"/>
          <w:b/>
          <w:color w:val="231F20"/>
          <w:w w:val="66"/>
          <w:sz w:val="15"/>
        </w:rPr>
        <w:t>a</w:t>
      </w:r>
      <w:r>
        <w:rPr>
          <w:rFonts w:ascii="Verdana" w:hAnsi="Verdana"/>
          <w:b/>
          <w:color w:val="231F20"/>
          <w:spacing w:val="-8"/>
          <w:sz w:val="15"/>
        </w:rPr>
        <w:t> </w:t>
      </w:r>
      <w:r>
        <w:rPr>
          <w:rFonts w:ascii="Verdana" w:hAnsi="Verdana"/>
          <w:b/>
          <w:color w:val="231F20"/>
          <w:spacing w:val="4"/>
          <w:w w:val="60"/>
          <w:sz w:val="15"/>
        </w:rPr>
        <w:t>i</w:t>
      </w:r>
      <w:r>
        <w:rPr>
          <w:rFonts w:ascii="Verdana" w:hAnsi="Verdana"/>
          <w:b/>
          <w:color w:val="231F20"/>
          <w:spacing w:val="3"/>
          <w:w w:val="60"/>
          <w:sz w:val="15"/>
        </w:rPr>
        <w:t>n</w:t>
      </w:r>
      <w:r>
        <w:rPr>
          <w:rFonts w:ascii="Verdana" w:hAnsi="Verdana"/>
          <w:b/>
          <w:color w:val="231F20"/>
          <w:spacing w:val="3"/>
          <w:w w:val="70"/>
          <w:sz w:val="15"/>
        </w:rPr>
        <w:t>f</w:t>
      </w:r>
      <w:r>
        <w:rPr>
          <w:rFonts w:ascii="Verdana" w:hAnsi="Verdana"/>
          <w:b/>
          <w:color w:val="231F20"/>
          <w:spacing w:val="4"/>
          <w:w w:val="66"/>
          <w:sz w:val="15"/>
        </w:rPr>
        <w:t>ormaçã</w:t>
      </w:r>
      <w:r>
        <w:rPr>
          <w:rFonts w:ascii="Verdana" w:hAnsi="Verdana"/>
          <w:b/>
          <w:color w:val="231F20"/>
          <w:w w:val="66"/>
          <w:sz w:val="15"/>
        </w:rPr>
        <w:t>o</w:t>
      </w:r>
      <w:r>
        <w:rPr>
          <w:rFonts w:ascii="Verdana" w:hAnsi="Verdana"/>
          <w:b/>
          <w:color w:val="231F20"/>
          <w:spacing w:val="-8"/>
          <w:sz w:val="15"/>
        </w:rPr>
        <w:t> </w:t>
      </w:r>
      <w:r>
        <w:rPr>
          <w:rFonts w:ascii="Verdana" w:hAnsi="Verdana"/>
          <w:b/>
          <w:color w:val="231F20"/>
          <w:spacing w:val="4"/>
          <w:w w:val="61"/>
          <w:sz w:val="15"/>
        </w:rPr>
        <w:t>utili</w:t>
      </w:r>
      <w:r>
        <w:rPr>
          <w:rFonts w:ascii="Verdana" w:hAnsi="Verdana"/>
          <w:b/>
          <w:color w:val="231F20"/>
          <w:spacing w:val="2"/>
          <w:w w:val="61"/>
          <w:sz w:val="15"/>
        </w:rPr>
        <w:t>z</w:t>
      </w:r>
      <w:r>
        <w:rPr>
          <w:rFonts w:ascii="Verdana" w:hAnsi="Verdana"/>
          <w:b/>
          <w:color w:val="231F20"/>
          <w:spacing w:val="4"/>
          <w:w w:val="66"/>
          <w:sz w:val="15"/>
        </w:rPr>
        <w:t>ad</w:t>
      </w:r>
      <w:r>
        <w:rPr>
          <w:rFonts w:ascii="Verdana" w:hAnsi="Verdana"/>
          <w:b/>
          <w:color w:val="231F20"/>
          <w:w w:val="66"/>
          <w:sz w:val="15"/>
        </w:rPr>
        <w:t>a</w:t>
      </w:r>
      <w:r>
        <w:rPr>
          <w:rFonts w:ascii="Verdana" w:hAnsi="Verdana"/>
          <w:b/>
          <w:color w:val="231F20"/>
          <w:spacing w:val="-8"/>
          <w:sz w:val="15"/>
        </w:rPr>
        <w:t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pa</w:t>
      </w:r>
      <w:r>
        <w:rPr>
          <w:rFonts w:ascii="Verdana" w:hAnsi="Verdana"/>
          <w:b/>
          <w:color w:val="231F20"/>
          <w:spacing w:val="3"/>
          <w:w w:val="65"/>
          <w:sz w:val="15"/>
        </w:rPr>
        <w:t>r</w:t>
      </w:r>
      <w:r>
        <w:rPr>
          <w:rFonts w:ascii="Verdana" w:hAnsi="Verdana"/>
          <w:b/>
          <w:color w:val="231F20"/>
          <w:w w:val="66"/>
          <w:sz w:val="15"/>
        </w:rPr>
        <w:t>a</w:t>
      </w:r>
      <w:r>
        <w:rPr>
          <w:rFonts w:ascii="Verdana" w:hAnsi="Verdana"/>
          <w:b/>
          <w:color w:val="231F20"/>
          <w:spacing w:val="-8"/>
          <w:sz w:val="15"/>
        </w:rPr>
        <w:t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est</w:t>
      </w:r>
      <w:r>
        <w:rPr>
          <w:rFonts w:ascii="Verdana" w:hAnsi="Verdana"/>
          <w:b/>
          <w:color w:val="231F20"/>
          <w:spacing w:val="3"/>
          <w:w w:val="66"/>
          <w:sz w:val="15"/>
        </w:rPr>
        <w:t>r</w:t>
      </w:r>
      <w:r>
        <w:rPr>
          <w:rFonts w:ascii="Verdana" w:hAnsi="Verdana"/>
          <w:b/>
          <w:color w:val="231F20"/>
          <w:spacing w:val="4"/>
          <w:w w:val="66"/>
          <w:sz w:val="15"/>
        </w:rPr>
        <w:t>atificaçã</w:t>
      </w:r>
      <w:r>
        <w:rPr>
          <w:rFonts w:ascii="Verdana" w:hAnsi="Verdana"/>
          <w:b/>
          <w:color w:val="231F20"/>
          <w:w w:val="66"/>
          <w:sz w:val="15"/>
        </w:rPr>
        <w:t>o</w:t>
      </w:r>
      <w:r>
        <w:rPr>
          <w:rFonts w:ascii="Verdana" w:hAnsi="Verdana"/>
          <w:b/>
          <w:color w:val="231F20"/>
          <w:spacing w:val="-8"/>
          <w:sz w:val="15"/>
        </w:rPr>
        <w:t> </w:t>
      </w:r>
      <w:r>
        <w:rPr>
          <w:rFonts w:ascii="Verdana" w:hAnsi="Verdana"/>
          <w:b/>
          <w:color w:val="231F20"/>
          <w:spacing w:val="4"/>
          <w:w w:val="67"/>
          <w:sz w:val="15"/>
        </w:rPr>
        <w:t>sã</w:t>
      </w:r>
      <w:r>
        <w:rPr>
          <w:rFonts w:ascii="Verdana" w:hAnsi="Verdana"/>
          <w:b/>
          <w:color w:val="231F20"/>
          <w:w w:val="67"/>
          <w:sz w:val="15"/>
        </w:rPr>
        <w:t>o</w:t>
      </w:r>
      <w:r>
        <w:rPr>
          <w:rFonts w:ascii="Verdana" w:hAnsi="Verdana"/>
          <w:b/>
          <w:color w:val="231F20"/>
          <w:spacing w:val="-8"/>
          <w:sz w:val="15"/>
        </w:rPr>
        <w:t> </w:t>
      </w:r>
      <w:r>
        <w:rPr>
          <w:rFonts w:ascii="Verdana" w:hAnsi="Verdana"/>
          <w:b/>
          <w:color w:val="231F20"/>
          <w:spacing w:val="4"/>
          <w:w w:val="67"/>
          <w:sz w:val="15"/>
        </w:rPr>
        <w:t>a</w:t>
      </w:r>
      <w:r>
        <w:rPr>
          <w:rFonts w:ascii="Verdana" w:hAnsi="Verdana"/>
          <w:b/>
          <w:color w:val="231F20"/>
          <w:w w:val="67"/>
          <w:sz w:val="15"/>
        </w:rPr>
        <w:t>s</w:t>
      </w:r>
      <w:r>
        <w:rPr>
          <w:rFonts w:ascii="Verdana" w:hAnsi="Verdana"/>
          <w:b/>
          <w:color w:val="231F20"/>
          <w:spacing w:val="-8"/>
          <w:sz w:val="15"/>
        </w:rPr>
        <w:t> </w:t>
      </w:r>
      <w:r>
        <w:rPr>
          <w:rFonts w:ascii="Verdana" w:hAnsi="Verdana"/>
          <w:b/>
          <w:color w:val="231F20"/>
          <w:spacing w:val="4"/>
          <w:w w:val="67"/>
          <w:sz w:val="15"/>
        </w:rPr>
        <w:t>pessoas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ocupadas</w:t>
      </w:r>
      <w:r>
        <w:rPr>
          <w:rFonts w:ascii="Verdana" w:hAnsi="Verdana"/>
          <w:b/>
          <w:color w:val="231F20"/>
          <w:w w:val="65"/>
          <w:sz w:val="15"/>
        </w:rPr>
        <w:t>,</w:t>
      </w:r>
      <w:r>
        <w:rPr>
          <w:rFonts w:ascii="Verdana" w:hAnsi="Verdana"/>
          <w:b/>
          <w:color w:val="231F20"/>
          <w:sz w:val="15"/>
        </w:rPr>
        <w:t> </w:t>
      </w:r>
      <w:r>
        <w:rPr>
          <w:rFonts w:ascii="Verdana" w:hAnsi="Verdana"/>
          <w:b/>
          <w:color w:val="231F20"/>
          <w:spacing w:val="4"/>
          <w:w w:val="67"/>
          <w:sz w:val="15"/>
        </w:rPr>
        <w:t>co</w:t>
      </w:r>
      <w:r>
        <w:rPr>
          <w:rFonts w:ascii="Verdana" w:hAnsi="Verdana"/>
          <w:b/>
          <w:color w:val="231F20"/>
          <w:spacing w:val="3"/>
          <w:w w:val="67"/>
          <w:sz w:val="15"/>
        </w:rPr>
        <w:t>n</w:t>
      </w:r>
      <w:r>
        <w:rPr>
          <w:rFonts w:ascii="Verdana" w:hAnsi="Verdana"/>
          <w:b/>
          <w:color w:val="231F20"/>
          <w:spacing w:val="3"/>
          <w:w w:val="70"/>
          <w:sz w:val="15"/>
        </w:rPr>
        <w:t>f</w:t>
      </w:r>
      <w:r>
        <w:rPr>
          <w:rFonts w:ascii="Verdana" w:hAnsi="Verdana"/>
          <w:b/>
          <w:color w:val="231F20"/>
          <w:spacing w:val="4"/>
          <w:w w:val="65"/>
          <w:sz w:val="15"/>
        </w:rPr>
        <w:t>orm</w:t>
      </w:r>
      <w:r>
        <w:rPr>
          <w:rFonts w:ascii="Verdana" w:hAnsi="Verdana"/>
          <w:b/>
          <w:color w:val="231F20"/>
          <w:w w:val="65"/>
          <w:sz w:val="15"/>
        </w:rPr>
        <w:t>e</w:t>
      </w:r>
      <w:r>
        <w:rPr>
          <w:rFonts w:ascii="Verdana" w:hAnsi="Verdana"/>
          <w:b/>
          <w:color w:val="231F20"/>
          <w:sz w:val="15"/>
        </w:rPr>
        <w:t> </w:t>
      </w:r>
      <w:r>
        <w:rPr>
          <w:rFonts w:ascii="Verdana" w:hAnsi="Verdana"/>
          <w:b/>
          <w:color w:val="231F20"/>
          <w:spacing w:val="4"/>
          <w:w w:val="67"/>
          <w:sz w:val="15"/>
        </w:rPr>
        <w:t>est</w:t>
      </w:r>
      <w:r>
        <w:rPr>
          <w:rFonts w:ascii="Verdana" w:hAnsi="Verdana"/>
          <w:b/>
          <w:color w:val="231F20"/>
          <w:w w:val="67"/>
          <w:sz w:val="15"/>
        </w:rPr>
        <w:t>á</w:t>
      </w:r>
      <w:r>
        <w:rPr>
          <w:rFonts w:ascii="Verdana" w:hAnsi="Verdana"/>
          <w:b/>
          <w:color w:val="231F20"/>
          <w:sz w:val="15"/>
        </w:rPr>
        <w:t> </w:t>
      </w:r>
      <w:r>
        <w:rPr>
          <w:rFonts w:ascii="Verdana" w:hAnsi="Verdana"/>
          <w:b/>
          <w:color w:val="231F20"/>
          <w:spacing w:val="4"/>
          <w:w w:val="64"/>
          <w:sz w:val="15"/>
        </w:rPr>
        <w:t>disponí</w:t>
      </w:r>
      <w:r>
        <w:rPr>
          <w:rFonts w:ascii="Verdana" w:hAnsi="Verdana"/>
          <w:b/>
          <w:color w:val="231F20"/>
          <w:spacing w:val="3"/>
          <w:w w:val="64"/>
          <w:sz w:val="15"/>
        </w:rPr>
        <w:t>v</w:t>
      </w:r>
      <w:r>
        <w:rPr>
          <w:rFonts w:ascii="Verdana" w:hAnsi="Verdana"/>
          <w:b/>
          <w:color w:val="231F20"/>
          <w:spacing w:val="4"/>
          <w:w w:val="62"/>
          <w:sz w:val="15"/>
        </w:rPr>
        <w:t>e</w:t>
      </w:r>
      <w:r>
        <w:rPr>
          <w:rFonts w:ascii="Verdana" w:hAnsi="Verdana"/>
          <w:b/>
          <w:color w:val="231F20"/>
          <w:w w:val="62"/>
          <w:sz w:val="15"/>
        </w:rPr>
        <w:t>l</w:t>
      </w:r>
      <w:r>
        <w:rPr>
          <w:rFonts w:ascii="Verdana" w:hAnsi="Verdana"/>
          <w:b/>
          <w:color w:val="231F20"/>
          <w:sz w:val="15"/>
        </w:rPr>
        <w:t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n</w:t>
      </w:r>
      <w:r>
        <w:rPr>
          <w:rFonts w:ascii="Verdana" w:hAnsi="Verdana"/>
          <w:b/>
          <w:color w:val="231F20"/>
          <w:w w:val="65"/>
          <w:sz w:val="15"/>
        </w:rPr>
        <w:t>o</w:t>
      </w:r>
      <w:r>
        <w:rPr>
          <w:rFonts w:ascii="Verdana" w:hAnsi="Verdana"/>
          <w:b/>
          <w:color w:val="231F20"/>
          <w:sz w:val="15"/>
        </w:rPr>
        <w:t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Cemp</w:t>
      </w:r>
      <w:r>
        <w:rPr>
          <w:rFonts w:ascii="Verdana" w:hAnsi="Verdana"/>
          <w:b/>
          <w:color w:val="231F20"/>
          <w:spacing w:val="3"/>
          <w:w w:val="65"/>
          <w:sz w:val="15"/>
        </w:rPr>
        <w:t>r</w:t>
      </w:r>
      <w:r>
        <w:rPr>
          <w:rFonts w:ascii="Verdana" w:hAnsi="Verdana"/>
          <w:b/>
          <w:color w:val="231F20"/>
          <w:spacing w:val="4"/>
          <w:w w:val="60"/>
          <w:sz w:val="15"/>
        </w:rPr>
        <w:t>e</w:t>
      </w:r>
      <w:r>
        <w:rPr>
          <w:rFonts w:ascii="Verdana" w:hAnsi="Verdana"/>
          <w:b/>
          <w:color w:val="231F20"/>
          <w:w w:val="60"/>
          <w:sz w:val="15"/>
        </w:rPr>
        <w:t>,</w:t>
      </w:r>
      <w:r>
        <w:rPr>
          <w:rFonts w:ascii="Verdana" w:hAnsi="Verdana"/>
          <w:b/>
          <w:color w:val="231F20"/>
          <w:sz w:val="15"/>
        </w:rPr>
        <w:t> </w:t>
      </w:r>
      <w:r>
        <w:rPr>
          <w:rFonts w:ascii="Verdana" w:hAnsi="Verdana"/>
          <w:b/>
          <w:color w:val="231F20"/>
          <w:spacing w:val="4"/>
          <w:w w:val="67"/>
          <w:sz w:val="15"/>
        </w:rPr>
        <w:t>com</w:t>
      </w:r>
      <w:r>
        <w:rPr>
          <w:rFonts w:ascii="Verdana" w:hAnsi="Verdana"/>
          <w:b/>
          <w:color w:val="231F20"/>
          <w:w w:val="67"/>
          <w:sz w:val="15"/>
        </w:rPr>
        <w:t>o</w:t>
      </w:r>
      <w:r>
        <w:rPr>
          <w:rFonts w:ascii="Verdana" w:hAnsi="Verdana"/>
          <w:b/>
          <w:color w:val="231F20"/>
          <w:sz w:val="15"/>
        </w:rPr>
        <w:t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aquela</w:t>
      </w:r>
      <w:r>
        <w:rPr>
          <w:rFonts w:ascii="Verdana" w:hAnsi="Verdana"/>
          <w:b/>
          <w:color w:val="231F20"/>
          <w:w w:val="65"/>
          <w:sz w:val="15"/>
        </w:rPr>
        <w:t>s</w:t>
      </w:r>
      <w:r>
        <w:rPr>
          <w:rFonts w:ascii="Verdana" w:hAnsi="Verdana"/>
          <w:b/>
          <w:color w:val="231F20"/>
          <w:sz w:val="15"/>
        </w:rPr>
        <w:t> </w:t>
      </w:r>
      <w:r>
        <w:rPr>
          <w:rFonts w:ascii="Verdana" w:hAnsi="Verdana"/>
          <w:b/>
          <w:color w:val="231F20"/>
          <w:spacing w:val="4"/>
          <w:w w:val="67"/>
          <w:sz w:val="15"/>
        </w:rPr>
        <w:t>pessoa</w:t>
      </w:r>
      <w:r>
        <w:rPr>
          <w:rFonts w:ascii="Verdana" w:hAnsi="Verdana"/>
          <w:b/>
          <w:color w:val="231F20"/>
          <w:w w:val="67"/>
          <w:sz w:val="15"/>
        </w:rPr>
        <w:t>s</w:t>
      </w:r>
      <w:r>
        <w:rPr>
          <w:rFonts w:ascii="Verdana" w:hAnsi="Verdana"/>
          <w:b/>
          <w:color w:val="231F20"/>
          <w:sz w:val="15"/>
        </w:rPr>
        <w:t> </w:t>
      </w:r>
      <w:r>
        <w:rPr>
          <w:rFonts w:ascii="Verdana" w:hAnsi="Verdana"/>
          <w:b/>
          <w:color w:val="231F20"/>
          <w:spacing w:val="4"/>
          <w:w w:val="67"/>
          <w:sz w:val="15"/>
        </w:rPr>
        <w:t>co</w:t>
      </w:r>
      <w:r>
        <w:rPr>
          <w:rFonts w:ascii="Verdana" w:hAnsi="Verdana"/>
          <w:b/>
          <w:color w:val="231F20"/>
          <w:w w:val="67"/>
          <w:sz w:val="15"/>
        </w:rPr>
        <w:t>m</w:t>
      </w:r>
      <w:r>
        <w:rPr>
          <w:rFonts w:ascii="Verdana" w:hAnsi="Verdana"/>
          <w:b/>
          <w:color w:val="231F20"/>
          <w:sz w:val="15"/>
        </w:rPr>
        <w:t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o</w:t>
      </w:r>
      <w:r>
        <w:rPr>
          <w:rFonts w:ascii="Verdana" w:hAnsi="Verdana"/>
          <w:b/>
          <w:color w:val="231F20"/>
          <w:w w:val="65"/>
          <w:sz w:val="15"/>
        </w:rPr>
        <w:t>u</w:t>
      </w:r>
      <w:r>
        <w:rPr>
          <w:rFonts w:ascii="Verdana" w:hAnsi="Verdana"/>
          <w:b/>
          <w:color w:val="231F20"/>
          <w:sz w:val="15"/>
        </w:rPr>
        <w:t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se</w:t>
      </w:r>
      <w:r>
        <w:rPr>
          <w:rFonts w:ascii="Verdana" w:hAnsi="Verdana"/>
          <w:b/>
          <w:color w:val="231F20"/>
          <w:w w:val="66"/>
          <w:sz w:val="15"/>
        </w:rPr>
        <w:t>m</w:t>
      </w:r>
      <w:r>
        <w:rPr>
          <w:rFonts w:ascii="Verdana" w:hAnsi="Verdana"/>
          <w:b/>
          <w:color w:val="231F20"/>
          <w:spacing w:val="-2"/>
          <w:sz w:val="15"/>
        </w:rPr>
        <w:t> </w:t>
      </w:r>
      <w:r>
        <w:rPr>
          <w:rFonts w:ascii="Verdana" w:hAnsi="Verdana"/>
          <w:b/>
          <w:color w:val="231F20"/>
          <w:spacing w:val="4"/>
          <w:w w:val="63"/>
          <w:sz w:val="15"/>
        </w:rPr>
        <w:t>víncul</w:t>
      </w:r>
      <w:r>
        <w:rPr>
          <w:rFonts w:ascii="Verdana" w:hAnsi="Verdana"/>
          <w:b/>
          <w:color w:val="231F20"/>
          <w:w w:val="63"/>
          <w:sz w:val="15"/>
        </w:rPr>
        <w:t>o</w:t>
      </w:r>
      <w:r>
        <w:rPr>
          <w:rFonts w:ascii="Verdana" w:hAnsi="Verdana"/>
          <w:b/>
          <w:color w:val="231F20"/>
          <w:sz w:val="15"/>
        </w:rPr>
        <w:t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emp</w:t>
      </w:r>
      <w:r>
        <w:rPr>
          <w:rFonts w:ascii="Verdana" w:hAnsi="Verdana"/>
          <w:b/>
          <w:color w:val="231F20"/>
          <w:spacing w:val="3"/>
          <w:w w:val="65"/>
          <w:sz w:val="15"/>
        </w:rPr>
        <w:t>r</w:t>
      </w:r>
      <w:r>
        <w:rPr>
          <w:rFonts w:ascii="Verdana" w:hAnsi="Verdana"/>
          <w:b/>
          <w:color w:val="231F20"/>
          <w:spacing w:val="4"/>
          <w:w w:val="64"/>
          <w:sz w:val="15"/>
        </w:rPr>
        <w:t>egatício</w:t>
      </w:r>
      <w:r>
        <w:rPr>
          <w:rFonts w:ascii="Verdana" w:hAnsi="Verdana"/>
          <w:b/>
          <w:color w:val="231F20"/>
          <w:w w:val="64"/>
          <w:sz w:val="15"/>
        </w:rPr>
        <w:t>,</w:t>
      </w:r>
      <w:r>
        <w:rPr>
          <w:rFonts w:ascii="Verdana" w:hAnsi="Verdana"/>
          <w:b/>
          <w:color w:val="231F20"/>
          <w:sz w:val="15"/>
        </w:rPr>
        <w:t> </w:t>
      </w:r>
      <w:r>
        <w:rPr>
          <w:rFonts w:ascii="Verdana" w:hAnsi="Verdana"/>
          <w:b/>
          <w:color w:val="231F20"/>
          <w:spacing w:val="3"/>
          <w:w w:val="60"/>
          <w:sz w:val="15"/>
        </w:rPr>
        <w:t>r</w:t>
      </w:r>
      <w:r>
        <w:rPr>
          <w:rFonts w:ascii="Verdana" w:hAnsi="Verdana"/>
          <w:b/>
          <w:color w:val="231F20"/>
          <w:spacing w:val="4"/>
          <w:w w:val="64"/>
          <w:sz w:val="15"/>
        </w:rPr>
        <w:t>emune</w:t>
      </w:r>
      <w:r>
        <w:rPr>
          <w:rFonts w:ascii="Verdana" w:hAnsi="Verdana"/>
          <w:b/>
          <w:color w:val="231F20"/>
          <w:spacing w:val="3"/>
          <w:w w:val="64"/>
          <w:sz w:val="15"/>
        </w:rPr>
        <w:t>r</w:t>
      </w:r>
      <w:r>
        <w:rPr>
          <w:rFonts w:ascii="Verdana" w:hAnsi="Verdana"/>
          <w:b/>
          <w:color w:val="231F20"/>
          <w:spacing w:val="4"/>
          <w:w w:val="66"/>
          <w:sz w:val="15"/>
        </w:rPr>
        <w:t>adas </w:t>
      </w:r>
      <w:r>
        <w:rPr>
          <w:rFonts w:ascii="Verdana" w:hAnsi="Verdana"/>
          <w:b/>
          <w:color w:val="231F20"/>
          <w:spacing w:val="4"/>
          <w:w w:val="61"/>
          <w:sz w:val="15"/>
        </w:rPr>
        <w:t>di</w:t>
      </w:r>
      <w:r>
        <w:rPr>
          <w:rFonts w:ascii="Verdana" w:hAnsi="Verdana"/>
          <w:b/>
          <w:color w:val="231F20"/>
          <w:spacing w:val="3"/>
          <w:w w:val="61"/>
          <w:sz w:val="15"/>
        </w:rPr>
        <w:t>r</w:t>
      </w:r>
      <w:r>
        <w:rPr>
          <w:rFonts w:ascii="Verdana" w:hAnsi="Verdana"/>
          <w:b/>
          <w:color w:val="231F20"/>
          <w:spacing w:val="4"/>
          <w:w w:val="66"/>
          <w:sz w:val="15"/>
        </w:rPr>
        <w:t>etament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23"/>
          <w:sz w:val="15"/>
        </w:rPr>
        <w:t> </w:t>
      </w:r>
      <w:r>
        <w:rPr>
          <w:rFonts w:ascii="Verdana" w:hAnsi="Verdana"/>
          <w:b/>
          <w:color w:val="231F20"/>
          <w:spacing w:val="4"/>
          <w:w w:val="64"/>
          <w:sz w:val="15"/>
        </w:rPr>
        <w:t>pel</w:t>
      </w:r>
      <w:r>
        <w:rPr>
          <w:rFonts w:ascii="Verdana" w:hAnsi="Verdana"/>
          <w:b/>
          <w:color w:val="231F20"/>
          <w:w w:val="64"/>
          <w:sz w:val="15"/>
        </w:rPr>
        <w:t>a</w:t>
      </w:r>
      <w:r>
        <w:rPr>
          <w:rFonts w:ascii="Verdana" w:hAnsi="Verdana"/>
          <w:b/>
          <w:color w:val="231F20"/>
          <w:spacing w:val="23"/>
          <w:sz w:val="15"/>
        </w:rPr>
        <w:t> </w:t>
      </w:r>
      <w:r>
        <w:rPr>
          <w:rFonts w:ascii="Verdana" w:hAnsi="Verdana"/>
          <w:b/>
          <w:color w:val="231F20"/>
          <w:spacing w:val="4"/>
          <w:w w:val="64"/>
          <w:sz w:val="15"/>
        </w:rPr>
        <w:t>o</w:t>
      </w:r>
      <w:r>
        <w:rPr>
          <w:rFonts w:ascii="Verdana" w:hAnsi="Verdana"/>
          <w:b/>
          <w:color w:val="231F20"/>
          <w:spacing w:val="3"/>
          <w:w w:val="64"/>
          <w:sz w:val="15"/>
        </w:rPr>
        <w:t>r</w:t>
      </w:r>
      <w:r>
        <w:rPr>
          <w:rFonts w:ascii="Verdana" w:hAnsi="Verdana"/>
          <w:b/>
          <w:color w:val="231F20"/>
          <w:spacing w:val="4"/>
          <w:w w:val="64"/>
          <w:sz w:val="15"/>
        </w:rPr>
        <w:t>gani</w:t>
      </w:r>
      <w:r>
        <w:rPr>
          <w:rFonts w:ascii="Verdana" w:hAnsi="Verdana"/>
          <w:b/>
          <w:color w:val="231F20"/>
          <w:spacing w:val="3"/>
          <w:w w:val="64"/>
          <w:sz w:val="15"/>
        </w:rPr>
        <w:t>z</w:t>
      </w:r>
      <w:r>
        <w:rPr>
          <w:rFonts w:ascii="Verdana" w:hAnsi="Verdana"/>
          <w:b/>
          <w:color w:val="231F20"/>
          <w:spacing w:val="4"/>
          <w:w w:val="65"/>
          <w:sz w:val="15"/>
        </w:rPr>
        <w:t>ação</w:t>
      </w:r>
      <w:r>
        <w:rPr>
          <w:rFonts w:ascii="Verdana" w:hAnsi="Verdana"/>
          <w:b/>
          <w:color w:val="231F20"/>
          <w:w w:val="65"/>
          <w:sz w:val="15"/>
        </w:rPr>
        <w:t>.</w:t>
      </w:r>
      <w:r>
        <w:rPr>
          <w:rFonts w:ascii="Verdana" w:hAnsi="Verdana"/>
          <w:b/>
          <w:color w:val="231F20"/>
          <w:spacing w:val="23"/>
          <w:sz w:val="15"/>
        </w:rPr>
        <w:t> </w:t>
      </w:r>
      <w:r>
        <w:rPr>
          <w:rFonts w:ascii="Verdana" w:hAnsi="Verdana"/>
          <w:b/>
          <w:color w:val="231F20"/>
          <w:w w:val="59"/>
          <w:sz w:val="15"/>
        </w:rPr>
        <w:t>O</w:t>
      </w:r>
      <w:r>
        <w:rPr>
          <w:rFonts w:ascii="Verdana" w:hAnsi="Verdana"/>
          <w:b/>
          <w:color w:val="231F20"/>
          <w:spacing w:val="23"/>
          <w:sz w:val="15"/>
        </w:rPr>
        <w:t> </w:t>
      </w:r>
      <w:r>
        <w:rPr>
          <w:rFonts w:ascii="Verdana" w:hAnsi="Verdana"/>
          <w:b/>
          <w:smallCaps/>
          <w:color w:val="231F20"/>
          <w:spacing w:val="4"/>
          <w:w w:val="71"/>
          <w:sz w:val="15"/>
        </w:rPr>
        <w:t>núme</w:t>
      </w:r>
      <w:r>
        <w:rPr>
          <w:rFonts w:ascii="Verdana" w:hAnsi="Verdana"/>
          <w:b/>
          <w:smallCaps/>
          <w:color w:val="231F20"/>
          <w:spacing w:val="3"/>
          <w:w w:val="71"/>
          <w:sz w:val="15"/>
        </w:rPr>
        <w:t>r</w:t>
      </w:r>
      <w:r>
        <w:rPr>
          <w:rFonts w:ascii="Verdana" w:hAnsi="Verdana"/>
          <w:b/>
          <w:smallCaps w:val="0"/>
          <w:color w:val="231F20"/>
          <w:w w:val="67"/>
          <w:sz w:val="15"/>
        </w:rPr>
        <w:t>o</w:t>
      </w:r>
      <w:r>
        <w:rPr>
          <w:rFonts w:ascii="Verdana" w:hAnsi="Verdana"/>
          <w:b/>
          <w:smallCaps w:val="0"/>
          <w:color w:val="231F20"/>
          <w:spacing w:val="23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smallCaps w:val="0"/>
          <w:color w:val="231F20"/>
          <w:w w:val="66"/>
          <w:sz w:val="15"/>
        </w:rPr>
        <w:t>e</w:t>
      </w:r>
      <w:r>
        <w:rPr>
          <w:rFonts w:ascii="Verdana" w:hAnsi="Verdana"/>
          <w:b/>
          <w:smallCaps w:val="0"/>
          <w:color w:val="231F20"/>
          <w:spacing w:val="23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7"/>
          <w:sz w:val="15"/>
        </w:rPr>
        <w:t>pessoa</w:t>
      </w:r>
      <w:r>
        <w:rPr>
          <w:rFonts w:ascii="Verdana" w:hAnsi="Verdana"/>
          <w:b/>
          <w:smallCaps w:val="0"/>
          <w:color w:val="231F20"/>
          <w:w w:val="67"/>
          <w:sz w:val="15"/>
        </w:rPr>
        <w:t>s</w:t>
      </w:r>
      <w:r>
        <w:rPr>
          <w:rFonts w:ascii="Verdana" w:hAnsi="Verdana"/>
          <w:b/>
          <w:smallCaps w:val="0"/>
          <w:color w:val="231F20"/>
          <w:spacing w:val="23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3"/>
          <w:w w:val="60"/>
          <w:sz w:val="15"/>
        </w:rPr>
        <w:t>r</w:t>
      </w:r>
      <w:r>
        <w:rPr>
          <w:rFonts w:ascii="Verdana" w:hAnsi="Verdana"/>
          <w:b/>
          <w:smallCaps w:val="0"/>
          <w:color w:val="231F20"/>
          <w:spacing w:val="4"/>
          <w:w w:val="64"/>
          <w:sz w:val="15"/>
        </w:rPr>
        <w:t>emune</w:t>
      </w:r>
      <w:r>
        <w:rPr>
          <w:rFonts w:ascii="Verdana" w:hAnsi="Verdana"/>
          <w:b/>
          <w:smallCaps w:val="0"/>
          <w:color w:val="231F20"/>
          <w:spacing w:val="3"/>
          <w:w w:val="64"/>
          <w:sz w:val="15"/>
        </w:rPr>
        <w:t>r</w:t>
      </w:r>
      <w:r>
        <w:rPr>
          <w:rFonts w:ascii="Verdana" w:hAnsi="Verdana"/>
          <w:b/>
          <w:smallCaps w:val="0"/>
          <w:color w:val="231F20"/>
          <w:spacing w:val="4"/>
          <w:w w:val="66"/>
          <w:sz w:val="15"/>
        </w:rPr>
        <w:t>ada</w:t>
      </w:r>
      <w:r>
        <w:rPr>
          <w:rFonts w:ascii="Verdana" w:hAnsi="Verdana"/>
          <w:b/>
          <w:smallCaps w:val="0"/>
          <w:color w:val="231F20"/>
          <w:w w:val="66"/>
          <w:sz w:val="15"/>
        </w:rPr>
        <w:t>s</w:t>
      </w:r>
      <w:r>
        <w:rPr>
          <w:rFonts w:ascii="Verdana" w:hAnsi="Verdana"/>
          <w:b/>
          <w:smallCaps w:val="0"/>
          <w:color w:val="231F20"/>
          <w:spacing w:val="23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5"/>
          <w:sz w:val="15"/>
        </w:rPr>
        <w:t>conside</w:t>
      </w:r>
      <w:r>
        <w:rPr>
          <w:rFonts w:ascii="Verdana" w:hAnsi="Verdana"/>
          <w:b/>
          <w:smallCaps w:val="0"/>
          <w:color w:val="231F20"/>
          <w:spacing w:val="3"/>
          <w:w w:val="65"/>
          <w:sz w:val="15"/>
        </w:rPr>
        <w:t>r</w:t>
      </w:r>
      <w:r>
        <w:rPr>
          <w:rFonts w:ascii="Verdana" w:hAnsi="Verdana"/>
          <w:b/>
          <w:smallCaps w:val="0"/>
          <w:color w:val="231F20"/>
          <w:w w:val="66"/>
          <w:sz w:val="15"/>
        </w:rPr>
        <w:t>a</w:t>
      </w:r>
      <w:r>
        <w:rPr>
          <w:rFonts w:ascii="Verdana" w:hAnsi="Verdana"/>
          <w:b/>
          <w:smallCaps w:val="0"/>
          <w:color w:val="231F20"/>
          <w:spacing w:val="23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4"/>
          <w:sz w:val="15"/>
        </w:rPr>
        <w:t>assalariados</w:t>
      </w:r>
      <w:r>
        <w:rPr>
          <w:rFonts w:ascii="Verdana" w:hAnsi="Verdana"/>
          <w:b/>
          <w:smallCaps w:val="0"/>
          <w:color w:val="231F20"/>
          <w:w w:val="64"/>
          <w:sz w:val="15"/>
        </w:rPr>
        <w:t>,</w:t>
      </w:r>
      <w:r>
        <w:rPr>
          <w:rFonts w:ascii="Verdana" w:hAnsi="Verdana"/>
          <w:b/>
          <w:smallCaps w:val="0"/>
          <w:color w:val="231F20"/>
          <w:spacing w:val="23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6"/>
          <w:sz w:val="15"/>
        </w:rPr>
        <w:t>autônomo</w:t>
      </w:r>
      <w:r>
        <w:rPr>
          <w:rFonts w:ascii="Verdana" w:hAnsi="Verdana"/>
          <w:b/>
          <w:smallCaps w:val="0"/>
          <w:color w:val="231F20"/>
          <w:w w:val="66"/>
          <w:sz w:val="15"/>
        </w:rPr>
        <w:t>s</w:t>
      </w:r>
      <w:r>
        <w:rPr>
          <w:rFonts w:ascii="Verdana" w:hAnsi="Verdana"/>
          <w:b/>
          <w:smallCaps w:val="0"/>
          <w:color w:val="231F20"/>
          <w:spacing w:val="23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3"/>
          <w:w w:val="60"/>
          <w:sz w:val="15"/>
        </w:rPr>
        <w:t>r</w:t>
      </w:r>
      <w:r>
        <w:rPr>
          <w:rFonts w:ascii="Verdana" w:hAnsi="Verdana"/>
          <w:b/>
          <w:smallCaps w:val="0"/>
          <w:color w:val="231F20"/>
          <w:spacing w:val="4"/>
          <w:w w:val="64"/>
          <w:sz w:val="15"/>
        </w:rPr>
        <w:t>emune</w:t>
      </w:r>
      <w:r>
        <w:rPr>
          <w:rFonts w:ascii="Verdana" w:hAnsi="Verdana"/>
          <w:b/>
          <w:smallCaps w:val="0"/>
          <w:color w:val="231F20"/>
          <w:spacing w:val="3"/>
          <w:w w:val="64"/>
          <w:sz w:val="15"/>
        </w:rPr>
        <w:t>r</w:t>
      </w:r>
      <w:r>
        <w:rPr>
          <w:rFonts w:ascii="Verdana" w:hAnsi="Verdana"/>
          <w:b/>
          <w:smallCaps w:val="0"/>
          <w:color w:val="231F20"/>
          <w:spacing w:val="4"/>
          <w:w w:val="67"/>
          <w:sz w:val="15"/>
        </w:rPr>
        <w:t>ados </w:t>
      </w:r>
      <w:r>
        <w:rPr>
          <w:rFonts w:ascii="Verdana" w:hAnsi="Verdana"/>
          <w:b/>
          <w:smallCaps w:val="0"/>
          <w:color w:val="231F20"/>
          <w:spacing w:val="4"/>
          <w:w w:val="61"/>
          <w:sz w:val="15"/>
        </w:rPr>
        <w:t>di</w:t>
      </w:r>
      <w:r>
        <w:rPr>
          <w:rFonts w:ascii="Verdana" w:hAnsi="Verdana"/>
          <w:b/>
          <w:smallCaps w:val="0"/>
          <w:color w:val="231F20"/>
          <w:spacing w:val="3"/>
          <w:w w:val="61"/>
          <w:sz w:val="15"/>
        </w:rPr>
        <w:t>r</w:t>
      </w:r>
      <w:r>
        <w:rPr>
          <w:rFonts w:ascii="Verdana" w:hAnsi="Verdana"/>
          <w:b/>
          <w:smallCaps w:val="0"/>
          <w:color w:val="231F20"/>
          <w:spacing w:val="4"/>
          <w:w w:val="66"/>
          <w:sz w:val="15"/>
        </w:rPr>
        <w:t>etament</w:t>
      </w:r>
      <w:r>
        <w:rPr>
          <w:rFonts w:ascii="Verdana" w:hAnsi="Verdana"/>
          <w:b/>
          <w:smallCaps w:val="0"/>
          <w:color w:val="231F20"/>
          <w:w w:val="66"/>
          <w:sz w:val="15"/>
        </w:rPr>
        <w:t>e</w:t>
      </w:r>
      <w:r>
        <w:rPr>
          <w:rFonts w:ascii="Verdana" w:hAnsi="Verdana"/>
          <w:b/>
          <w:smallCaps w:val="0"/>
          <w:color w:val="231F20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-18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4"/>
          <w:sz w:val="15"/>
        </w:rPr>
        <w:t>pel</w:t>
      </w:r>
      <w:r>
        <w:rPr>
          <w:rFonts w:ascii="Verdana" w:hAnsi="Verdana"/>
          <w:b/>
          <w:smallCaps w:val="0"/>
          <w:color w:val="231F20"/>
          <w:w w:val="64"/>
          <w:sz w:val="15"/>
        </w:rPr>
        <w:t>a</w:t>
      </w:r>
      <w:r>
        <w:rPr>
          <w:rFonts w:ascii="Verdana" w:hAnsi="Verdana"/>
          <w:b/>
          <w:smallCaps w:val="0"/>
          <w:color w:val="231F20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-18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4"/>
          <w:sz w:val="15"/>
        </w:rPr>
        <w:t>o</w:t>
      </w:r>
      <w:r>
        <w:rPr>
          <w:rFonts w:ascii="Verdana" w:hAnsi="Verdana"/>
          <w:b/>
          <w:smallCaps w:val="0"/>
          <w:color w:val="231F20"/>
          <w:spacing w:val="3"/>
          <w:w w:val="64"/>
          <w:sz w:val="15"/>
        </w:rPr>
        <w:t>r</w:t>
      </w:r>
      <w:r>
        <w:rPr>
          <w:rFonts w:ascii="Verdana" w:hAnsi="Verdana"/>
          <w:b/>
          <w:smallCaps w:val="0"/>
          <w:color w:val="231F20"/>
          <w:spacing w:val="4"/>
          <w:w w:val="64"/>
          <w:sz w:val="15"/>
        </w:rPr>
        <w:t>gani</w:t>
      </w:r>
      <w:r>
        <w:rPr>
          <w:rFonts w:ascii="Verdana" w:hAnsi="Verdana"/>
          <w:b/>
          <w:smallCaps w:val="0"/>
          <w:color w:val="231F20"/>
          <w:spacing w:val="3"/>
          <w:w w:val="64"/>
          <w:sz w:val="15"/>
        </w:rPr>
        <w:t>z</w:t>
      </w:r>
      <w:r>
        <w:rPr>
          <w:rFonts w:ascii="Verdana" w:hAnsi="Verdana"/>
          <w:b/>
          <w:smallCaps w:val="0"/>
          <w:color w:val="231F20"/>
          <w:spacing w:val="4"/>
          <w:w w:val="65"/>
          <w:sz w:val="15"/>
        </w:rPr>
        <w:t>ação</w:t>
      </w:r>
      <w:r>
        <w:rPr>
          <w:rFonts w:ascii="Verdana" w:hAnsi="Verdana"/>
          <w:b/>
          <w:smallCaps w:val="0"/>
          <w:color w:val="231F20"/>
          <w:w w:val="65"/>
          <w:sz w:val="15"/>
        </w:rPr>
        <w:t>,</w:t>
      </w:r>
      <w:r>
        <w:rPr>
          <w:rFonts w:ascii="Verdana" w:hAnsi="Verdana"/>
          <w:b/>
          <w:smallCaps w:val="0"/>
          <w:color w:val="231F20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-18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5"/>
          <w:sz w:val="15"/>
        </w:rPr>
        <w:t>emp</w:t>
      </w:r>
      <w:r>
        <w:rPr>
          <w:rFonts w:ascii="Verdana" w:hAnsi="Verdana"/>
          <w:b/>
          <w:smallCaps w:val="0"/>
          <w:color w:val="231F20"/>
          <w:spacing w:val="2"/>
          <w:w w:val="65"/>
          <w:sz w:val="15"/>
        </w:rPr>
        <w:t>r</w:t>
      </w:r>
      <w:r>
        <w:rPr>
          <w:rFonts w:ascii="Verdana" w:hAnsi="Verdana"/>
          <w:b/>
          <w:smallCaps w:val="0"/>
          <w:color w:val="231F20"/>
          <w:spacing w:val="4"/>
          <w:w w:val="66"/>
          <w:sz w:val="15"/>
        </w:rPr>
        <w:t>egado</w:t>
      </w:r>
      <w:r>
        <w:rPr>
          <w:rFonts w:ascii="Verdana" w:hAnsi="Verdana"/>
          <w:b/>
          <w:smallCaps w:val="0"/>
          <w:color w:val="231F20"/>
          <w:spacing w:val="3"/>
          <w:w w:val="66"/>
          <w:sz w:val="15"/>
        </w:rPr>
        <w:t>r</w:t>
      </w:r>
      <w:r>
        <w:rPr>
          <w:rFonts w:ascii="Verdana" w:hAnsi="Verdana"/>
          <w:b/>
          <w:smallCaps w:val="0"/>
          <w:color w:val="231F20"/>
          <w:spacing w:val="4"/>
          <w:w w:val="67"/>
          <w:sz w:val="15"/>
        </w:rPr>
        <w:t>e</w:t>
      </w:r>
      <w:r>
        <w:rPr>
          <w:rFonts w:ascii="Verdana" w:hAnsi="Verdana"/>
          <w:b/>
          <w:smallCaps w:val="0"/>
          <w:color w:val="231F20"/>
          <w:w w:val="67"/>
          <w:sz w:val="15"/>
        </w:rPr>
        <w:t>s</w:t>
      </w:r>
      <w:r>
        <w:rPr>
          <w:rFonts w:ascii="Verdana" w:hAnsi="Verdana"/>
          <w:b/>
          <w:smallCaps w:val="0"/>
          <w:color w:val="231F20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-18"/>
          <w:sz w:val="15"/>
        </w:rPr>
        <w:t> </w:t>
      </w:r>
      <w:r>
        <w:rPr>
          <w:rFonts w:ascii="Verdana" w:hAnsi="Verdana"/>
          <w:b/>
          <w:smallCaps w:val="0"/>
          <w:color w:val="231F20"/>
          <w:w w:val="66"/>
          <w:sz w:val="15"/>
        </w:rPr>
        <w:t>e</w:t>
      </w:r>
      <w:r>
        <w:rPr>
          <w:rFonts w:ascii="Verdana" w:hAnsi="Verdana"/>
          <w:b/>
          <w:smallCaps w:val="0"/>
          <w:color w:val="231F20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-18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5"/>
          <w:sz w:val="15"/>
        </w:rPr>
        <w:t>sócios</w:t>
      </w:r>
      <w:r>
        <w:rPr>
          <w:rFonts w:ascii="Verdana" w:hAnsi="Verdana"/>
          <w:b/>
          <w:smallCaps w:val="0"/>
          <w:color w:val="231F20"/>
          <w:w w:val="65"/>
          <w:sz w:val="15"/>
        </w:rPr>
        <w:t>,</w:t>
      </w:r>
      <w:r>
        <w:rPr>
          <w:rFonts w:ascii="Verdana" w:hAnsi="Verdana"/>
          <w:b/>
          <w:smallCaps w:val="0"/>
          <w:color w:val="231F20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-18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7"/>
          <w:sz w:val="15"/>
        </w:rPr>
        <w:t>pessoa</w:t>
      </w:r>
      <w:r>
        <w:rPr>
          <w:rFonts w:ascii="Verdana" w:hAnsi="Verdana"/>
          <w:b/>
          <w:smallCaps w:val="0"/>
          <w:color w:val="231F20"/>
          <w:w w:val="67"/>
          <w:sz w:val="15"/>
        </w:rPr>
        <w:t>s</w:t>
      </w:r>
      <w:r>
        <w:rPr>
          <w:rFonts w:ascii="Verdana" w:hAnsi="Verdana"/>
          <w:b/>
          <w:smallCaps w:val="0"/>
          <w:color w:val="231F20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-18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smallCaps w:val="0"/>
          <w:color w:val="231F20"/>
          <w:w w:val="66"/>
          <w:sz w:val="15"/>
        </w:rPr>
        <w:t>a</w:t>
      </w:r>
      <w:r>
        <w:rPr>
          <w:rFonts w:ascii="Verdana" w:hAnsi="Verdana"/>
          <w:b/>
          <w:smallCaps w:val="0"/>
          <w:color w:val="231F20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-18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3"/>
          <w:w w:val="70"/>
          <w:sz w:val="15"/>
        </w:rPr>
        <w:t>f</w:t>
      </w:r>
      <w:r>
        <w:rPr>
          <w:rFonts w:ascii="Verdana" w:hAnsi="Verdana"/>
          <w:b/>
          <w:smallCaps w:val="0"/>
          <w:color w:val="231F20"/>
          <w:spacing w:val="4"/>
          <w:w w:val="61"/>
          <w:sz w:val="15"/>
        </w:rPr>
        <w:t>amíli</w:t>
      </w:r>
      <w:r>
        <w:rPr>
          <w:rFonts w:ascii="Verdana" w:hAnsi="Verdana"/>
          <w:b/>
          <w:smallCaps w:val="0"/>
          <w:color w:val="231F20"/>
          <w:w w:val="61"/>
          <w:sz w:val="15"/>
        </w:rPr>
        <w:t>a</w:t>
      </w:r>
      <w:r>
        <w:rPr>
          <w:rFonts w:ascii="Verdana" w:hAnsi="Verdana"/>
          <w:b/>
          <w:smallCaps w:val="0"/>
          <w:color w:val="231F20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-18"/>
          <w:sz w:val="15"/>
        </w:rPr>
        <w:t> </w:t>
      </w:r>
      <w:r>
        <w:rPr>
          <w:rFonts w:ascii="Verdana" w:hAnsi="Verdana"/>
          <w:b/>
          <w:smallCaps w:val="0"/>
          <w:color w:val="231F20"/>
          <w:w w:val="66"/>
          <w:sz w:val="15"/>
        </w:rPr>
        <w:t>e</w:t>
      </w:r>
      <w:r>
        <w:rPr>
          <w:rFonts w:ascii="Verdana" w:hAnsi="Verdana"/>
          <w:b/>
          <w:smallCaps w:val="0"/>
          <w:color w:val="231F20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-18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4"/>
          <w:sz w:val="15"/>
        </w:rPr>
        <w:t>t</w:t>
      </w:r>
      <w:r>
        <w:rPr>
          <w:rFonts w:ascii="Verdana" w:hAnsi="Verdana"/>
          <w:b/>
          <w:smallCaps w:val="0"/>
          <w:color w:val="231F20"/>
          <w:spacing w:val="3"/>
          <w:w w:val="64"/>
          <w:sz w:val="15"/>
        </w:rPr>
        <w:t>r</w:t>
      </w:r>
      <w:r>
        <w:rPr>
          <w:rFonts w:ascii="Verdana" w:hAnsi="Verdana"/>
          <w:b/>
          <w:smallCaps w:val="0"/>
          <w:color w:val="231F20"/>
          <w:spacing w:val="4"/>
          <w:w w:val="64"/>
          <w:sz w:val="15"/>
        </w:rPr>
        <w:t>abalhado</w:t>
      </w:r>
      <w:r>
        <w:rPr>
          <w:rFonts w:ascii="Verdana" w:hAnsi="Verdana"/>
          <w:b/>
          <w:smallCaps w:val="0"/>
          <w:color w:val="231F20"/>
          <w:spacing w:val="3"/>
          <w:w w:val="64"/>
          <w:sz w:val="15"/>
        </w:rPr>
        <w:t>r</w:t>
      </w:r>
      <w:r>
        <w:rPr>
          <w:rFonts w:ascii="Verdana" w:hAnsi="Verdana"/>
          <w:b/>
          <w:smallCaps w:val="0"/>
          <w:color w:val="231F20"/>
          <w:spacing w:val="4"/>
          <w:w w:val="67"/>
          <w:sz w:val="15"/>
        </w:rPr>
        <w:t>e</w:t>
      </w:r>
      <w:r>
        <w:rPr>
          <w:rFonts w:ascii="Verdana" w:hAnsi="Verdana"/>
          <w:b/>
          <w:smallCaps w:val="0"/>
          <w:color w:val="231F20"/>
          <w:w w:val="67"/>
          <w:sz w:val="15"/>
        </w:rPr>
        <w:t>s</w:t>
      </w:r>
      <w:r>
        <w:rPr>
          <w:rFonts w:ascii="Verdana" w:hAnsi="Verdana"/>
          <w:b/>
          <w:smallCaps w:val="0"/>
          <w:color w:val="231F20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-18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5"/>
          <w:sz w:val="15"/>
        </w:rPr>
        <w:t>tempo</w:t>
      </w:r>
      <w:r>
        <w:rPr>
          <w:rFonts w:ascii="Verdana" w:hAnsi="Verdana"/>
          <w:b/>
          <w:smallCaps w:val="0"/>
          <w:color w:val="231F20"/>
          <w:spacing w:val="3"/>
          <w:w w:val="65"/>
          <w:sz w:val="15"/>
        </w:rPr>
        <w:t>r</w:t>
      </w:r>
      <w:r>
        <w:rPr>
          <w:rFonts w:ascii="Verdana" w:hAnsi="Verdana"/>
          <w:b/>
          <w:smallCaps w:val="0"/>
          <w:color w:val="231F20"/>
          <w:spacing w:val="4"/>
          <w:w w:val="62"/>
          <w:sz w:val="15"/>
        </w:rPr>
        <w:t>ários</w:t>
      </w:r>
      <w:r>
        <w:rPr>
          <w:rFonts w:ascii="Verdana" w:hAnsi="Verdana"/>
          <w:b/>
          <w:smallCaps w:val="0"/>
          <w:color w:val="231F20"/>
          <w:w w:val="62"/>
          <w:sz w:val="15"/>
        </w:rPr>
        <w:t>.</w:t>
      </w:r>
      <w:r>
        <w:rPr>
          <w:rFonts w:ascii="Verdana" w:hAnsi="Verdana"/>
          <w:b/>
          <w:smallCaps w:val="0"/>
          <w:color w:val="231F20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-18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4"/>
          <w:sz w:val="15"/>
        </w:rPr>
        <w:t>Nã</w:t>
      </w:r>
      <w:r>
        <w:rPr>
          <w:rFonts w:ascii="Verdana" w:hAnsi="Verdana"/>
          <w:b/>
          <w:smallCaps w:val="0"/>
          <w:color w:val="231F20"/>
          <w:w w:val="64"/>
          <w:sz w:val="15"/>
        </w:rPr>
        <w:t>o</w:t>
      </w:r>
      <w:r>
        <w:rPr>
          <w:rFonts w:ascii="Verdana" w:hAnsi="Verdana"/>
          <w:b/>
          <w:smallCaps w:val="0"/>
          <w:color w:val="231F20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-18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7"/>
          <w:sz w:val="15"/>
        </w:rPr>
        <w:t>são </w:t>
      </w:r>
      <w:r>
        <w:rPr>
          <w:rFonts w:ascii="Verdana" w:hAnsi="Verdana"/>
          <w:b/>
          <w:smallCaps w:val="0"/>
          <w:color w:val="231F20"/>
          <w:spacing w:val="4"/>
          <w:w w:val="65"/>
          <w:sz w:val="15"/>
        </w:rPr>
        <w:t>conside</w:t>
      </w:r>
      <w:r>
        <w:rPr>
          <w:rFonts w:ascii="Verdana" w:hAnsi="Verdana"/>
          <w:b/>
          <w:smallCaps w:val="0"/>
          <w:color w:val="231F20"/>
          <w:spacing w:val="2"/>
          <w:w w:val="65"/>
          <w:sz w:val="15"/>
        </w:rPr>
        <w:t>r</w:t>
      </w:r>
      <w:r>
        <w:rPr>
          <w:rFonts w:ascii="Verdana" w:hAnsi="Verdana"/>
          <w:b/>
          <w:smallCaps w:val="0"/>
          <w:color w:val="231F20"/>
          <w:spacing w:val="4"/>
          <w:w w:val="67"/>
          <w:sz w:val="15"/>
        </w:rPr>
        <w:t>ado</w:t>
      </w:r>
      <w:r>
        <w:rPr>
          <w:rFonts w:ascii="Verdana" w:hAnsi="Verdana"/>
          <w:b/>
          <w:smallCaps w:val="0"/>
          <w:color w:val="231F20"/>
          <w:w w:val="67"/>
          <w:sz w:val="15"/>
        </w:rPr>
        <w:t>s</w:t>
      </w:r>
      <w:r>
        <w:rPr>
          <w:rFonts w:ascii="Verdana" w:hAnsi="Verdana"/>
          <w:b/>
          <w:smallCaps w:val="0"/>
          <w:color w:val="231F20"/>
          <w:spacing w:val="-16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5"/>
          <w:sz w:val="15"/>
        </w:rPr>
        <w:t>te</w:t>
      </w:r>
      <w:r>
        <w:rPr>
          <w:rFonts w:ascii="Verdana" w:hAnsi="Verdana"/>
          <w:b/>
          <w:smallCaps w:val="0"/>
          <w:color w:val="231F20"/>
          <w:spacing w:val="3"/>
          <w:w w:val="65"/>
          <w:sz w:val="15"/>
        </w:rPr>
        <w:t>r</w:t>
      </w:r>
      <w:r>
        <w:rPr>
          <w:rFonts w:ascii="Verdana" w:hAnsi="Verdana"/>
          <w:b/>
          <w:smallCaps w:val="0"/>
          <w:color w:val="231F20"/>
          <w:spacing w:val="4"/>
          <w:w w:val="63"/>
          <w:sz w:val="15"/>
        </w:rPr>
        <w:t>ceiri</w:t>
      </w:r>
      <w:r>
        <w:rPr>
          <w:rFonts w:ascii="Verdana" w:hAnsi="Verdana"/>
          <w:b/>
          <w:smallCaps w:val="0"/>
          <w:color w:val="231F20"/>
          <w:spacing w:val="3"/>
          <w:w w:val="63"/>
          <w:sz w:val="15"/>
        </w:rPr>
        <w:t>z</w:t>
      </w:r>
      <w:r>
        <w:rPr>
          <w:rFonts w:ascii="Verdana" w:hAnsi="Verdana"/>
          <w:b/>
          <w:smallCaps w:val="0"/>
          <w:color w:val="231F20"/>
          <w:spacing w:val="4"/>
          <w:w w:val="67"/>
          <w:sz w:val="15"/>
        </w:rPr>
        <w:t>ado</w:t>
      </w:r>
      <w:r>
        <w:rPr>
          <w:rFonts w:ascii="Verdana" w:hAnsi="Verdana"/>
          <w:b/>
          <w:smallCaps w:val="0"/>
          <w:color w:val="231F20"/>
          <w:w w:val="67"/>
          <w:sz w:val="15"/>
        </w:rPr>
        <w:t>s</w:t>
      </w:r>
      <w:r>
        <w:rPr>
          <w:rFonts w:ascii="Verdana" w:hAnsi="Verdana"/>
          <w:b/>
          <w:smallCaps w:val="0"/>
          <w:color w:val="231F20"/>
          <w:spacing w:val="-16"/>
          <w:sz w:val="15"/>
        </w:rPr>
        <w:t> </w:t>
      </w:r>
      <w:r>
        <w:rPr>
          <w:rFonts w:ascii="Verdana" w:hAnsi="Verdana"/>
          <w:b/>
          <w:smallCaps w:val="0"/>
          <w:color w:val="231F20"/>
          <w:w w:val="66"/>
          <w:sz w:val="15"/>
        </w:rPr>
        <w:t>e</w:t>
      </w:r>
      <w:r>
        <w:rPr>
          <w:rFonts w:ascii="Verdana" w:hAnsi="Verdana"/>
          <w:b/>
          <w:smallCaps w:val="0"/>
          <w:color w:val="231F20"/>
          <w:spacing w:val="-16"/>
          <w:sz w:val="15"/>
        </w:rPr>
        <w:t> </w:t>
      </w:r>
      <w:r>
        <w:rPr>
          <w:rFonts w:ascii="Verdana" w:hAnsi="Verdana"/>
          <w:b/>
          <w:smallCaps w:val="0"/>
          <w:color w:val="231F20"/>
          <w:spacing w:val="4"/>
          <w:w w:val="65"/>
          <w:sz w:val="15"/>
        </w:rPr>
        <w:t>consulto</w:t>
      </w:r>
      <w:r>
        <w:rPr>
          <w:rFonts w:ascii="Verdana" w:hAnsi="Verdana"/>
          <w:b/>
          <w:smallCaps w:val="0"/>
          <w:color w:val="231F20"/>
          <w:spacing w:val="3"/>
          <w:w w:val="65"/>
          <w:sz w:val="15"/>
        </w:rPr>
        <w:t>r</w:t>
      </w:r>
      <w:r>
        <w:rPr>
          <w:rFonts w:ascii="Verdana" w:hAnsi="Verdana"/>
          <w:b/>
          <w:smallCaps w:val="0"/>
          <w:color w:val="231F20"/>
          <w:spacing w:val="4"/>
          <w:w w:val="63"/>
          <w:sz w:val="15"/>
        </w:rPr>
        <w:t>es.</w:t>
      </w:r>
    </w:p>
    <w:p>
      <w:pPr>
        <w:spacing w:after="0" w:line="249" w:lineRule="auto"/>
        <w:jc w:val="both"/>
        <w:rPr>
          <w:rFonts w:ascii="Verdana" w:hAnsi="Verdana"/>
          <w:sz w:val="15"/>
        </w:rPr>
        <w:sectPr>
          <w:pgSz w:w="10780" w:h="14750"/>
          <w:pgMar w:header="663" w:footer="532" w:top="880" w:bottom="720" w:left="460" w:right="180"/>
        </w:sect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spacing w:before="11"/>
        <w:rPr>
          <w:rFonts w:ascii="Verdana"/>
          <w:b/>
          <w:sz w:val="14"/>
        </w:rPr>
      </w:pPr>
    </w:p>
    <w:p>
      <w:pPr>
        <w:pStyle w:val="Heading3"/>
      </w:pPr>
      <w:r>
        <w:rPr>
          <w:color w:val="231F20"/>
          <w:w w:val="75"/>
        </w:rPr>
        <w:t>ALOCAÇÃO DA AMOSTRA</w:t>
      </w:r>
    </w:p>
    <w:p>
      <w:pPr>
        <w:pStyle w:val="BodyText"/>
        <w:spacing w:line="249" w:lineRule="auto" w:before="125"/>
        <w:ind w:left="2374" w:right="1232" w:firstLine="198"/>
        <w:jc w:val="both"/>
      </w:pP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amostra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organizações</w:t>
      </w:r>
      <w:r>
        <w:rPr>
          <w:color w:val="231F20"/>
          <w:spacing w:val="-19"/>
        </w:rPr>
        <w:t> </w:t>
      </w:r>
      <w:r>
        <w:rPr>
          <w:color w:val="231F20"/>
        </w:rPr>
        <w:t>sem</w:t>
      </w:r>
      <w:r>
        <w:rPr>
          <w:color w:val="231F20"/>
          <w:spacing w:val="-19"/>
        </w:rPr>
        <w:t> </w:t>
      </w:r>
      <w:r>
        <w:rPr>
          <w:color w:val="231F20"/>
        </w:rPr>
        <w:t>fins</w:t>
      </w:r>
      <w:r>
        <w:rPr>
          <w:color w:val="231F20"/>
          <w:spacing w:val="-20"/>
        </w:rPr>
        <w:t> </w:t>
      </w:r>
      <w:r>
        <w:rPr>
          <w:color w:val="231F20"/>
        </w:rPr>
        <w:t>lucrativos</w:t>
      </w:r>
      <w:r>
        <w:rPr>
          <w:color w:val="231F20"/>
          <w:spacing w:val="-19"/>
        </w:rPr>
        <w:t> </w:t>
      </w:r>
      <w:r>
        <w:rPr>
          <w:color w:val="231F20"/>
        </w:rPr>
        <w:t>é</w:t>
      </w:r>
      <w:r>
        <w:rPr>
          <w:color w:val="231F20"/>
          <w:spacing w:val="-19"/>
        </w:rPr>
        <w:t> </w:t>
      </w:r>
      <w:r>
        <w:rPr>
          <w:color w:val="231F20"/>
        </w:rPr>
        <w:t>obtida</w:t>
      </w:r>
      <w:r>
        <w:rPr>
          <w:color w:val="231F20"/>
          <w:spacing w:val="-19"/>
        </w:rPr>
        <w:t> </w:t>
      </w:r>
      <w:r>
        <w:rPr>
          <w:color w:val="231F20"/>
        </w:rPr>
        <w:t>por</w:t>
      </w:r>
      <w:r>
        <w:rPr>
          <w:color w:val="231F20"/>
          <w:spacing w:val="-19"/>
        </w:rPr>
        <w:t> </w:t>
      </w:r>
      <w:r>
        <w:rPr>
          <w:color w:val="231F20"/>
        </w:rPr>
        <w:t>amostragem</w:t>
      </w:r>
      <w:r>
        <w:rPr>
          <w:color w:val="231F20"/>
          <w:spacing w:val="-19"/>
        </w:rPr>
        <w:t> </w:t>
      </w:r>
      <w:r>
        <w:rPr>
          <w:color w:val="231F20"/>
        </w:rPr>
        <w:t>aleatória </w:t>
      </w:r>
      <w:r>
        <w:rPr>
          <w:color w:val="231F20"/>
          <w:spacing w:val="3"/>
        </w:rPr>
        <w:t>simples,</w:t>
      </w:r>
      <w:r>
        <w:rPr>
          <w:color w:val="231F20"/>
          <w:spacing w:val="-18"/>
        </w:rPr>
        <w:t> </w:t>
      </w:r>
      <w:r>
        <w:rPr>
          <w:color w:val="231F20"/>
          <w:spacing w:val="2"/>
        </w:rPr>
        <w:t>sem</w:t>
      </w:r>
      <w:r>
        <w:rPr>
          <w:color w:val="231F20"/>
          <w:spacing w:val="-18"/>
        </w:rPr>
        <w:t> </w:t>
      </w:r>
      <w:r>
        <w:rPr>
          <w:color w:val="231F20"/>
          <w:spacing w:val="3"/>
        </w:rPr>
        <w:t>reposição</w:t>
      </w:r>
      <w:r>
        <w:rPr>
          <w:color w:val="231F20"/>
          <w:spacing w:val="-17"/>
        </w:rPr>
        <w:t> </w:t>
      </w:r>
      <w:r>
        <w:rPr>
          <w:color w:val="231F20"/>
        </w:rPr>
        <w:t>em</w:t>
      </w:r>
      <w:r>
        <w:rPr>
          <w:color w:val="231F20"/>
          <w:spacing w:val="-18"/>
        </w:rPr>
        <w:t> </w:t>
      </w:r>
      <w:r>
        <w:rPr>
          <w:color w:val="231F20"/>
          <w:spacing w:val="3"/>
        </w:rPr>
        <w:t>cada</w:t>
      </w:r>
      <w:r>
        <w:rPr>
          <w:color w:val="231F20"/>
          <w:spacing w:val="-18"/>
        </w:rPr>
        <w:t> </w:t>
      </w:r>
      <w:r>
        <w:rPr>
          <w:color w:val="231F20"/>
          <w:spacing w:val="3"/>
        </w:rPr>
        <w:t>estrato</w:t>
      </w:r>
      <w:r>
        <w:rPr>
          <w:color w:val="231F20"/>
          <w:spacing w:val="-17"/>
        </w:rPr>
        <w:t> </w:t>
      </w:r>
      <w:r>
        <w:rPr>
          <w:color w:val="231F20"/>
          <w:spacing w:val="3"/>
        </w:rPr>
        <w:t>final.</w:t>
      </w:r>
      <w:r>
        <w:rPr>
          <w:color w:val="231F20"/>
          <w:spacing w:val="-18"/>
        </w:rPr>
        <w:t> </w:t>
      </w:r>
      <w:r>
        <w:rPr>
          <w:color w:val="231F20"/>
          <w:spacing w:val="3"/>
        </w:rPr>
        <w:t>Dessa</w:t>
      </w:r>
      <w:r>
        <w:rPr>
          <w:color w:val="231F20"/>
          <w:spacing w:val="-18"/>
        </w:rPr>
        <w:t> </w:t>
      </w:r>
      <w:r>
        <w:rPr>
          <w:color w:val="231F20"/>
          <w:spacing w:val="3"/>
        </w:rPr>
        <w:t>forma,</w:t>
      </w:r>
      <w:r>
        <w:rPr>
          <w:color w:val="231F20"/>
          <w:spacing w:val="-17"/>
        </w:rPr>
        <w:t> </w:t>
      </w:r>
      <w:r>
        <w:rPr>
          <w:color w:val="231F20"/>
          <w:spacing w:val="3"/>
        </w:rPr>
        <w:t>dentro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  <w:spacing w:val="3"/>
        </w:rPr>
        <w:t>cada</w:t>
      </w:r>
      <w:r>
        <w:rPr>
          <w:color w:val="231F20"/>
          <w:spacing w:val="-17"/>
        </w:rPr>
        <w:t> </w:t>
      </w:r>
      <w:r>
        <w:rPr>
          <w:color w:val="231F20"/>
          <w:spacing w:val="4"/>
        </w:rPr>
        <w:t>estrato </w:t>
      </w:r>
      <w:r>
        <w:rPr>
          <w:color w:val="231F20"/>
          <w:spacing w:val="3"/>
        </w:rPr>
        <w:t>final, </w:t>
      </w:r>
      <w:r>
        <w:rPr>
          <w:color w:val="231F20"/>
        </w:rPr>
        <w:t>as </w:t>
      </w:r>
      <w:r>
        <w:rPr>
          <w:color w:val="231F20"/>
          <w:spacing w:val="3"/>
        </w:rPr>
        <w:t>probabilidades </w:t>
      </w:r>
      <w:r>
        <w:rPr>
          <w:color w:val="231F20"/>
        </w:rPr>
        <w:t>de </w:t>
      </w:r>
      <w:r>
        <w:rPr>
          <w:color w:val="231F20"/>
          <w:spacing w:val="3"/>
        </w:rPr>
        <w:t>seleção </w:t>
      </w:r>
      <w:r>
        <w:rPr>
          <w:color w:val="231F20"/>
          <w:spacing w:val="2"/>
        </w:rPr>
        <w:t>são</w:t>
      </w:r>
      <w:r>
        <w:rPr>
          <w:color w:val="231F20"/>
          <w:spacing w:val="-15"/>
        </w:rPr>
        <w:t> </w:t>
      </w:r>
      <w:r>
        <w:rPr>
          <w:color w:val="231F20"/>
          <w:spacing w:val="3"/>
        </w:rPr>
        <w:t>iguais.</w:t>
      </w:r>
    </w:p>
    <w:p>
      <w:pPr>
        <w:pStyle w:val="BodyText"/>
        <w:spacing w:line="249" w:lineRule="auto" w:before="116"/>
        <w:ind w:left="2374" w:right="1229" w:firstLine="198"/>
        <w:jc w:val="both"/>
      </w:pP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partir</w:t>
      </w:r>
      <w:r>
        <w:rPr>
          <w:color w:val="231F20"/>
          <w:spacing w:val="-17"/>
        </w:rPr>
        <w:t> </w:t>
      </w:r>
      <w:r>
        <w:rPr>
          <w:color w:val="231F20"/>
        </w:rPr>
        <w:t>do</w:t>
      </w:r>
      <w:r>
        <w:rPr>
          <w:color w:val="231F20"/>
          <w:spacing w:val="-17"/>
        </w:rPr>
        <w:t> </w:t>
      </w:r>
      <w:r>
        <w:rPr>
          <w:color w:val="231F20"/>
        </w:rPr>
        <w:t>número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entrevistas</w:t>
      </w:r>
      <w:r>
        <w:rPr>
          <w:color w:val="231F20"/>
          <w:spacing w:val="-18"/>
        </w:rPr>
        <w:t> </w:t>
      </w:r>
      <w:r>
        <w:rPr>
          <w:color w:val="231F20"/>
        </w:rPr>
        <w:t>para</w:t>
      </w:r>
      <w:r>
        <w:rPr>
          <w:color w:val="231F20"/>
          <w:spacing w:val="-16"/>
        </w:rPr>
        <w:t> </w:t>
      </w:r>
      <w:r>
        <w:rPr>
          <w:color w:val="231F20"/>
        </w:rPr>
        <w:t>cada</w:t>
      </w:r>
      <w:r>
        <w:rPr>
          <w:color w:val="231F20"/>
          <w:spacing w:val="-18"/>
        </w:rPr>
        <w:t> </w:t>
      </w:r>
      <w:r>
        <w:rPr>
          <w:color w:val="231F20"/>
        </w:rPr>
        <w:t>estrato</w:t>
      </w:r>
      <w:r>
        <w:rPr>
          <w:color w:val="231F20"/>
          <w:spacing w:val="-16"/>
        </w:rPr>
        <w:t> </w:t>
      </w:r>
      <w:r>
        <w:rPr>
          <w:color w:val="231F20"/>
        </w:rPr>
        <w:t>natural,</w:t>
      </w:r>
      <w:r>
        <w:rPr>
          <w:color w:val="231F20"/>
          <w:spacing w:val="-18"/>
        </w:rPr>
        <w:t> </w:t>
      </w:r>
      <w:r>
        <w:rPr>
          <w:color w:val="231F20"/>
        </w:rPr>
        <w:t>distribui-se</w:t>
      </w:r>
      <w:r>
        <w:rPr>
          <w:color w:val="231F20"/>
          <w:spacing w:val="-17"/>
        </w:rPr>
        <w:t> </w:t>
      </w:r>
      <w:r>
        <w:rPr>
          <w:color w:val="231F20"/>
        </w:rPr>
        <w:t>o</w:t>
      </w:r>
      <w:r>
        <w:rPr>
          <w:color w:val="231F20"/>
          <w:spacing w:val="-17"/>
        </w:rPr>
        <w:t> </w:t>
      </w:r>
      <w:r>
        <w:rPr>
          <w:color w:val="231F20"/>
        </w:rPr>
        <w:t>número de entrevistas por faixa de pessoas remuneradas, isto é, para os estratos finais. O </w:t>
      </w:r>
      <w:r>
        <w:rPr>
          <w:color w:val="231F20"/>
          <w:spacing w:val="2"/>
        </w:rPr>
        <w:t>tamanho final </w:t>
      </w:r>
      <w:r>
        <w:rPr>
          <w:color w:val="231F20"/>
        </w:rPr>
        <w:t>da </w:t>
      </w:r>
      <w:r>
        <w:rPr>
          <w:color w:val="231F20"/>
          <w:spacing w:val="2"/>
        </w:rPr>
        <w:t>amostra </w:t>
      </w:r>
      <w:r>
        <w:rPr>
          <w:color w:val="231F20"/>
          <w:spacing w:val="3"/>
        </w:rPr>
        <w:t>para </w:t>
      </w:r>
      <w:r>
        <w:rPr>
          <w:color w:val="231F20"/>
          <w:spacing w:val="2"/>
        </w:rPr>
        <w:t>cada variável </w:t>
      </w:r>
      <w:r>
        <w:rPr>
          <w:color w:val="231F20"/>
        </w:rPr>
        <w:t>de </w:t>
      </w:r>
      <w:r>
        <w:rPr>
          <w:color w:val="231F20"/>
          <w:spacing w:val="2"/>
        </w:rPr>
        <w:t>estratificação </w:t>
      </w:r>
      <w:r>
        <w:rPr>
          <w:color w:val="231F20"/>
        </w:rPr>
        <w:t>é </w:t>
      </w:r>
      <w:r>
        <w:rPr>
          <w:color w:val="231F20"/>
          <w:spacing w:val="2"/>
        </w:rPr>
        <w:t>apresentado </w:t>
      </w:r>
      <w:r>
        <w:rPr>
          <w:color w:val="231F20"/>
          <w:spacing w:val="3"/>
        </w:rPr>
        <w:t>nos </w:t>
      </w:r>
      <w:r>
        <w:rPr>
          <w:color w:val="231F20"/>
        </w:rPr>
        <w:t>relatórios de execução anuais da</w:t>
      </w:r>
      <w:r>
        <w:rPr>
          <w:color w:val="231F20"/>
          <w:spacing w:val="-19"/>
        </w:rPr>
        <w:t> </w:t>
      </w:r>
      <w:r>
        <w:rPr>
          <w:color w:val="231F20"/>
          <w:spacing w:val="2"/>
        </w:rPr>
        <w:t>pesquisa.</w:t>
      </w:r>
    </w:p>
    <w:p>
      <w:pPr>
        <w:pStyle w:val="BodyText"/>
        <w:rPr>
          <w:sz w:val="26"/>
        </w:rPr>
      </w:pPr>
    </w:p>
    <w:p>
      <w:pPr>
        <w:pStyle w:val="Heading3"/>
        <w:spacing w:before="156"/>
      </w:pPr>
      <w:r>
        <w:rPr>
          <w:color w:val="231F20"/>
          <w:w w:val="75"/>
        </w:rPr>
        <w:t>SELEÇÃO DA AMOSTRA</w:t>
      </w:r>
    </w:p>
    <w:p>
      <w:pPr>
        <w:pStyle w:val="BodyText"/>
        <w:spacing w:line="249" w:lineRule="auto" w:before="125"/>
        <w:ind w:left="2374" w:right="1233" w:firstLine="198"/>
        <w:jc w:val="both"/>
      </w:pPr>
      <w:r>
        <w:rPr>
          <w:color w:val="231F20"/>
        </w:rPr>
        <w:t>Dentro</w:t>
      </w:r>
      <w:r>
        <w:rPr>
          <w:color w:val="231F20"/>
          <w:spacing w:val="-31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cada</w:t>
      </w:r>
      <w:r>
        <w:rPr>
          <w:color w:val="231F20"/>
          <w:spacing w:val="-30"/>
        </w:rPr>
        <w:t> </w:t>
      </w:r>
      <w:r>
        <w:rPr>
          <w:color w:val="231F20"/>
        </w:rPr>
        <w:t>estrato,</w:t>
      </w:r>
      <w:r>
        <w:rPr>
          <w:color w:val="231F20"/>
          <w:spacing w:val="-30"/>
        </w:rPr>
        <w:t> </w:t>
      </w:r>
      <w:r>
        <w:rPr>
          <w:color w:val="231F20"/>
        </w:rPr>
        <w:t>as</w:t>
      </w:r>
      <w:r>
        <w:rPr>
          <w:color w:val="231F20"/>
          <w:spacing w:val="-30"/>
        </w:rPr>
        <w:t> </w:t>
      </w:r>
      <w:r>
        <w:rPr>
          <w:color w:val="231F20"/>
        </w:rPr>
        <w:t>organizações</w:t>
      </w:r>
      <w:r>
        <w:rPr>
          <w:color w:val="231F20"/>
          <w:spacing w:val="-30"/>
        </w:rPr>
        <w:t> </w:t>
      </w:r>
      <w:r>
        <w:rPr>
          <w:color w:val="231F20"/>
        </w:rPr>
        <w:t>são</w:t>
      </w:r>
      <w:r>
        <w:rPr>
          <w:color w:val="231F20"/>
          <w:spacing w:val="-30"/>
        </w:rPr>
        <w:t> </w:t>
      </w:r>
      <w:r>
        <w:rPr>
          <w:color w:val="231F20"/>
        </w:rPr>
        <w:t>selecionadas</w:t>
      </w:r>
      <w:r>
        <w:rPr>
          <w:color w:val="231F20"/>
          <w:spacing w:val="-30"/>
        </w:rPr>
        <w:t> </w:t>
      </w:r>
      <w:r>
        <w:rPr>
          <w:color w:val="231F20"/>
        </w:rPr>
        <w:t>por</w:t>
      </w:r>
      <w:r>
        <w:rPr>
          <w:color w:val="231F20"/>
          <w:spacing w:val="-30"/>
        </w:rPr>
        <w:t> </w:t>
      </w:r>
      <w:r>
        <w:rPr>
          <w:color w:val="231F20"/>
        </w:rPr>
        <w:t>amostragem</w:t>
      </w:r>
      <w:r>
        <w:rPr>
          <w:color w:val="231F20"/>
          <w:spacing w:val="-30"/>
        </w:rPr>
        <w:t> </w:t>
      </w:r>
      <w:r>
        <w:rPr>
          <w:color w:val="231F20"/>
        </w:rPr>
        <w:t>aleatória simples.</w:t>
      </w:r>
      <w:r>
        <w:rPr>
          <w:color w:val="231F20"/>
          <w:spacing w:val="-10"/>
        </w:rPr>
        <w:t> </w:t>
      </w:r>
      <w:r>
        <w:rPr>
          <w:color w:val="231F20"/>
        </w:rPr>
        <w:t>Define-se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processo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seleção</w:t>
      </w:r>
      <w:r>
        <w:rPr>
          <w:color w:val="231F20"/>
          <w:spacing w:val="-9"/>
        </w:rPr>
        <w:t> </w:t>
      </w:r>
      <w:r>
        <w:rPr>
          <w:color w:val="231F20"/>
        </w:rPr>
        <w:t>conforme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Fórmula</w:t>
      </w:r>
      <w:r>
        <w:rPr>
          <w:color w:val="231F20"/>
          <w:spacing w:val="-9"/>
        </w:rPr>
        <w:t> </w:t>
      </w:r>
      <w:r>
        <w:rPr>
          <w:color w:val="231F20"/>
        </w:rPr>
        <w:t>1.</w:t>
      </w:r>
    </w:p>
    <w:p>
      <w:pPr>
        <w:pStyle w:val="BodyText"/>
        <w:spacing w:before="1"/>
        <w:rPr>
          <w:sz w:val="9"/>
        </w:rPr>
      </w:pPr>
    </w:p>
    <w:p>
      <w:pPr>
        <w:spacing w:before="104"/>
        <w:ind w:left="1529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0"/>
          <w:sz w:val="12"/>
        </w:rPr>
        <w:t>FÓRMULA 1</w:t>
      </w: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3"/>
        <w:rPr>
          <w:rFonts w:ascii="Arial Black"/>
          <w:sz w:val="28"/>
        </w:rPr>
      </w:pPr>
    </w:p>
    <w:p>
      <w:pPr>
        <w:spacing w:after="0"/>
        <w:rPr>
          <w:rFonts w:ascii="Arial Black"/>
          <w:sz w:val="28"/>
        </w:rPr>
        <w:sectPr>
          <w:pgSz w:w="10780" w:h="14750"/>
          <w:pgMar w:header="651" w:footer="590" w:top="840" w:bottom="880" w:left="460" w:right="180"/>
        </w:sectPr>
      </w:pPr>
    </w:p>
    <w:p>
      <w:pPr>
        <w:pStyle w:val="BodyText"/>
        <w:rPr>
          <w:rFonts w:ascii="Arial Black"/>
          <w:sz w:val="16"/>
        </w:rPr>
      </w:pPr>
      <w:r>
        <w:rPr/>
        <w:pict>
          <v:group style="position:absolute;margin-left:-.000001pt;margin-top:.0pt;width:537.2pt;height:737.05pt;mso-position-horizontal-relative:page;mso-position-vertical-relative:page;z-index:-16083968" coordorigin="0,0" coordsize="10744,14741">
            <v:rect style="position:absolute;left:588;top:1020;width:130;height:2796" filled="true" fillcolor="#9e9745" stroked="false">
              <v:fill type="solid"/>
            </v:rect>
            <v:rect style="position:absolute;left:0;top:3815;width:589;height:2858" filled="true" fillcolor="#eae7cf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v:rect style="position:absolute;left:1984;top:6327;width:7371;height:1803" filled="true" fillcolor="#ebe9e9" stroked="false">
              <v:fill type="solid"/>
            </v:rect>
            <v:line style="position:absolute" from="2914,7228" to="3424,7228" stroked="true" strokeweight=".5pt" strokecolor="#9e9745">
              <v:stroke dashstyle="solid"/>
            </v:line>
            <v:rect style="position:absolute;left:1984;top:9677;width:7371;height:1134" filled="true" fillcolor="#ebe9e9" stroked="false">
              <v:fill type="solid"/>
            </v:rect>
            <v:line style="position:absolute" from="2728,10248" to="3238,10248" stroked="true" strokeweight=".5pt" strokecolor="#9e9745">
              <v:stroke dashstyle="solid"/>
            </v:line>
            <v:shape style="position:absolute;left:2281;top:10209;width:114;height:105" type="#_x0000_t75" stroked="false">
              <v:imagedata r:id="rId19" o:title=""/>
            </v:shape>
            <v:shape style="position:absolute;left:2239;top:7051;width:676;height:311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n </w:t>
                    </w:r>
                    <w:r>
                      <w:rPr>
                        <w:color w:val="9E9745"/>
                        <w:sz w:val="24"/>
                      </w:rPr>
                      <w:t>= </w:t>
                    </w:r>
                    <w:r>
                      <w:rPr>
                        <w:i/>
                        <w:color w:val="231F20"/>
                        <w:sz w:val="24"/>
                      </w:rPr>
                      <w:t>n</w:t>
                    </w:r>
                    <w:r>
                      <w:rPr>
                        <w:i/>
                        <w:color w:val="231F20"/>
                        <w:spacing w:val="-32"/>
                        <w:sz w:val="24"/>
                      </w:rPr>
                      <w:t> </w:t>
                    </w:r>
                    <w:r>
                      <w:rPr>
                        <w:color w:val="9E9745"/>
                        <w:sz w:val="24"/>
                      </w:rPr>
                      <w:t>×</w:t>
                    </w:r>
                  </w:p>
                </w:txbxContent>
              </v:textbox>
              <w10:wrap type="none"/>
            </v:shape>
            <v:shape style="position:absolute;left:2354;top:7248;width:83;height:161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w w:val="90"/>
                        <w:sz w:val="14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3059;top:6881;width:239;height:674" type="#_x0000_t202" filled="false" stroked="false">
              <v:textbox inset="0,0,0,0">
                <w:txbxContent>
                  <w:p>
                    <w:pPr>
                      <w:spacing w:line="225" w:lineRule="auto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N</w:t>
                    </w:r>
                    <w:r>
                      <w:rPr>
                        <w:i/>
                        <w:color w:val="231F20"/>
                        <w:position w:val="-7"/>
                        <w:sz w:val="14"/>
                      </w:rPr>
                      <w:t>h</w:t>
                    </w:r>
                  </w:p>
                  <w:p>
                    <w:pPr>
                      <w:spacing w:before="66"/>
                      <w:ind w:left="31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5360;top:6647;width:3252;height:1194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w w:val="85"/>
                        <w:sz w:val="20"/>
                      </w:rPr>
                      <w:t>N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80"/>
                        <w:sz w:val="16"/>
                      </w:rPr>
                      <w:t>é o tamanho total da população</w:t>
                    </w:r>
                  </w:p>
                  <w:p>
                    <w:pPr>
                      <w:spacing w:line="259" w:lineRule="auto" w:before="68"/>
                      <w:ind w:left="0" w:right="612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N</w:t>
                    </w:r>
                    <w:r>
                      <w:rPr>
                        <w:b/>
                        <w:i/>
                        <w:color w:val="231F20"/>
                        <w:w w:val="70"/>
                        <w:position w:val="-6"/>
                        <w:sz w:val="11"/>
                      </w:rPr>
                      <w:t>h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é o tamanho da população no estrato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h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n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80"/>
                        <w:sz w:val="16"/>
                      </w:rPr>
                      <w:t>é o tamanho da amostra</w:t>
                    </w:r>
                  </w:p>
                  <w:p>
                    <w:pPr>
                      <w:spacing w:before="49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n</w:t>
                    </w:r>
                    <w:r>
                      <w:rPr>
                        <w:b/>
                        <w:i/>
                        <w:color w:val="231F20"/>
                        <w:w w:val="70"/>
                        <w:position w:val="-6"/>
                        <w:sz w:val="11"/>
                      </w:rPr>
                      <w:t>h</w:t>
                    </w:r>
                    <w:r>
                      <w:rPr>
                        <w:b/>
                        <w:i/>
                        <w:color w:val="231F20"/>
                        <w:spacing w:val="9"/>
                        <w:w w:val="70"/>
                        <w:position w:val="-6"/>
                        <w:sz w:val="11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1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1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tamanho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2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1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amostra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1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dentro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2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1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cada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1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estrato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2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2389;top:10267;width:120;height:161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z w:val="14"/>
                      </w:rPr>
                      <w:t>ih</w:t>
                    </w:r>
                  </w:p>
                </w:txbxContent>
              </v:textbox>
              <w10:wrap type="none"/>
            </v:shape>
            <v:shape style="position:absolute;left:2530;top:10071;width:154;height:311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9E9745"/>
                        <w:w w:val="98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2893;top:9900;width:199;height:330" type="#_x0000_t202" filled="false" stroked="false">
              <v:textbox inset="0,0,0,0">
                <w:txbxContent>
                  <w:p>
                    <w:pPr>
                      <w:spacing w:line="225" w:lineRule="auto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n</w:t>
                    </w:r>
                    <w:r>
                      <w:rPr>
                        <w:i/>
                        <w:color w:val="231F20"/>
                        <w:position w:val="-7"/>
                        <w:sz w:val="14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2873;top:10298;width:176;height:276" type="#_x0000_t202" filled="false" stroked="false">
              <v:textbox inset="0,0,0,0">
                <w:txbxContent>
                  <w:p>
                    <w:pPr>
                      <w:spacing w:line="264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3028;top:10467;width:83;height:161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w w:val="90"/>
                        <w:sz w:val="14"/>
                      </w:rPr>
                      <w:t>h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spacing w:before="119"/>
        <w:ind w:left="0" w:right="0" w:firstLine="0"/>
        <w:jc w:val="righ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5"/>
          <w:sz w:val="12"/>
        </w:rPr>
        <w:t>FÓRMULA 2</w:t>
      </w:r>
    </w:p>
    <w:p>
      <w:pPr>
        <w:pStyle w:val="BodyText"/>
        <w:spacing w:line="247" w:lineRule="auto" w:before="120"/>
        <w:ind w:left="44" w:right="1235" w:firstLine="198"/>
        <w:jc w:val="both"/>
      </w:pPr>
      <w:r>
        <w:rPr/>
        <w:br w:type="column"/>
      </w:r>
      <w:r>
        <w:rPr>
          <w:color w:val="231F20"/>
        </w:rPr>
        <w:t>Logo, as probabilidades de inclusão das unidades de amostragem </w:t>
      </w:r>
      <w:r>
        <w:rPr>
          <w:b/>
          <w:i/>
          <w:color w:val="231F20"/>
          <w:sz w:val="22"/>
        </w:rPr>
        <w:t>i </w:t>
      </w:r>
      <w:r>
        <w:rPr>
          <w:color w:val="231F20"/>
        </w:rPr>
        <w:t>para cada estrato </w:t>
      </w:r>
      <w:r>
        <w:rPr>
          <w:b/>
          <w:i/>
          <w:color w:val="231F20"/>
          <w:sz w:val="22"/>
        </w:rPr>
        <w:t>h </w:t>
      </w:r>
      <w:r>
        <w:rPr>
          <w:color w:val="231F20"/>
        </w:rPr>
        <w:t>são dadas pela Fórmula 2.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6"/>
        </w:rPr>
      </w:pPr>
    </w:p>
    <w:p>
      <w:pPr>
        <w:pStyle w:val="BodyText"/>
        <w:spacing w:line="249" w:lineRule="auto"/>
        <w:ind w:left="44" w:right="1229" w:firstLine="198"/>
        <w:jc w:val="both"/>
      </w:pPr>
      <w:r>
        <w:rPr>
          <w:color w:val="231F20"/>
        </w:rPr>
        <w:t>Considera-se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taxa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resposta</w:t>
      </w:r>
      <w:r>
        <w:rPr>
          <w:color w:val="231F20"/>
          <w:spacing w:val="-7"/>
        </w:rPr>
        <w:t> </w:t>
      </w:r>
      <w:r>
        <w:rPr>
          <w:color w:val="231F20"/>
        </w:rPr>
        <w:t>das</w:t>
      </w:r>
      <w:r>
        <w:rPr>
          <w:color w:val="231F20"/>
          <w:spacing w:val="-7"/>
        </w:rPr>
        <w:t> </w:t>
      </w:r>
      <w:r>
        <w:rPr>
          <w:color w:val="231F20"/>
        </w:rPr>
        <w:t>organizações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edição</w:t>
      </w:r>
      <w:r>
        <w:rPr>
          <w:color w:val="231F20"/>
          <w:spacing w:val="-7"/>
        </w:rPr>
        <w:t> </w:t>
      </w:r>
      <w:r>
        <w:rPr>
          <w:color w:val="231F20"/>
        </w:rPr>
        <w:t>anterior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pesquisa e, com </w:t>
      </w:r>
      <w:r>
        <w:rPr>
          <w:color w:val="231F20"/>
          <w:spacing w:val="2"/>
        </w:rPr>
        <w:t>isso, </w:t>
      </w:r>
      <w:r>
        <w:rPr>
          <w:color w:val="231F20"/>
        </w:rPr>
        <w:t>é </w:t>
      </w:r>
      <w:r>
        <w:rPr>
          <w:color w:val="231F20"/>
          <w:spacing w:val="2"/>
        </w:rPr>
        <w:t>selecionada aleatoriamente </w:t>
      </w:r>
      <w:r>
        <w:rPr>
          <w:color w:val="231F20"/>
        </w:rPr>
        <w:t>em </w:t>
      </w:r>
      <w:r>
        <w:rPr>
          <w:color w:val="231F20"/>
          <w:spacing w:val="2"/>
        </w:rPr>
        <w:t>cada estrato </w:t>
      </w:r>
      <w:r>
        <w:rPr>
          <w:color w:val="231F20"/>
        </w:rPr>
        <w:t>uma </w:t>
      </w:r>
      <w:r>
        <w:rPr>
          <w:color w:val="231F20"/>
          <w:spacing w:val="2"/>
        </w:rPr>
        <w:t>amostra </w:t>
      </w:r>
      <w:r>
        <w:rPr>
          <w:color w:val="231F20"/>
          <w:spacing w:val="3"/>
        </w:rPr>
        <w:t>reserva </w:t>
      </w:r>
      <w:r>
        <w:rPr>
          <w:color w:val="231F20"/>
        </w:rPr>
        <w:t>com o </w:t>
      </w:r>
      <w:r>
        <w:rPr>
          <w:color w:val="231F20"/>
          <w:spacing w:val="2"/>
        </w:rPr>
        <w:t>intuito </w:t>
      </w:r>
      <w:r>
        <w:rPr>
          <w:color w:val="231F20"/>
        </w:rPr>
        <w:t>de aproximar a amostra final do número inicialmente </w:t>
      </w:r>
      <w:r>
        <w:rPr>
          <w:color w:val="231F20"/>
          <w:spacing w:val="2"/>
        </w:rPr>
        <w:t>previsto </w:t>
      </w:r>
      <w:r>
        <w:rPr>
          <w:color w:val="231F20"/>
        </w:rPr>
        <w:t>de </w:t>
      </w:r>
      <w:r>
        <w:rPr>
          <w:color w:val="231F20"/>
          <w:spacing w:val="2"/>
        </w:rPr>
        <w:t>organizações. </w:t>
      </w:r>
      <w:r>
        <w:rPr>
          <w:color w:val="231F20"/>
        </w:rPr>
        <w:t>O </w:t>
      </w:r>
      <w:r>
        <w:rPr>
          <w:color w:val="231F20"/>
          <w:spacing w:val="2"/>
        </w:rPr>
        <w:t>uso </w:t>
      </w:r>
      <w:r>
        <w:rPr>
          <w:color w:val="231F20"/>
        </w:rPr>
        <w:t>da </w:t>
      </w:r>
      <w:r>
        <w:rPr>
          <w:color w:val="231F20"/>
          <w:spacing w:val="2"/>
        </w:rPr>
        <w:t>amostra reserva </w:t>
      </w:r>
      <w:r>
        <w:rPr>
          <w:color w:val="231F20"/>
          <w:spacing w:val="3"/>
        </w:rPr>
        <w:t>depende </w:t>
      </w:r>
      <w:r>
        <w:rPr>
          <w:color w:val="231F20"/>
        </w:rPr>
        <w:t>dos </w:t>
      </w:r>
      <w:r>
        <w:rPr>
          <w:color w:val="231F20"/>
          <w:spacing w:val="3"/>
        </w:rPr>
        <w:t>controles </w:t>
      </w:r>
      <w:r>
        <w:rPr>
          <w:color w:val="231F20"/>
          <w:spacing w:val="2"/>
        </w:rPr>
        <w:t>realizados </w:t>
      </w:r>
      <w:r>
        <w:rPr>
          <w:color w:val="231F20"/>
          <w:spacing w:val="4"/>
        </w:rPr>
        <w:t>para </w:t>
      </w:r>
      <w:r>
        <w:rPr>
          <w:color w:val="231F20"/>
        </w:rPr>
        <w:t>obtenção de</w:t>
      </w:r>
      <w:r>
        <w:rPr>
          <w:color w:val="231F20"/>
          <w:spacing w:val="-13"/>
        </w:rPr>
        <w:t> </w:t>
      </w:r>
      <w:r>
        <w:rPr>
          <w:color w:val="231F20"/>
        </w:rPr>
        <w:t>entrevistas.</w:t>
      </w:r>
    </w:p>
    <w:p>
      <w:pPr>
        <w:spacing w:after="0" w:line="249" w:lineRule="auto"/>
        <w:jc w:val="both"/>
        <w:sectPr>
          <w:type w:val="continuous"/>
          <w:pgSz w:w="10780" w:h="14750"/>
          <w:pgMar w:top="1400" w:bottom="280" w:left="460" w:right="180"/>
          <w:cols w:num="2" w:equalWidth="0">
            <w:col w:w="2291" w:space="40"/>
            <w:col w:w="7809"/>
          </w:cols>
        </w:sectPr>
      </w:pPr>
    </w:p>
    <w:p>
      <w:pPr>
        <w:pStyle w:val="BodyText"/>
      </w:pPr>
      <w:r>
        <w:rPr/>
        <w:pict>
          <v:group style="position:absolute;margin-left:2.83470pt;margin-top:.0pt;width:535.75pt;height:737.05pt;mso-position-horizontal-relative:page;mso-position-vertical-relative:page;z-index:-16076288" coordorigin="57,0" coordsize="10715,14741">
            <v:rect style="position:absolute;left:10054;top:1020;width:130;height:2796" filled="true" fillcolor="#9e9745" stroked="false">
              <v:fill type="solid"/>
            </v:rect>
            <v:rect style="position:absolute;left:10183;top:3815;width:589;height:2858" filled="true" fillcolor="#eae7cf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v:rect style="position:absolute;left:1417;top:7692;width:7371;height:1866" filled="true" fillcolor="#ebe9e9" stroked="false">
              <v:fill type="solid"/>
            </v:rect>
            <v:rect style="position:absolute;left:1417;top:11271;width:7371;height:1361" filled="true" fillcolor="#ebe9e9" stroked="false">
              <v:fill type="solid"/>
            </v:rect>
            <v:line style="position:absolute" from="2570,11954" to="3063,11954" stroked="true" strokeweight=".5pt" strokecolor="#9e9745">
              <v:stroke dashstyle="solid"/>
            </v:line>
            <v:shape style="position:absolute;left:1650;top:8428;width:865;height:333" type="#_x0000_t202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</w:tabs>
                      <w:spacing w:before="11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position w:val="-11"/>
                        <w:sz w:val="26"/>
                      </w:rPr>
                      <w:t>w</w:t>
                    </w:r>
                    <w:r>
                      <w:rPr>
                        <w:i/>
                        <w:color w:val="231F20"/>
                        <w:spacing w:val="62"/>
                        <w:position w:val="-11"/>
                        <w:sz w:val="26"/>
                      </w:rPr>
                      <w:t> </w:t>
                    </w:r>
                    <w:r>
                      <w:rPr>
                        <w:color w:val="9E9745"/>
                        <w:spacing w:val="18"/>
                        <w:position w:val="-9"/>
                        <w:sz w:val="24"/>
                      </w:rPr>
                      <w:t>=</w:t>
                    </w:r>
                    <w:r>
                      <w:rPr>
                        <w:color w:val="231F20"/>
                        <w:spacing w:val="18"/>
                        <w:sz w:val="24"/>
                        <w:u w:val="single" w:color="9E9745"/>
                      </w:rPr>
                      <w:t> </w:t>
                      <w:tab/>
                    </w:r>
                    <w:r>
                      <w:rPr>
                        <w:i/>
                        <w:color w:val="231F20"/>
                        <w:sz w:val="14"/>
                        <w:u w:val="single" w:color="9E9745"/>
                      </w:rPr>
                      <w:t>h</w:t>
                    </w:r>
                    <w:r>
                      <w:rPr>
                        <w:i/>
                        <w:color w:val="231F20"/>
                        <w:spacing w:val="-13"/>
                        <w:sz w:val="14"/>
                        <w:u w:val="single" w:color="9E9745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189;top:8278;width:176;height:276" type="#_x0000_t202" filled="false" stroked="false">
              <v:textbox inset="0,0,0,0">
                <w:txbxContent>
                  <w:p>
                    <w:pPr>
                      <w:spacing w:line="264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1797;top:8645;width:129;height:175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color w:val="231F20"/>
                        <w:sz w:val="15"/>
                      </w:rPr>
                      <w:t>ih</w:t>
                    </w:r>
                  </w:p>
                </w:txbxContent>
              </v:textbox>
              <w10:wrap type="none"/>
            </v:shape>
            <v:shape style="position:absolute;left:2206;top:8597;width:200;height:330" type="#_x0000_t202" filled="false" stroked="false">
              <v:textbox inset="0,0,0,0">
                <w:txbxContent>
                  <w:p>
                    <w:pPr>
                      <w:spacing w:line="225" w:lineRule="auto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n</w:t>
                    </w:r>
                    <w:r>
                      <w:rPr>
                        <w:i/>
                        <w:color w:val="231F20"/>
                        <w:position w:val="-7"/>
                        <w:sz w:val="14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4793;top:7953;width:3700;height:693" type="#_x0000_t202" filled="false" stroked="false">
              <v:textbox inset="0,0,0,0">
                <w:txbxContent>
                  <w:p>
                    <w:pPr>
                      <w:spacing w:line="223" w:lineRule="auto" w:before="27"/>
                      <w:ind w:left="0" w:right="1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w</w:t>
                    </w:r>
                    <w:r>
                      <w:rPr>
                        <w:b/>
                        <w:i/>
                        <w:color w:val="231F20"/>
                        <w:w w:val="70"/>
                        <w:position w:val="-6"/>
                        <w:sz w:val="11"/>
                      </w:rPr>
                      <w:t>ih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é o peso básico associado a cada uma das organizações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selecionadas, inverso da probabilidade de seleção do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85"/>
                        <w:sz w:val="16"/>
                      </w:rPr>
                      <w:t>respondente, da organização </w:t>
                    </w:r>
                    <w:r>
                      <w:rPr>
                        <w:b/>
                        <w:i/>
                        <w:color w:val="231F20"/>
                        <w:w w:val="85"/>
                        <w:sz w:val="20"/>
                      </w:rPr>
                      <w:t>i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85"/>
                        <w:sz w:val="16"/>
                      </w:rPr>
                      <w:t>no estrato </w:t>
                    </w:r>
                    <w:r>
                      <w:rPr>
                        <w:b/>
                        <w:i/>
                        <w:color w:val="231F20"/>
                        <w:w w:val="85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4793;top:8691;width:3428;height:258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i/>
                        <w:color w:val="231F20"/>
                        <w:w w:val="70"/>
                        <w:sz w:val="20"/>
                      </w:rPr>
                      <w:t>n</w:t>
                    </w:r>
                    <w:r>
                      <w:rPr>
                        <w:i/>
                        <w:color w:val="231F20"/>
                        <w:spacing w:val="1"/>
                        <w:w w:val="70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6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5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tamanho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6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5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amostra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6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6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organizações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5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no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6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estrato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4793;top:8859;width:2495;height:468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i/>
                        <w:sz w:val="11"/>
                      </w:rPr>
                    </w:pPr>
                    <w:r>
                      <w:rPr>
                        <w:i/>
                        <w:color w:val="231F20"/>
                        <w:w w:val="95"/>
                        <w:sz w:val="11"/>
                      </w:rPr>
                      <w:t>h</w:t>
                    </w:r>
                  </w:p>
                  <w:p>
                    <w:pPr>
                      <w:spacing w:before="57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i/>
                        <w:color w:val="231F20"/>
                        <w:w w:val="70"/>
                        <w:sz w:val="20"/>
                      </w:rPr>
                      <w:t>N</w:t>
                    </w:r>
                    <w:r>
                      <w:rPr>
                        <w:i/>
                        <w:color w:val="231F20"/>
                        <w:w w:val="70"/>
                        <w:position w:val="-6"/>
                        <w:sz w:val="11"/>
                      </w:rPr>
                      <w:t>h</w:t>
                    </w:r>
                    <w:r>
                      <w:rPr>
                        <w:i/>
                        <w:color w:val="231F20"/>
                        <w:spacing w:val="9"/>
                        <w:w w:val="70"/>
                        <w:position w:val="-6"/>
                        <w:sz w:val="11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1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2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total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2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2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organizações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1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no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2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estrato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1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1650;top:11775;width:870;height:311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w</w:t>
                    </w:r>
                    <w:r>
                      <w:rPr>
                        <w:i/>
                        <w:color w:val="231F20"/>
                        <w:position w:val="8"/>
                        <w:sz w:val="14"/>
                      </w:rPr>
                      <w:t>* </w:t>
                    </w:r>
                    <w:r>
                      <w:rPr>
                        <w:color w:val="9E9745"/>
                        <w:sz w:val="24"/>
                      </w:rPr>
                      <w:t>= </w:t>
                    </w:r>
                    <w:r>
                      <w:rPr>
                        <w:i/>
                        <w:color w:val="231F20"/>
                        <w:sz w:val="24"/>
                      </w:rPr>
                      <w:t>w </w:t>
                    </w:r>
                    <w:r>
                      <w:rPr>
                        <w:color w:val="9E9745"/>
                        <w:sz w:val="24"/>
                      </w:rPr>
                      <w:t>×</w:t>
                    </w:r>
                  </w:p>
                </w:txbxContent>
              </v:textbox>
              <w10:wrap type="none"/>
            </v:shape>
            <v:shape style="position:absolute;left:1790;top:11971;width:568;height:161" type="#_x0000_t202" filled="false" stroked="false">
              <v:textbox inset="0,0,0,0">
                <w:txbxContent>
                  <w:p>
                    <w:pPr>
                      <w:tabs>
                        <w:tab w:pos="456" w:val="left" w:leader="none"/>
                      </w:tabs>
                      <w:spacing w:line="154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pacing w:val="-3"/>
                        <w:sz w:val="14"/>
                      </w:rPr>
                      <w:t>ih</w:t>
                      <w:tab/>
                    </w:r>
                    <w:r>
                      <w:rPr>
                        <w:i/>
                        <w:color w:val="231F20"/>
                        <w:spacing w:val="-5"/>
                        <w:sz w:val="14"/>
                      </w:rPr>
                      <w:t>ih</w:t>
                    </w:r>
                  </w:p>
                </w:txbxContent>
              </v:textbox>
              <w10:wrap type="none"/>
            </v:shape>
            <v:shape style="position:absolute;left:2635;top:11619;width:383;height:660" type="#_x0000_t202" filled="false" stroked="false">
              <v:textbox inset="0,0,0,0">
                <w:txbxContent>
                  <w:p>
                    <w:pPr>
                      <w:spacing w:line="225" w:lineRule="auto" w:before="0"/>
                      <w:ind w:left="75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N</w:t>
                    </w:r>
                    <w:r>
                      <w:rPr>
                        <w:i/>
                        <w:color w:val="231F20"/>
                        <w:position w:val="-7"/>
                        <w:sz w:val="14"/>
                      </w:rPr>
                      <w:t>h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w w:val="85"/>
                        <w:position w:val="6"/>
                        <w:sz w:val="24"/>
                      </w:rPr>
                      <w:t>∑</w:t>
                    </w:r>
                    <w:r>
                      <w:rPr>
                        <w:i/>
                        <w:color w:val="231F20"/>
                        <w:w w:val="85"/>
                        <w:position w:val="8"/>
                        <w:sz w:val="24"/>
                      </w:rPr>
                      <w:t>w</w:t>
                    </w:r>
                    <w:r>
                      <w:rPr>
                        <w:i/>
                        <w:color w:val="231F20"/>
                        <w:w w:val="85"/>
                        <w:sz w:val="14"/>
                      </w:rPr>
                      <w:t>ih</w:t>
                    </w:r>
                  </w:p>
                </w:txbxContent>
              </v:textbox>
              <w10:wrap type="none"/>
            </v:shape>
            <v:shape style="position:absolute;left:4793;top:11706;width:3533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w</w:t>
                    </w:r>
                    <w:r>
                      <w:rPr>
                        <w:b/>
                        <w:i/>
                        <w:color w:val="231F20"/>
                        <w:w w:val="70"/>
                        <w:position w:val="7"/>
                        <w:sz w:val="11"/>
                      </w:rPr>
                      <w:t>*</w:t>
                    </w:r>
                    <w:r>
                      <w:rPr>
                        <w:b/>
                        <w:i/>
                        <w:color w:val="231F20"/>
                        <w:spacing w:val="5"/>
                        <w:w w:val="70"/>
                        <w:position w:val="7"/>
                        <w:sz w:val="11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8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9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peso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9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com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8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correção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9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8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não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9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resposta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8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9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organização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6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4793;top:11926;width:777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231F20"/>
                        <w:w w:val="70"/>
                        <w:sz w:val="16"/>
                      </w:rPr>
                      <w:t>no estrato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4912;top:11859;width:105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sz w:val="11"/>
                      </w:rPr>
                      <w:t>ih</w:t>
                    </w:r>
                  </w:p>
                </w:txbxContent>
              </v:textbox>
              <w10:wrap type="none"/>
            </v:shape>
            <v:shape style="position:absolute;left:2667;top:12177;width:58;height:161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w w:val="96"/>
                        <w:sz w:val="14"/>
                      </w:rPr>
                      <w:t>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7"/>
        </w:rPr>
      </w:pPr>
    </w:p>
    <w:p>
      <w:pPr>
        <w:pStyle w:val="Heading2"/>
      </w:pPr>
      <w:r>
        <w:rPr>
          <w:color w:val="231F20"/>
          <w:w w:val="80"/>
        </w:rPr>
        <w:t>Coleta de dados em campo</w:t>
      </w:r>
    </w:p>
    <w:p>
      <w:pPr>
        <w:pStyle w:val="Heading3"/>
        <w:spacing w:before="93"/>
        <w:ind w:left="1807"/>
      </w:pPr>
      <w:r>
        <w:rPr>
          <w:color w:val="231F20"/>
          <w:w w:val="75"/>
        </w:rPr>
        <w:t>MÉTODO DE COLETA</w:t>
      </w:r>
    </w:p>
    <w:p>
      <w:pPr>
        <w:pStyle w:val="BodyText"/>
        <w:spacing w:line="249" w:lineRule="auto" w:before="125"/>
        <w:ind w:left="1807" w:right="1799" w:firstLine="198"/>
        <w:jc w:val="both"/>
      </w:pPr>
      <w:r>
        <w:rPr>
          <w:color w:val="231F20"/>
        </w:rPr>
        <w:t>As</w:t>
      </w:r>
      <w:r>
        <w:rPr>
          <w:color w:val="231F20"/>
          <w:spacing w:val="-11"/>
        </w:rPr>
        <w:t> </w:t>
      </w:r>
      <w:r>
        <w:rPr>
          <w:color w:val="231F20"/>
        </w:rPr>
        <w:t>organizações</w:t>
      </w:r>
      <w:r>
        <w:rPr>
          <w:color w:val="231F20"/>
          <w:spacing w:val="-11"/>
        </w:rPr>
        <w:t> </w:t>
      </w:r>
      <w:r>
        <w:rPr>
          <w:color w:val="231F20"/>
        </w:rPr>
        <w:t>foram</w:t>
      </w:r>
      <w:r>
        <w:rPr>
          <w:color w:val="231F20"/>
          <w:spacing w:val="-10"/>
        </w:rPr>
        <w:t> </w:t>
      </w:r>
      <w:r>
        <w:rPr>
          <w:color w:val="231F20"/>
        </w:rPr>
        <w:t>contatadas</w:t>
      </w:r>
      <w:r>
        <w:rPr>
          <w:color w:val="231F20"/>
          <w:spacing w:val="-14"/>
        </w:rPr>
        <w:t> </w:t>
      </w:r>
      <w:r>
        <w:rPr>
          <w:color w:val="231F20"/>
        </w:rPr>
        <w:t>por</w:t>
      </w:r>
      <w:r>
        <w:rPr>
          <w:color w:val="231F20"/>
          <w:spacing w:val="-14"/>
        </w:rPr>
        <w:t> </w:t>
      </w:r>
      <w:r>
        <w:rPr>
          <w:color w:val="231F20"/>
        </w:rPr>
        <w:t>entrevista</w:t>
      </w:r>
      <w:r>
        <w:rPr>
          <w:color w:val="231F20"/>
          <w:spacing w:val="-14"/>
        </w:rPr>
        <w:t> </w:t>
      </w:r>
      <w:r>
        <w:rPr>
          <w:color w:val="231F20"/>
        </w:rPr>
        <w:t>com</w:t>
      </w:r>
      <w:r>
        <w:rPr>
          <w:color w:val="231F20"/>
          <w:spacing w:val="-14"/>
        </w:rPr>
        <w:t> </w:t>
      </w:r>
      <w:r>
        <w:rPr>
          <w:color w:val="231F20"/>
        </w:rPr>
        <w:t>questionário</w:t>
      </w:r>
      <w:r>
        <w:rPr>
          <w:color w:val="231F20"/>
          <w:spacing w:val="-14"/>
        </w:rPr>
        <w:t> </w:t>
      </w:r>
      <w:r>
        <w:rPr>
          <w:color w:val="231F20"/>
        </w:rPr>
        <w:t>estruturado</w:t>
      </w:r>
      <w:r>
        <w:rPr>
          <w:color w:val="231F20"/>
          <w:spacing w:val="-14"/>
        </w:rPr>
        <w:t> </w:t>
      </w:r>
      <w:r>
        <w:rPr>
          <w:color w:val="231F20"/>
        </w:rPr>
        <w:t>a </w:t>
      </w:r>
      <w:r>
        <w:rPr>
          <w:color w:val="231F20"/>
          <w:w w:val="95"/>
        </w:rPr>
        <w:t>partir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técnica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entrevista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telefônica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assistida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computador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(em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inglês,</w:t>
      </w:r>
      <w:r>
        <w:rPr>
          <w:color w:val="231F20"/>
          <w:spacing w:val="-19"/>
          <w:w w:val="95"/>
        </w:rPr>
        <w:t> </w:t>
      </w:r>
      <w:r>
        <w:rPr>
          <w:i/>
          <w:color w:val="231F20"/>
          <w:w w:val="95"/>
        </w:rPr>
        <w:t>computer- </w:t>
      </w:r>
      <w:r>
        <w:rPr>
          <w:i/>
          <w:color w:val="231F20"/>
          <w:w w:val="95"/>
        </w:rPr>
        <w:t>assisted</w:t>
      </w:r>
      <w:r>
        <w:rPr>
          <w:i/>
          <w:color w:val="231F20"/>
          <w:spacing w:val="-16"/>
          <w:w w:val="95"/>
        </w:rPr>
        <w:t> </w:t>
      </w:r>
      <w:r>
        <w:rPr>
          <w:i/>
          <w:color w:val="231F20"/>
          <w:w w:val="95"/>
        </w:rPr>
        <w:t>telephone</w:t>
      </w:r>
      <w:r>
        <w:rPr>
          <w:i/>
          <w:color w:val="231F20"/>
          <w:spacing w:val="-15"/>
          <w:w w:val="95"/>
        </w:rPr>
        <w:t> </w:t>
      </w:r>
      <w:r>
        <w:rPr>
          <w:i/>
          <w:color w:val="231F20"/>
          <w:w w:val="95"/>
        </w:rPr>
        <w:t>interviewing</w:t>
      </w:r>
      <w:r>
        <w:rPr>
          <w:i/>
          <w:color w:val="231F20"/>
          <w:spacing w:val="-17"/>
          <w:w w:val="95"/>
        </w:rPr>
        <w:t> </w:t>
      </w:r>
      <w:r>
        <w:rPr>
          <w:color w:val="231F20"/>
          <w:w w:val="95"/>
        </w:rPr>
        <w:t>[CATI]).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entrevistas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aplicação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2"/>
          <w:w w:val="95"/>
        </w:rPr>
        <w:t>questionário </w:t>
      </w:r>
      <w:r>
        <w:rPr>
          <w:color w:val="231F20"/>
        </w:rPr>
        <w:t>tiveram duração aproximada de 41</w:t>
      </w:r>
      <w:r>
        <w:rPr>
          <w:color w:val="231F20"/>
          <w:spacing w:val="-14"/>
        </w:rPr>
        <w:t> </w:t>
      </w:r>
      <w:r>
        <w:rPr>
          <w:color w:val="231F20"/>
        </w:rPr>
        <w:t>minutos.</w:t>
      </w:r>
    </w:p>
    <w:p>
      <w:pPr>
        <w:pStyle w:val="BodyText"/>
        <w:spacing w:line="249" w:lineRule="auto" w:before="116"/>
        <w:ind w:left="1807" w:right="1798" w:firstLine="198"/>
        <w:jc w:val="both"/>
      </w:pPr>
      <w:r>
        <w:rPr>
          <w:color w:val="231F20"/>
        </w:rPr>
        <w:t>Em todas as organizações pesquisadas, buscou-se entrevistar o principal gestor (diretor, presidente ou membro executivo do conselho), ou seja, a pessoa que conheça a organização como um todo, tanto no que diz respeito às capacidades administrativas e financeiras, quanto à capacidade de TI e acesso e uso das TIC.</w:t>
      </w:r>
    </w:p>
    <w:p>
      <w:pPr>
        <w:pStyle w:val="BodyText"/>
        <w:rPr>
          <w:sz w:val="26"/>
        </w:rPr>
      </w:pPr>
    </w:p>
    <w:p>
      <w:pPr>
        <w:pStyle w:val="Heading2"/>
        <w:spacing w:before="157"/>
      </w:pPr>
      <w:r>
        <w:rPr>
          <w:color w:val="231F20"/>
          <w:spacing w:val="4"/>
          <w:w w:val="85"/>
        </w:rPr>
        <w:t>Processamento </w:t>
      </w:r>
      <w:r>
        <w:rPr>
          <w:color w:val="231F20"/>
          <w:spacing w:val="3"/>
          <w:w w:val="85"/>
        </w:rPr>
        <w:t>dos</w:t>
      </w:r>
      <w:r>
        <w:rPr>
          <w:color w:val="231F20"/>
          <w:spacing w:val="-61"/>
          <w:w w:val="85"/>
        </w:rPr>
        <w:t> </w:t>
      </w:r>
      <w:r>
        <w:rPr>
          <w:color w:val="231F20"/>
          <w:spacing w:val="5"/>
          <w:w w:val="85"/>
        </w:rPr>
        <w:t>dados</w:t>
      </w:r>
    </w:p>
    <w:p>
      <w:pPr>
        <w:pStyle w:val="Heading3"/>
        <w:spacing w:before="93"/>
        <w:ind w:left="1807"/>
      </w:pPr>
      <w:r>
        <w:rPr>
          <w:color w:val="231F20"/>
          <w:w w:val="75"/>
        </w:rPr>
        <w:t>PROCEDIMENTOS DE PONDERAÇÃO E CORREÇÃO DE NÃO RESPOSTA</w:t>
      </w:r>
    </w:p>
    <w:p>
      <w:pPr>
        <w:pStyle w:val="BodyText"/>
        <w:spacing w:line="249" w:lineRule="auto" w:before="125"/>
        <w:ind w:left="1807" w:right="1796" w:firstLine="198"/>
        <w:jc w:val="both"/>
      </w:pPr>
      <w:r>
        <w:rPr>
          <w:color w:val="231F20"/>
        </w:rPr>
        <w:t>A</w:t>
      </w:r>
      <w:r>
        <w:rPr>
          <w:color w:val="231F20"/>
          <w:spacing w:val="-26"/>
        </w:rPr>
        <w:t> </w:t>
      </w:r>
      <w:r>
        <w:rPr>
          <w:color w:val="231F20"/>
        </w:rPr>
        <w:t>cada</w:t>
      </w:r>
      <w:r>
        <w:rPr>
          <w:color w:val="231F20"/>
          <w:spacing w:val="-26"/>
        </w:rPr>
        <w:t> </w:t>
      </w:r>
      <w:r>
        <w:rPr>
          <w:color w:val="231F20"/>
        </w:rPr>
        <w:t>organização</w:t>
      </w:r>
      <w:r>
        <w:rPr>
          <w:color w:val="231F20"/>
          <w:spacing w:val="-26"/>
        </w:rPr>
        <w:t> </w:t>
      </w:r>
      <w:r>
        <w:rPr>
          <w:color w:val="231F20"/>
        </w:rPr>
        <w:t>da</w:t>
      </w:r>
      <w:r>
        <w:rPr>
          <w:color w:val="231F20"/>
          <w:spacing w:val="-26"/>
        </w:rPr>
        <w:t> </w:t>
      </w:r>
      <w:r>
        <w:rPr>
          <w:color w:val="231F20"/>
        </w:rPr>
        <w:t>amostra</w:t>
      </w:r>
      <w:r>
        <w:rPr>
          <w:color w:val="231F20"/>
          <w:spacing w:val="-26"/>
        </w:rPr>
        <w:t> </w:t>
      </w:r>
      <w:r>
        <w:rPr>
          <w:color w:val="231F20"/>
        </w:rPr>
        <w:t>foi</w:t>
      </w:r>
      <w:r>
        <w:rPr>
          <w:color w:val="231F20"/>
          <w:spacing w:val="-26"/>
        </w:rPr>
        <w:t> </w:t>
      </w:r>
      <w:r>
        <w:rPr>
          <w:color w:val="231F20"/>
        </w:rPr>
        <w:t>associado</w:t>
      </w:r>
      <w:r>
        <w:rPr>
          <w:color w:val="231F20"/>
          <w:spacing w:val="-26"/>
        </w:rPr>
        <w:t> </w:t>
      </w:r>
      <w:r>
        <w:rPr>
          <w:color w:val="231F20"/>
        </w:rPr>
        <w:t>um</w:t>
      </w:r>
      <w:r>
        <w:rPr>
          <w:color w:val="231F20"/>
          <w:spacing w:val="-26"/>
        </w:rPr>
        <w:t> </w:t>
      </w:r>
      <w:r>
        <w:rPr>
          <w:color w:val="231F20"/>
        </w:rPr>
        <w:t>peso</w:t>
      </w:r>
      <w:r>
        <w:rPr>
          <w:color w:val="231F20"/>
          <w:spacing w:val="-26"/>
        </w:rPr>
        <w:t> </w:t>
      </w:r>
      <w:r>
        <w:rPr>
          <w:color w:val="231F20"/>
        </w:rPr>
        <w:t>amostral</w:t>
      </w:r>
      <w:r>
        <w:rPr>
          <w:color w:val="231F20"/>
          <w:spacing w:val="-26"/>
        </w:rPr>
        <w:t> </w:t>
      </w:r>
      <w:r>
        <w:rPr>
          <w:color w:val="231F20"/>
        </w:rPr>
        <w:t>básico,</w:t>
      </w:r>
      <w:r>
        <w:rPr>
          <w:color w:val="231F20"/>
          <w:spacing w:val="-26"/>
        </w:rPr>
        <w:t> </w:t>
      </w:r>
      <w:r>
        <w:rPr>
          <w:color w:val="231F20"/>
        </w:rPr>
        <w:t>obtido</w:t>
      </w:r>
      <w:r>
        <w:rPr>
          <w:color w:val="231F20"/>
          <w:spacing w:val="-26"/>
        </w:rPr>
        <w:t> </w:t>
      </w:r>
      <w:r>
        <w:rPr>
          <w:color w:val="231F20"/>
        </w:rPr>
        <w:t>pela </w:t>
      </w:r>
      <w:r>
        <w:rPr>
          <w:color w:val="231F20"/>
          <w:spacing w:val="3"/>
        </w:rPr>
        <w:t>razão entre </w:t>
      </w:r>
      <w:r>
        <w:rPr>
          <w:color w:val="231F20"/>
        </w:rPr>
        <w:t>o </w:t>
      </w:r>
      <w:r>
        <w:rPr>
          <w:color w:val="231F20"/>
          <w:spacing w:val="3"/>
        </w:rPr>
        <w:t>tamanho </w:t>
      </w:r>
      <w:r>
        <w:rPr>
          <w:color w:val="231F20"/>
        </w:rPr>
        <w:t>da </w:t>
      </w:r>
      <w:r>
        <w:rPr>
          <w:color w:val="231F20"/>
          <w:spacing w:val="3"/>
        </w:rPr>
        <w:t>população </w:t>
      </w:r>
      <w:r>
        <w:rPr>
          <w:color w:val="231F20"/>
        </w:rPr>
        <w:t>e o </w:t>
      </w:r>
      <w:r>
        <w:rPr>
          <w:color w:val="231F20"/>
          <w:spacing w:val="3"/>
        </w:rPr>
        <w:t>tamanho </w:t>
      </w:r>
      <w:r>
        <w:rPr>
          <w:color w:val="231F20"/>
        </w:rPr>
        <w:t>da </w:t>
      </w:r>
      <w:r>
        <w:rPr>
          <w:color w:val="231F20"/>
          <w:spacing w:val="3"/>
        </w:rPr>
        <w:t>amostra </w:t>
      </w:r>
      <w:r>
        <w:rPr>
          <w:color w:val="231F20"/>
        </w:rPr>
        <w:t>no </w:t>
      </w:r>
      <w:r>
        <w:rPr>
          <w:color w:val="231F20"/>
          <w:spacing w:val="3"/>
        </w:rPr>
        <w:t>estrato </w:t>
      </w:r>
      <w:r>
        <w:rPr>
          <w:color w:val="231F20"/>
          <w:spacing w:val="4"/>
        </w:rPr>
        <w:t>final </w:t>
      </w:r>
      <w:r>
        <w:rPr>
          <w:color w:val="231F20"/>
        </w:rPr>
        <w:t>correspondente, conforme a Fórmula</w:t>
      </w:r>
      <w:r>
        <w:rPr>
          <w:color w:val="231F20"/>
          <w:spacing w:val="-26"/>
        </w:rPr>
        <w:t> </w:t>
      </w:r>
      <w:r>
        <w:rPr>
          <w:color w:val="231F20"/>
        </w:rPr>
        <w:t>3.</w:t>
      </w:r>
    </w:p>
    <w:p>
      <w:pPr>
        <w:pStyle w:val="BodyText"/>
        <w:spacing w:before="4"/>
        <w:rPr>
          <w:sz w:val="11"/>
        </w:rPr>
      </w:pPr>
    </w:p>
    <w:p>
      <w:pPr>
        <w:spacing w:before="104"/>
        <w:ind w:left="962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sz w:val="12"/>
        </w:rPr>
        <w:t>FÓRMULA 3</w:t>
      </w: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11"/>
        <w:rPr>
          <w:rFonts w:ascii="Arial Black"/>
          <w:sz w:val="26"/>
        </w:rPr>
      </w:pPr>
    </w:p>
    <w:p>
      <w:pPr>
        <w:pStyle w:val="BodyText"/>
        <w:spacing w:line="249" w:lineRule="auto" w:before="114"/>
        <w:ind w:left="1807" w:right="1802" w:firstLine="198"/>
        <w:jc w:val="both"/>
      </w:pP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corrigir</w:t>
      </w:r>
      <w:r>
        <w:rPr>
          <w:color w:val="231F20"/>
          <w:spacing w:val="-7"/>
        </w:rPr>
        <w:t> </w:t>
      </w:r>
      <w:r>
        <w:rPr>
          <w:color w:val="231F20"/>
        </w:rPr>
        <w:t>os</w:t>
      </w:r>
      <w:r>
        <w:rPr>
          <w:color w:val="231F20"/>
          <w:spacing w:val="-7"/>
        </w:rPr>
        <w:t> </w:t>
      </w:r>
      <w:r>
        <w:rPr>
          <w:color w:val="231F20"/>
        </w:rPr>
        <w:t>casos</w:t>
      </w:r>
      <w:r>
        <w:rPr>
          <w:color w:val="231F20"/>
          <w:spacing w:val="-8"/>
        </w:rPr>
        <w:t> </w:t>
      </w:r>
      <w:r>
        <w:rPr>
          <w:color w:val="231F20"/>
        </w:rPr>
        <w:t>em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não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obteve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resposta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todos</w:t>
      </w:r>
      <w:r>
        <w:rPr>
          <w:color w:val="231F20"/>
          <w:spacing w:val="-8"/>
        </w:rPr>
        <w:t> </w:t>
      </w:r>
      <w:r>
        <w:rPr>
          <w:color w:val="231F20"/>
        </w:rPr>
        <w:t>os</w:t>
      </w:r>
      <w:r>
        <w:rPr>
          <w:color w:val="231F20"/>
          <w:spacing w:val="-7"/>
        </w:rPr>
        <w:t> </w:t>
      </w:r>
      <w:r>
        <w:rPr>
          <w:color w:val="231F20"/>
        </w:rPr>
        <w:t>selecionados, foi</w:t>
      </w:r>
      <w:r>
        <w:rPr>
          <w:color w:val="231F20"/>
          <w:spacing w:val="-10"/>
        </w:rPr>
        <w:t> </w:t>
      </w:r>
      <w:r>
        <w:rPr>
          <w:color w:val="231F20"/>
        </w:rPr>
        <w:t>realizada</w:t>
      </w:r>
      <w:r>
        <w:rPr>
          <w:color w:val="231F20"/>
          <w:spacing w:val="-10"/>
        </w:rPr>
        <w:t> </w:t>
      </w:r>
      <w:r>
        <w:rPr>
          <w:color w:val="231F20"/>
        </w:rPr>
        <w:t>uma</w:t>
      </w:r>
      <w:r>
        <w:rPr>
          <w:color w:val="231F20"/>
          <w:spacing w:val="-9"/>
        </w:rPr>
        <w:t> </w:t>
      </w:r>
      <w:r>
        <w:rPr>
          <w:color w:val="231F20"/>
        </w:rPr>
        <w:t>correção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não</w:t>
      </w:r>
      <w:r>
        <w:rPr>
          <w:color w:val="231F20"/>
          <w:spacing w:val="-9"/>
        </w:rPr>
        <w:t> </w:t>
      </w:r>
      <w:r>
        <w:rPr>
          <w:color w:val="231F20"/>
        </w:rPr>
        <w:t>resposta.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correção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não</w:t>
      </w:r>
      <w:r>
        <w:rPr>
          <w:color w:val="231F20"/>
          <w:spacing w:val="-10"/>
        </w:rPr>
        <w:t> </w:t>
      </w:r>
      <w:r>
        <w:rPr>
          <w:color w:val="231F20"/>
        </w:rPr>
        <w:t>resposta</w:t>
      </w:r>
      <w:r>
        <w:rPr>
          <w:color w:val="231F20"/>
          <w:spacing w:val="-9"/>
        </w:rPr>
        <w:t> </w:t>
      </w:r>
      <w:r>
        <w:rPr>
          <w:color w:val="231F20"/>
        </w:rPr>
        <w:t>é</w:t>
      </w:r>
      <w:r>
        <w:rPr>
          <w:color w:val="231F20"/>
          <w:spacing w:val="-9"/>
        </w:rPr>
        <w:t> </w:t>
      </w:r>
      <w:r>
        <w:rPr>
          <w:color w:val="231F20"/>
        </w:rPr>
        <w:t>dada</w:t>
      </w:r>
      <w:r>
        <w:rPr>
          <w:color w:val="231F20"/>
          <w:spacing w:val="-10"/>
        </w:rPr>
        <w:t> </w:t>
      </w:r>
      <w:r>
        <w:rPr>
          <w:color w:val="231F20"/>
        </w:rPr>
        <w:t>pela Fórmula</w:t>
      </w:r>
      <w:r>
        <w:rPr>
          <w:color w:val="231F20"/>
          <w:spacing w:val="-7"/>
        </w:rPr>
        <w:t> </w:t>
      </w:r>
      <w:r>
        <w:rPr>
          <w:color w:val="231F20"/>
        </w:rPr>
        <w:t>4.</w:t>
      </w:r>
    </w:p>
    <w:p>
      <w:pPr>
        <w:pStyle w:val="BodyText"/>
        <w:spacing w:before="9"/>
        <w:rPr>
          <w:sz w:val="11"/>
        </w:rPr>
      </w:pPr>
    </w:p>
    <w:p>
      <w:pPr>
        <w:spacing w:before="104"/>
        <w:ind w:left="962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sz w:val="12"/>
        </w:rPr>
        <w:t>FÓRMULA 4</w:t>
      </w:r>
    </w:p>
    <w:p>
      <w:pPr>
        <w:spacing w:after="0"/>
        <w:jc w:val="left"/>
        <w:rPr>
          <w:rFonts w:ascii="Arial Black" w:hAnsi="Arial Black"/>
          <w:sz w:val="12"/>
        </w:rPr>
        <w:sectPr>
          <w:pgSz w:w="10780" w:h="14750"/>
          <w:pgMar w:header="663" w:footer="532" w:top="880" w:bottom="880" w:left="460" w:right="180"/>
        </w:sectPr>
      </w:pPr>
    </w:p>
    <w:p>
      <w:pPr>
        <w:pStyle w:val="BodyText"/>
        <w:rPr>
          <w:rFonts w:ascii="Arial Black"/>
        </w:rPr>
      </w:pPr>
      <w:r>
        <w:rPr/>
        <w:pict>
          <v:group style="position:absolute;margin-left:-.000001pt;margin-top:.0pt;width:537.2pt;height:737.05pt;mso-position-horizontal-relative:page;mso-position-vertical-relative:page;z-index:-16075776" coordorigin="0,0" coordsize="10744,14741">
            <v:rect style="position:absolute;left:588;top:1020;width:130;height:2796" filled="true" fillcolor="#9e9745" stroked="false">
              <v:fill type="solid"/>
            </v:rect>
            <v:rect style="position:absolute;left:0;top:3815;width:589;height:2858" filled="true" fillcolor="#eae7cf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1"/>
        <w:rPr>
          <w:rFonts w:ascii="Arial Black"/>
          <w:sz w:val="19"/>
        </w:rPr>
      </w:pPr>
    </w:p>
    <w:p>
      <w:pPr>
        <w:pStyle w:val="Heading3"/>
      </w:pPr>
      <w:r>
        <w:rPr>
          <w:color w:val="231F20"/>
          <w:w w:val="75"/>
        </w:rPr>
        <w:t>ERROS AMOSTRAIS</w:t>
      </w:r>
    </w:p>
    <w:p>
      <w:pPr>
        <w:pStyle w:val="BodyText"/>
        <w:spacing w:line="249" w:lineRule="auto" w:before="124"/>
        <w:ind w:left="2374" w:right="1230" w:firstLine="198"/>
        <w:jc w:val="both"/>
      </w:pPr>
      <w:r>
        <w:rPr>
          <w:color w:val="231F20"/>
        </w:rPr>
        <w:t>As medidas ou estimativas da precisão amostral dos indicadores da pesquisa TIC Organizações Sem Fins Lucrativos levam em consideração em seus cálculos o plano amostral por estratos empregado na pesquisa.</w:t>
      </w:r>
    </w:p>
    <w:p>
      <w:pPr>
        <w:pStyle w:val="BodyText"/>
        <w:spacing w:line="249" w:lineRule="auto" w:before="116"/>
        <w:ind w:left="2374" w:right="1232" w:firstLine="198"/>
        <w:jc w:val="both"/>
      </w:pPr>
      <w:r>
        <w:rPr>
          <w:color w:val="231F20"/>
          <w:spacing w:val="3"/>
        </w:rPr>
        <w:t>Assim, </w:t>
      </w:r>
      <w:r>
        <w:rPr>
          <w:color w:val="231F20"/>
        </w:rPr>
        <w:t>a </w:t>
      </w:r>
      <w:r>
        <w:rPr>
          <w:color w:val="231F20"/>
          <w:spacing w:val="3"/>
        </w:rPr>
        <w:t>partir </w:t>
      </w:r>
      <w:r>
        <w:rPr>
          <w:color w:val="231F20"/>
          <w:spacing w:val="2"/>
        </w:rPr>
        <w:t>das </w:t>
      </w:r>
      <w:r>
        <w:rPr>
          <w:color w:val="231F20"/>
          <w:spacing w:val="3"/>
        </w:rPr>
        <w:t>variâncias estimadas, optou-se pela divulgação </w:t>
      </w:r>
      <w:r>
        <w:rPr>
          <w:color w:val="231F20"/>
          <w:spacing w:val="2"/>
        </w:rPr>
        <w:t>dos </w:t>
      </w:r>
      <w:r>
        <w:rPr>
          <w:color w:val="231F20"/>
          <w:spacing w:val="4"/>
        </w:rPr>
        <w:t>erros </w:t>
      </w:r>
      <w:r>
        <w:rPr>
          <w:color w:val="231F20"/>
          <w:spacing w:val="2"/>
        </w:rPr>
        <w:t>amostrais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expressos</w:t>
      </w:r>
      <w:r>
        <w:rPr>
          <w:color w:val="231F20"/>
          <w:spacing w:val="-3"/>
        </w:rPr>
        <w:t> </w:t>
      </w:r>
      <w:r>
        <w:rPr>
          <w:color w:val="231F20"/>
          <w:spacing w:val="2"/>
        </w:rPr>
        <w:t>pela</w:t>
      </w:r>
      <w:r>
        <w:rPr>
          <w:color w:val="231F20"/>
          <w:spacing w:val="-3"/>
        </w:rPr>
        <w:t> </w:t>
      </w:r>
      <w:r>
        <w:rPr>
          <w:color w:val="231F20"/>
          <w:spacing w:val="2"/>
        </w:rPr>
        <w:t>margem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2"/>
        </w:rPr>
        <w:t>erro.</w:t>
      </w:r>
      <w:r>
        <w:rPr>
          <w:color w:val="231F20"/>
          <w:spacing w:val="-3"/>
        </w:rPr>
        <w:t> </w:t>
      </w:r>
      <w:r>
        <w:rPr>
          <w:color w:val="231F20"/>
          <w:spacing w:val="2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divulgação,</w:t>
      </w:r>
      <w:r>
        <w:rPr>
          <w:color w:val="231F20"/>
          <w:spacing w:val="-2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  <w:spacing w:val="2"/>
        </w:rPr>
        <w:t>margens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3"/>
        </w:rPr>
        <w:t>erro </w:t>
      </w:r>
      <w:r>
        <w:rPr>
          <w:color w:val="231F20"/>
        </w:rPr>
        <w:t>foram</w:t>
      </w:r>
      <w:r>
        <w:rPr>
          <w:color w:val="231F20"/>
          <w:spacing w:val="-11"/>
        </w:rPr>
        <w:t> </w:t>
      </w:r>
      <w:r>
        <w:rPr>
          <w:color w:val="231F20"/>
        </w:rPr>
        <w:t>calculadas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um</w:t>
      </w:r>
      <w:r>
        <w:rPr>
          <w:color w:val="231F20"/>
          <w:spacing w:val="-10"/>
        </w:rPr>
        <w:t> </w:t>
      </w:r>
      <w:r>
        <w:rPr>
          <w:color w:val="231F20"/>
        </w:rPr>
        <w:t>nível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confiança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95%.</w:t>
      </w:r>
      <w:r>
        <w:rPr>
          <w:color w:val="231F20"/>
          <w:spacing w:val="-10"/>
        </w:rPr>
        <w:t> </w:t>
      </w:r>
      <w:r>
        <w:rPr>
          <w:color w:val="231F20"/>
        </w:rPr>
        <w:t>Isso</w:t>
      </w:r>
      <w:r>
        <w:rPr>
          <w:color w:val="231F20"/>
          <w:spacing w:val="-10"/>
        </w:rPr>
        <w:t> </w:t>
      </w:r>
      <w:r>
        <w:rPr>
          <w:color w:val="231F20"/>
        </w:rPr>
        <w:t>indica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os</w:t>
      </w:r>
      <w:r>
        <w:rPr>
          <w:color w:val="231F20"/>
          <w:spacing w:val="-10"/>
        </w:rPr>
        <w:t> </w:t>
      </w:r>
      <w:r>
        <w:rPr>
          <w:color w:val="231F20"/>
        </w:rPr>
        <w:t>resultados baseados</w:t>
      </w:r>
      <w:r>
        <w:rPr>
          <w:color w:val="231F20"/>
          <w:spacing w:val="-30"/>
        </w:rPr>
        <w:t> </w:t>
      </w:r>
      <w:r>
        <w:rPr>
          <w:color w:val="231F20"/>
        </w:rPr>
        <w:t>nessa</w:t>
      </w:r>
      <w:r>
        <w:rPr>
          <w:color w:val="231F20"/>
          <w:spacing w:val="-30"/>
        </w:rPr>
        <w:t> </w:t>
      </w:r>
      <w:r>
        <w:rPr>
          <w:color w:val="231F20"/>
        </w:rPr>
        <w:t>amostra</w:t>
      </w:r>
      <w:r>
        <w:rPr>
          <w:color w:val="231F20"/>
          <w:spacing w:val="-30"/>
        </w:rPr>
        <w:t> </w:t>
      </w:r>
      <w:r>
        <w:rPr>
          <w:color w:val="231F20"/>
        </w:rPr>
        <w:t>são</w:t>
      </w:r>
      <w:r>
        <w:rPr>
          <w:color w:val="231F20"/>
          <w:spacing w:val="-30"/>
        </w:rPr>
        <w:t> </w:t>
      </w:r>
      <w:r>
        <w:rPr>
          <w:color w:val="231F20"/>
        </w:rPr>
        <w:t>considerados</w:t>
      </w:r>
      <w:r>
        <w:rPr>
          <w:color w:val="231F20"/>
          <w:spacing w:val="-30"/>
        </w:rPr>
        <w:t> </w:t>
      </w:r>
      <w:r>
        <w:rPr>
          <w:color w:val="231F20"/>
        </w:rPr>
        <w:t>precisos,</w:t>
      </w:r>
      <w:r>
        <w:rPr>
          <w:color w:val="231F20"/>
          <w:spacing w:val="-30"/>
        </w:rPr>
        <w:t> </w:t>
      </w:r>
      <w:r>
        <w:rPr>
          <w:color w:val="231F20"/>
        </w:rPr>
        <w:t>dentro</w:t>
      </w:r>
      <w:r>
        <w:rPr>
          <w:color w:val="231F20"/>
          <w:spacing w:val="-30"/>
        </w:rPr>
        <w:t> </w:t>
      </w:r>
      <w:r>
        <w:rPr>
          <w:color w:val="231F20"/>
        </w:rPr>
        <w:t>do</w:t>
      </w:r>
      <w:r>
        <w:rPr>
          <w:color w:val="231F20"/>
          <w:spacing w:val="-30"/>
        </w:rPr>
        <w:t> </w:t>
      </w:r>
      <w:r>
        <w:rPr>
          <w:color w:val="231F20"/>
        </w:rPr>
        <w:t>intervalo</w:t>
      </w:r>
      <w:r>
        <w:rPr>
          <w:color w:val="231F20"/>
          <w:spacing w:val="-29"/>
        </w:rPr>
        <w:t> </w:t>
      </w:r>
      <w:r>
        <w:rPr>
          <w:color w:val="231F20"/>
        </w:rPr>
        <w:t>definido</w:t>
      </w:r>
      <w:r>
        <w:rPr>
          <w:color w:val="231F20"/>
          <w:spacing w:val="-30"/>
        </w:rPr>
        <w:t> </w:t>
      </w:r>
      <w:r>
        <w:rPr>
          <w:color w:val="231F20"/>
        </w:rPr>
        <w:t>pelas margens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erro.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pesquisa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10"/>
        </w:rPr>
        <w:t> </w:t>
      </w:r>
      <w:r>
        <w:rPr>
          <w:color w:val="231F20"/>
        </w:rPr>
        <w:t>repetida</w:t>
      </w:r>
      <w:r>
        <w:rPr>
          <w:color w:val="231F20"/>
          <w:spacing w:val="-9"/>
        </w:rPr>
        <w:t> </w:t>
      </w:r>
      <w:r>
        <w:rPr>
          <w:color w:val="231F20"/>
        </w:rPr>
        <w:t>várias</w:t>
      </w:r>
      <w:r>
        <w:rPr>
          <w:color w:val="231F20"/>
          <w:spacing w:val="-9"/>
        </w:rPr>
        <w:t> </w:t>
      </w:r>
      <w:r>
        <w:rPr>
          <w:color w:val="231F20"/>
        </w:rPr>
        <w:t>vezes,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95%</w:t>
      </w:r>
      <w:r>
        <w:rPr>
          <w:color w:val="231F20"/>
          <w:spacing w:val="-9"/>
        </w:rPr>
        <w:t> </w:t>
      </w:r>
      <w:r>
        <w:rPr>
          <w:color w:val="231F20"/>
        </w:rPr>
        <w:t>delas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  <w:spacing w:val="2"/>
        </w:rPr>
        <w:t>intervalo </w:t>
      </w:r>
      <w:r>
        <w:rPr>
          <w:color w:val="231F20"/>
          <w:spacing w:val="3"/>
        </w:rPr>
        <w:t>poderá</w:t>
      </w:r>
      <w:r>
        <w:rPr>
          <w:color w:val="231F20"/>
          <w:spacing w:val="-4"/>
        </w:rPr>
        <w:t> </w:t>
      </w:r>
      <w:r>
        <w:rPr>
          <w:color w:val="231F20"/>
          <w:spacing w:val="3"/>
        </w:rPr>
        <w:t>conter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  <w:spacing w:val="3"/>
        </w:rPr>
        <w:t>verdadeiro</w:t>
      </w:r>
      <w:r>
        <w:rPr>
          <w:color w:val="231F20"/>
          <w:spacing w:val="-4"/>
        </w:rPr>
        <w:t> </w:t>
      </w:r>
      <w:r>
        <w:rPr>
          <w:color w:val="231F20"/>
          <w:spacing w:val="3"/>
        </w:rPr>
        <w:t>valor</w:t>
      </w:r>
      <w:r>
        <w:rPr>
          <w:color w:val="231F20"/>
          <w:spacing w:val="-3"/>
        </w:rPr>
        <w:t> </w:t>
      </w:r>
      <w:r>
        <w:rPr>
          <w:color w:val="231F20"/>
          <w:spacing w:val="3"/>
        </w:rPr>
        <w:t>populacional.</w:t>
      </w:r>
      <w:r>
        <w:rPr>
          <w:color w:val="231F20"/>
          <w:spacing w:val="-4"/>
        </w:rPr>
        <w:t> </w:t>
      </w:r>
      <w:r>
        <w:rPr>
          <w:color w:val="231F20"/>
          <w:spacing w:val="3"/>
        </w:rPr>
        <w:t>Outras</w:t>
      </w:r>
      <w:r>
        <w:rPr>
          <w:color w:val="231F20"/>
          <w:spacing w:val="-4"/>
        </w:rPr>
        <w:t> </w:t>
      </w:r>
      <w:r>
        <w:rPr>
          <w:color w:val="231F20"/>
          <w:spacing w:val="3"/>
        </w:rPr>
        <w:t>medidas</w:t>
      </w:r>
      <w:r>
        <w:rPr>
          <w:color w:val="231F20"/>
          <w:spacing w:val="-4"/>
        </w:rPr>
        <w:t> </w:t>
      </w:r>
      <w:r>
        <w:rPr>
          <w:color w:val="231F20"/>
          <w:spacing w:val="3"/>
        </w:rPr>
        <w:t>derivadas</w:t>
      </w:r>
      <w:r>
        <w:rPr>
          <w:color w:val="231F20"/>
          <w:spacing w:val="-3"/>
        </w:rPr>
        <w:t> </w:t>
      </w:r>
      <w:r>
        <w:rPr>
          <w:color w:val="231F20"/>
          <w:spacing w:val="3"/>
        </w:rPr>
        <w:t>dessa </w:t>
      </w:r>
      <w:r>
        <w:rPr>
          <w:color w:val="231F20"/>
          <w:spacing w:val="2"/>
        </w:rPr>
        <w:t>estimativa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variabilidade</w:t>
      </w:r>
      <w:r>
        <w:rPr>
          <w:color w:val="231F20"/>
          <w:spacing w:val="-3"/>
        </w:rPr>
        <w:t> </w:t>
      </w:r>
      <w:r>
        <w:rPr>
          <w:color w:val="231F20"/>
        </w:rPr>
        <w:t>são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comumente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apresentadas,</w:t>
      </w:r>
      <w:r>
        <w:rPr>
          <w:color w:val="231F20"/>
          <w:spacing w:val="-3"/>
        </w:rPr>
        <w:t> </w:t>
      </w:r>
      <w:r>
        <w:rPr>
          <w:color w:val="231F20"/>
          <w:spacing w:val="2"/>
        </w:rPr>
        <w:t>tais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como</w:t>
      </w:r>
      <w:r>
        <w:rPr>
          <w:color w:val="231F20"/>
          <w:spacing w:val="-3"/>
        </w:rPr>
        <w:t> </w:t>
      </w:r>
      <w:r>
        <w:rPr>
          <w:color w:val="231F20"/>
          <w:spacing w:val="2"/>
        </w:rPr>
        <w:t>erro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padrão, </w:t>
      </w:r>
      <w:r>
        <w:rPr>
          <w:color w:val="231F20"/>
        </w:rPr>
        <w:t>coeficiente de variação e intervalo de</w:t>
      </w:r>
      <w:r>
        <w:rPr>
          <w:color w:val="231F20"/>
          <w:spacing w:val="-19"/>
        </w:rPr>
        <w:t> </w:t>
      </w:r>
      <w:r>
        <w:rPr>
          <w:color w:val="231F20"/>
        </w:rPr>
        <w:t>confiança.</w:t>
      </w:r>
    </w:p>
    <w:p>
      <w:pPr>
        <w:pStyle w:val="BodyText"/>
        <w:spacing w:line="249" w:lineRule="auto" w:before="120"/>
        <w:ind w:left="2374" w:right="1230" w:firstLine="198"/>
        <w:jc w:val="both"/>
      </w:pPr>
      <w:r>
        <w:rPr>
          <w:color w:val="231F20"/>
        </w:rPr>
        <w:t>O</w:t>
      </w:r>
      <w:r>
        <w:rPr>
          <w:color w:val="231F20"/>
          <w:spacing w:val="-22"/>
        </w:rPr>
        <w:t> </w:t>
      </w:r>
      <w:r>
        <w:rPr>
          <w:color w:val="231F20"/>
        </w:rPr>
        <w:t>cálculo</w:t>
      </w:r>
      <w:r>
        <w:rPr>
          <w:color w:val="231F20"/>
          <w:spacing w:val="-22"/>
        </w:rPr>
        <w:t> </w:t>
      </w:r>
      <w:r>
        <w:rPr>
          <w:color w:val="231F20"/>
        </w:rPr>
        <w:t>da</w:t>
      </w:r>
      <w:r>
        <w:rPr>
          <w:color w:val="231F20"/>
          <w:spacing w:val="-21"/>
        </w:rPr>
        <w:t> </w:t>
      </w:r>
      <w:r>
        <w:rPr>
          <w:color w:val="231F20"/>
        </w:rPr>
        <w:t>margem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erro</w:t>
      </w:r>
      <w:r>
        <w:rPr>
          <w:color w:val="231F20"/>
          <w:spacing w:val="-22"/>
        </w:rPr>
        <w:t> </w:t>
      </w:r>
      <w:r>
        <w:rPr>
          <w:color w:val="231F20"/>
        </w:rPr>
        <w:t>considera</w:t>
      </w:r>
      <w:r>
        <w:rPr>
          <w:color w:val="231F20"/>
          <w:spacing w:val="-21"/>
        </w:rPr>
        <w:t> </w:t>
      </w:r>
      <w:r>
        <w:rPr>
          <w:color w:val="231F20"/>
        </w:rPr>
        <w:t>o</w:t>
      </w:r>
      <w:r>
        <w:rPr>
          <w:color w:val="231F20"/>
          <w:spacing w:val="-22"/>
        </w:rPr>
        <w:t> </w:t>
      </w:r>
      <w:r>
        <w:rPr>
          <w:color w:val="231F20"/>
        </w:rPr>
        <w:t>produto</w:t>
      </w:r>
      <w:r>
        <w:rPr>
          <w:color w:val="231F20"/>
          <w:spacing w:val="-21"/>
        </w:rPr>
        <w:t> </w:t>
      </w:r>
      <w:r>
        <w:rPr>
          <w:color w:val="231F20"/>
        </w:rPr>
        <w:t>do</w:t>
      </w:r>
      <w:r>
        <w:rPr>
          <w:color w:val="231F20"/>
          <w:spacing w:val="-22"/>
        </w:rPr>
        <w:t> </w:t>
      </w:r>
      <w:r>
        <w:rPr>
          <w:color w:val="231F20"/>
        </w:rPr>
        <w:t>erro</w:t>
      </w:r>
      <w:r>
        <w:rPr>
          <w:color w:val="231F20"/>
          <w:spacing w:val="-21"/>
        </w:rPr>
        <w:t> </w:t>
      </w:r>
      <w:r>
        <w:rPr>
          <w:color w:val="231F20"/>
        </w:rPr>
        <w:t>padrão</w:t>
      </w:r>
      <w:r>
        <w:rPr>
          <w:color w:val="231F20"/>
          <w:spacing w:val="-22"/>
        </w:rPr>
        <w:t> </w:t>
      </w:r>
      <w:r>
        <w:rPr>
          <w:color w:val="231F20"/>
        </w:rPr>
        <w:t>(raiz</w:t>
      </w:r>
      <w:r>
        <w:rPr>
          <w:color w:val="231F20"/>
          <w:spacing w:val="-22"/>
        </w:rPr>
        <w:t> </w:t>
      </w:r>
      <w:r>
        <w:rPr>
          <w:color w:val="231F20"/>
        </w:rPr>
        <w:t>quadrada</w:t>
      </w:r>
      <w:r>
        <w:rPr>
          <w:color w:val="231F20"/>
          <w:spacing w:val="-21"/>
        </w:rPr>
        <w:t> </w:t>
      </w:r>
      <w:r>
        <w:rPr>
          <w:color w:val="231F20"/>
        </w:rPr>
        <w:t>da variância)</w:t>
      </w:r>
      <w:r>
        <w:rPr>
          <w:color w:val="231F20"/>
          <w:spacing w:val="-13"/>
        </w:rPr>
        <w:t> </w:t>
      </w:r>
      <w:r>
        <w:rPr>
          <w:color w:val="231F20"/>
        </w:rPr>
        <w:t>pelo</w:t>
      </w:r>
      <w:r>
        <w:rPr>
          <w:color w:val="231F20"/>
          <w:spacing w:val="-12"/>
        </w:rPr>
        <w:t> </w:t>
      </w:r>
      <w:r>
        <w:rPr>
          <w:color w:val="231F20"/>
        </w:rPr>
        <w:t>valor</w:t>
      </w:r>
      <w:r>
        <w:rPr>
          <w:color w:val="231F20"/>
          <w:spacing w:val="-12"/>
        </w:rPr>
        <w:t> </w:t>
      </w:r>
      <w:r>
        <w:rPr>
          <w:color w:val="231F20"/>
        </w:rPr>
        <w:t>1,96</w:t>
      </w:r>
      <w:r>
        <w:rPr>
          <w:color w:val="231F20"/>
          <w:spacing w:val="-12"/>
        </w:rPr>
        <w:t> </w:t>
      </w:r>
      <w:r>
        <w:rPr>
          <w:color w:val="231F20"/>
        </w:rPr>
        <w:t>(valor</w:t>
      </w:r>
      <w:r>
        <w:rPr>
          <w:color w:val="231F20"/>
          <w:spacing w:val="-12"/>
        </w:rPr>
        <w:t> </w:t>
      </w:r>
      <w:r>
        <w:rPr>
          <w:color w:val="231F20"/>
        </w:rPr>
        <w:t>da</w:t>
      </w:r>
      <w:r>
        <w:rPr>
          <w:color w:val="231F20"/>
          <w:spacing w:val="-12"/>
        </w:rPr>
        <w:t> </w:t>
      </w:r>
      <w:r>
        <w:rPr>
          <w:color w:val="231F20"/>
        </w:rPr>
        <w:t>distribuição</w:t>
      </w:r>
      <w:r>
        <w:rPr>
          <w:color w:val="231F20"/>
          <w:spacing w:val="-12"/>
        </w:rPr>
        <w:t> </w:t>
      </w:r>
      <w:r>
        <w:rPr>
          <w:color w:val="231F20"/>
        </w:rPr>
        <w:t>amostral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corresponde</w:t>
      </w:r>
      <w:r>
        <w:rPr>
          <w:color w:val="231F20"/>
          <w:spacing w:val="-12"/>
        </w:rPr>
        <w:t> </w:t>
      </w:r>
      <w:r>
        <w:rPr>
          <w:color w:val="231F20"/>
        </w:rPr>
        <w:t>ao</w:t>
      </w:r>
      <w:r>
        <w:rPr>
          <w:color w:val="231F20"/>
          <w:spacing w:val="-12"/>
        </w:rPr>
        <w:t> </w:t>
      </w:r>
      <w:r>
        <w:rPr>
          <w:color w:val="231F20"/>
        </w:rPr>
        <w:t>nível de</w:t>
      </w:r>
      <w:r>
        <w:rPr>
          <w:color w:val="231F20"/>
          <w:spacing w:val="-18"/>
        </w:rPr>
        <w:t> </w:t>
      </w:r>
      <w:r>
        <w:rPr>
          <w:color w:val="231F20"/>
          <w:spacing w:val="2"/>
        </w:rPr>
        <w:t>significância</w:t>
      </w:r>
      <w:r>
        <w:rPr>
          <w:color w:val="231F20"/>
          <w:spacing w:val="-17"/>
        </w:rPr>
        <w:t> </w:t>
      </w:r>
      <w:r>
        <w:rPr>
          <w:color w:val="231F20"/>
          <w:spacing w:val="2"/>
        </w:rPr>
        <w:t>escolhido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  <w:spacing w:val="2"/>
        </w:rPr>
        <w:t>95%).</w:t>
      </w:r>
      <w:r>
        <w:rPr>
          <w:color w:val="231F20"/>
          <w:spacing w:val="-17"/>
        </w:rPr>
        <w:t> </w:t>
      </w:r>
      <w:r>
        <w:rPr>
          <w:color w:val="231F20"/>
          <w:spacing w:val="2"/>
        </w:rPr>
        <w:t>Esses</w:t>
      </w:r>
      <w:r>
        <w:rPr>
          <w:color w:val="231F20"/>
          <w:spacing w:val="-17"/>
        </w:rPr>
        <w:t> </w:t>
      </w:r>
      <w:r>
        <w:rPr>
          <w:color w:val="231F20"/>
          <w:spacing w:val="2"/>
        </w:rPr>
        <w:t>cálculos</w:t>
      </w:r>
      <w:r>
        <w:rPr>
          <w:color w:val="231F20"/>
          <w:spacing w:val="-18"/>
        </w:rPr>
        <w:t> </w:t>
      </w:r>
      <w:r>
        <w:rPr>
          <w:color w:val="231F20"/>
          <w:spacing w:val="2"/>
        </w:rPr>
        <w:t>foram</w:t>
      </w:r>
      <w:r>
        <w:rPr>
          <w:color w:val="231F20"/>
          <w:spacing w:val="-17"/>
        </w:rPr>
        <w:t> </w:t>
      </w:r>
      <w:r>
        <w:rPr>
          <w:color w:val="231F20"/>
          <w:spacing w:val="2"/>
        </w:rPr>
        <w:t>feitos</w:t>
      </w:r>
      <w:r>
        <w:rPr>
          <w:color w:val="231F20"/>
          <w:spacing w:val="-17"/>
        </w:rPr>
        <w:t> </w:t>
      </w:r>
      <w:r>
        <w:rPr>
          <w:color w:val="231F20"/>
          <w:spacing w:val="2"/>
        </w:rPr>
        <w:t>para</w:t>
      </w:r>
      <w:r>
        <w:rPr>
          <w:color w:val="231F20"/>
          <w:spacing w:val="-17"/>
        </w:rPr>
        <w:t> </w:t>
      </w:r>
      <w:r>
        <w:rPr>
          <w:color w:val="231F20"/>
          <w:spacing w:val="2"/>
        </w:rPr>
        <w:t>cada</w:t>
      </w:r>
      <w:r>
        <w:rPr>
          <w:color w:val="231F20"/>
          <w:spacing w:val="-17"/>
        </w:rPr>
        <w:t> </w:t>
      </w:r>
      <w:r>
        <w:rPr>
          <w:color w:val="231F20"/>
          <w:spacing w:val="2"/>
        </w:rPr>
        <w:t>variável </w:t>
      </w:r>
      <w:r>
        <w:rPr>
          <w:color w:val="231F20"/>
        </w:rPr>
        <w:t>das</w:t>
      </w:r>
      <w:r>
        <w:rPr>
          <w:color w:val="231F20"/>
          <w:spacing w:val="-19"/>
        </w:rPr>
        <w:t> </w:t>
      </w:r>
      <w:r>
        <w:rPr>
          <w:color w:val="231F20"/>
        </w:rPr>
        <w:t>tabelas,</w:t>
      </w:r>
      <w:r>
        <w:rPr>
          <w:color w:val="231F20"/>
          <w:spacing w:val="-18"/>
        </w:rPr>
        <w:t> </w:t>
      </w:r>
      <w:r>
        <w:rPr>
          <w:color w:val="231F20"/>
        </w:rPr>
        <w:t>o</w:t>
      </w:r>
      <w:r>
        <w:rPr>
          <w:color w:val="231F20"/>
          <w:spacing w:val="-18"/>
        </w:rPr>
        <w:t> </w:t>
      </w:r>
      <w:r>
        <w:rPr>
          <w:color w:val="231F20"/>
        </w:rPr>
        <w:t>que</w:t>
      </w:r>
      <w:r>
        <w:rPr>
          <w:color w:val="231F20"/>
          <w:spacing w:val="-18"/>
        </w:rPr>
        <w:t> </w:t>
      </w:r>
      <w:r>
        <w:rPr>
          <w:color w:val="231F20"/>
        </w:rPr>
        <w:t>significa</w:t>
      </w:r>
      <w:r>
        <w:rPr>
          <w:color w:val="231F20"/>
          <w:spacing w:val="-18"/>
        </w:rPr>
        <w:t> </w:t>
      </w:r>
      <w:r>
        <w:rPr>
          <w:color w:val="231F20"/>
        </w:rPr>
        <w:t>que</w:t>
      </w:r>
      <w:r>
        <w:rPr>
          <w:color w:val="231F20"/>
          <w:spacing w:val="-18"/>
        </w:rPr>
        <w:t> </w:t>
      </w:r>
      <w:r>
        <w:rPr>
          <w:color w:val="231F20"/>
        </w:rPr>
        <w:t>cada</w:t>
      </w:r>
      <w:r>
        <w:rPr>
          <w:color w:val="231F20"/>
          <w:spacing w:val="-18"/>
        </w:rPr>
        <w:t> </w:t>
      </w:r>
      <w:r>
        <w:rPr>
          <w:color w:val="231F20"/>
        </w:rPr>
        <w:t>uma</w:t>
      </w:r>
      <w:r>
        <w:rPr>
          <w:color w:val="231F20"/>
          <w:spacing w:val="-18"/>
        </w:rPr>
        <w:t> </w:t>
      </w:r>
      <w:r>
        <w:rPr>
          <w:color w:val="231F20"/>
        </w:rPr>
        <w:t>das</w:t>
      </w:r>
      <w:r>
        <w:rPr>
          <w:color w:val="231F20"/>
          <w:spacing w:val="-18"/>
        </w:rPr>
        <w:t> </w:t>
      </w:r>
      <w:r>
        <w:rPr>
          <w:color w:val="231F20"/>
        </w:rPr>
        <w:t>tabelas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indicadores</w:t>
      </w:r>
      <w:r>
        <w:rPr>
          <w:color w:val="231F20"/>
          <w:spacing w:val="-18"/>
        </w:rPr>
        <w:t> </w:t>
      </w:r>
      <w:r>
        <w:rPr>
          <w:color w:val="231F20"/>
        </w:rPr>
        <w:t>possui</w:t>
      </w:r>
      <w:r>
        <w:rPr>
          <w:color w:val="231F20"/>
          <w:spacing w:val="-18"/>
        </w:rPr>
        <w:t> </w:t>
      </w:r>
      <w:r>
        <w:rPr>
          <w:color w:val="231F20"/>
        </w:rPr>
        <w:t>margens de</w:t>
      </w:r>
      <w:r>
        <w:rPr>
          <w:color w:val="231F20"/>
          <w:spacing w:val="-7"/>
        </w:rPr>
        <w:t> </w:t>
      </w:r>
      <w:r>
        <w:rPr>
          <w:color w:val="231F20"/>
        </w:rPr>
        <w:t>erros</w:t>
      </w:r>
      <w:r>
        <w:rPr>
          <w:color w:val="231F20"/>
          <w:spacing w:val="-6"/>
        </w:rPr>
        <w:t> </w:t>
      </w:r>
      <w:r>
        <w:rPr>
          <w:color w:val="231F20"/>
        </w:rPr>
        <w:t>relacionadas</w:t>
      </w:r>
      <w:r>
        <w:rPr>
          <w:color w:val="231F20"/>
          <w:spacing w:val="-6"/>
        </w:rPr>
        <w:t> </w:t>
      </w:r>
      <w:r>
        <w:rPr>
          <w:color w:val="231F20"/>
        </w:rPr>
        <w:t>às</w:t>
      </w:r>
      <w:r>
        <w:rPr>
          <w:color w:val="231F20"/>
          <w:spacing w:val="-6"/>
        </w:rPr>
        <w:t> </w:t>
      </w:r>
      <w:r>
        <w:rPr>
          <w:color w:val="231F20"/>
        </w:rPr>
        <w:t>suas</w:t>
      </w:r>
      <w:r>
        <w:rPr>
          <w:color w:val="231F20"/>
          <w:spacing w:val="-6"/>
        </w:rPr>
        <w:t> </w:t>
      </w:r>
      <w:r>
        <w:rPr>
          <w:color w:val="231F20"/>
        </w:rPr>
        <w:t>estimativas</w:t>
      </w:r>
      <w:r>
        <w:rPr>
          <w:color w:val="231F20"/>
          <w:spacing w:val="-6"/>
        </w:rPr>
        <w:t> </w:t>
      </w:r>
      <w:r>
        <w:rPr>
          <w:color w:val="231F20"/>
        </w:rPr>
        <w:t>apresentadas</w:t>
      </w:r>
      <w:r>
        <w:rPr>
          <w:color w:val="231F20"/>
          <w:spacing w:val="-7"/>
        </w:rPr>
        <w:t> </w:t>
      </w:r>
      <w:r>
        <w:rPr>
          <w:color w:val="231F20"/>
        </w:rPr>
        <w:t>em</w:t>
      </w:r>
      <w:r>
        <w:rPr>
          <w:color w:val="231F20"/>
          <w:spacing w:val="-5"/>
        </w:rPr>
        <w:t> </w:t>
      </w:r>
      <w:r>
        <w:rPr>
          <w:color w:val="231F20"/>
        </w:rPr>
        <w:t>cada</w:t>
      </w:r>
      <w:r>
        <w:rPr>
          <w:color w:val="231F20"/>
          <w:spacing w:val="-5"/>
        </w:rPr>
        <w:t> </w:t>
      </w:r>
      <w:r>
        <w:rPr>
          <w:color w:val="231F20"/>
        </w:rPr>
        <w:t>célula.</w:t>
      </w:r>
    </w:p>
    <w:p>
      <w:pPr>
        <w:pStyle w:val="BodyText"/>
        <w:rPr>
          <w:sz w:val="26"/>
        </w:rPr>
      </w:pPr>
    </w:p>
    <w:p>
      <w:pPr>
        <w:pStyle w:val="Heading2"/>
        <w:spacing w:before="157"/>
        <w:ind w:left="1524"/>
      </w:pPr>
      <w:r>
        <w:rPr>
          <w:color w:val="231F20"/>
          <w:spacing w:val="4"/>
          <w:w w:val="80"/>
        </w:rPr>
        <w:t>Disseminação </w:t>
      </w:r>
      <w:r>
        <w:rPr>
          <w:color w:val="231F20"/>
          <w:spacing w:val="3"/>
          <w:w w:val="80"/>
        </w:rPr>
        <w:t>dos</w:t>
      </w:r>
      <w:r>
        <w:rPr>
          <w:color w:val="231F20"/>
          <w:spacing w:val="-48"/>
          <w:w w:val="80"/>
        </w:rPr>
        <w:t> </w:t>
      </w:r>
      <w:r>
        <w:rPr>
          <w:color w:val="231F20"/>
          <w:spacing w:val="5"/>
          <w:w w:val="80"/>
        </w:rPr>
        <w:t>dados</w:t>
      </w:r>
    </w:p>
    <w:p>
      <w:pPr>
        <w:pStyle w:val="BodyText"/>
        <w:spacing w:line="249" w:lineRule="auto" w:before="108"/>
        <w:ind w:left="2374" w:right="1234" w:firstLine="198"/>
        <w:jc w:val="both"/>
      </w:pPr>
      <w:r>
        <w:rPr>
          <w:color w:val="231F20"/>
        </w:rPr>
        <w:t>Os</w:t>
      </w:r>
      <w:r>
        <w:rPr>
          <w:color w:val="231F20"/>
          <w:spacing w:val="-20"/>
        </w:rPr>
        <w:t> </w:t>
      </w:r>
      <w:r>
        <w:rPr>
          <w:color w:val="231F20"/>
        </w:rPr>
        <w:t>resultados</w:t>
      </w:r>
      <w:r>
        <w:rPr>
          <w:color w:val="231F20"/>
          <w:spacing w:val="-20"/>
        </w:rPr>
        <w:t> </w:t>
      </w:r>
      <w:r>
        <w:rPr>
          <w:color w:val="231F20"/>
        </w:rPr>
        <w:t>desta</w:t>
      </w:r>
      <w:r>
        <w:rPr>
          <w:color w:val="231F20"/>
          <w:spacing w:val="-20"/>
        </w:rPr>
        <w:t> </w:t>
      </w:r>
      <w:r>
        <w:rPr>
          <w:color w:val="231F20"/>
        </w:rPr>
        <w:t>pesquisa</w:t>
      </w:r>
      <w:r>
        <w:rPr>
          <w:color w:val="231F20"/>
          <w:spacing w:val="-20"/>
        </w:rPr>
        <w:t> </w:t>
      </w:r>
      <w:r>
        <w:rPr>
          <w:color w:val="231F20"/>
        </w:rPr>
        <w:t>são</w:t>
      </w:r>
      <w:r>
        <w:rPr>
          <w:color w:val="231F20"/>
          <w:spacing w:val="-20"/>
        </w:rPr>
        <w:t> </w:t>
      </w:r>
      <w:r>
        <w:rPr>
          <w:color w:val="231F20"/>
        </w:rPr>
        <w:t>divulgados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acordo</w:t>
      </w:r>
      <w:r>
        <w:rPr>
          <w:color w:val="231F20"/>
          <w:spacing w:val="-20"/>
        </w:rPr>
        <w:t> </w:t>
      </w:r>
      <w:r>
        <w:rPr>
          <w:color w:val="231F20"/>
        </w:rPr>
        <w:t>com</w:t>
      </w:r>
      <w:r>
        <w:rPr>
          <w:color w:val="231F20"/>
          <w:spacing w:val="-20"/>
        </w:rPr>
        <w:t> </w:t>
      </w:r>
      <w:r>
        <w:rPr>
          <w:color w:val="231F20"/>
        </w:rPr>
        <w:t>as</w:t>
      </w:r>
      <w:r>
        <w:rPr>
          <w:color w:val="231F20"/>
          <w:spacing w:val="-20"/>
        </w:rPr>
        <w:t> </w:t>
      </w:r>
      <w:r>
        <w:rPr>
          <w:color w:val="231F20"/>
        </w:rPr>
        <w:t>seguintes</w:t>
      </w:r>
      <w:r>
        <w:rPr>
          <w:color w:val="231F20"/>
          <w:spacing w:val="-20"/>
        </w:rPr>
        <w:t> </w:t>
      </w:r>
      <w:r>
        <w:rPr>
          <w:color w:val="231F20"/>
        </w:rPr>
        <w:t>variáveis de cruzamento: porte da organização, região geográfica e</w:t>
      </w:r>
      <w:r>
        <w:rPr>
          <w:color w:val="231F20"/>
          <w:spacing w:val="-35"/>
        </w:rPr>
        <w:t> </w:t>
      </w:r>
      <w:r>
        <w:rPr>
          <w:color w:val="231F20"/>
        </w:rPr>
        <w:t>atividade-fim.</w:t>
      </w:r>
    </w:p>
    <w:p>
      <w:pPr>
        <w:pStyle w:val="BodyText"/>
        <w:spacing w:line="249" w:lineRule="auto" w:before="115"/>
        <w:ind w:left="2374" w:right="1231" w:firstLine="198"/>
        <w:jc w:val="both"/>
      </w:pPr>
      <w:r>
        <w:rPr>
          <w:color w:val="231F20"/>
        </w:rPr>
        <w:t>Arredondamentos fazem com que, em alguns resultados, a soma das categorias parciais supere 100% em questões de resposta única. O somatório de frequências em questões de resposta múltipla usualmente ultrapassa 100%.</w:t>
      </w:r>
    </w:p>
    <w:p>
      <w:pPr>
        <w:pStyle w:val="BodyText"/>
        <w:spacing w:line="249" w:lineRule="auto" w:before="116"/>
        <w:ind w:left="2374" w:right="1235" w:firstLine="198"/>
        <w:jc w:val="both"/>
      </w:pPr>
      <w:r>
        <w:rPr>
          <w:color w:val="231F20"/>
        </w:rPr>
        <w:t>Vale</w:t>
      </w:r>
      <w:r>
        <w:rPr>
          <w:color w:val="231F20"/>
          <w:spacing w:val="-31"/>
        </w:rPr>
        <w:t> </w:t>
      </w:r>
      <w:r>
        <w:rPr>
          <w:color w:val="231F20"/>
        </w:rPr>
        <w:t>ressaltar</w:t>
      </w:r>
      <w:r>
        <w:rPr>
          <w:color w:val="231F20"/>
          <w:spacing w:val="-30"/>
        </w:rPr>
        <w:t> </w:t>
      </w:r>
      <w:r>
        <w:rPr>
          <w:color w:val="231F20"/>
        </w:rPr>
        <w:t>que,</w:t>
      </w:r>
      <w:r>
        <w:rPr>
          <w:color w:val="231F20"/>
          <w:spacing w:val="-30"/>
        </w:rPr>
        <w:t> </w:t>
      </w:r>
      <w:r>
        <w:rPr>
          <w:color w:val="231F20"/>
        </w:rPr>
        <w:t>nas</w:t>
      </w:r>
      <w:r>
        <w:rPr>
          <w:color w:val="231F20"/>
          <w:spacing w:val="-30"/>
        </w:rPr>
        <w:t> </w:t>
      </w:r>
      <w:r>
        <w:rPr>
          <w:color w:val="231F20"/>
        </w:rPr>
        <w:t>tabelas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resultados,</w:t>
      </w:r>
      <w:r>
        <w:rPr>
          <w:color w:val="231F20"/>
          <w:spacing w:val="-30"/>
        </w:rPr>
        <w:t> </w:t>
      </w:r>
      <w:r>
        <w:rPr>
          <w:color w:val="231F20"/>
        </w:rPr>
        <w:t>o</w:t>
      </w:r>
      <w:r>
        <w:rPr>
          <w:color w:val="231F20"/>
          <w:spacing w:val="-30"/>
        </w:rPr>
        <w:t> </w:t>
      </w:r>
      <w:r>
        <w:rPr>
          <w:color w:val="231F20"/>
        </w:rPr>
        <w:t>hífen</w:t>
      </w:r>
      <w:r>
        <w:rPr>
          <w:color w:val="231F20"/>
          <w:spacing w:val="-30"/>
        </w:rPr>
        <w:t> </w:t>
      </w:r>
      <w:r>
        <w:rPr>
          <w:color w:val="231F20"/>
        </w:rPr>
        <w:t>(</w:t>
      </w:r>
      <w:r>
        <w:rPr>
          <w:color w:val="231F20"/>
          <w:spacing w:val="-30"/>
        </w:rPr>
        <w:t> </w:t>
      </w:r>
      <w:r>
        <w:rPr>
          <w:color w:val="231F20"/>
        </w:rPr>
        <w:t>–</w:t>
      </w:r>
      <w:r>
        <w:rPr>
          <w:color w:val="231F20"/>
          <w:spacing w:val="-30"/>
        </w:rPr>
        <w:t> </w:t>
      </w:r>
      <w:r>
        <w:rPr>
          <w:color w:val="231F20"/>
        </w:rPr>
        <w:t>)</w:t>
      </w:r>
      <w:r>
        <w:rPr>
          <w:color w:val="231F20"/>
          <w:spacing w:val="-30"/>
        </w:rPr>
        <w:t> </w:t>
      </w:r>
      <w:r>
        <w:rPr>
          <w:color w:val="231F20"/>
        </w:rPr>
        <w:t>é</w:t>
      </w:r>
      <w:r>
        <w:rPr>
          <w:color w:val="231F20"/>
          <w:spacing w:val="-30"/>
        </w:rPr>
        <w:t> </w:t>
      </w:r>
      <w:r>
        <w:rPr>
          <w:color w:val="231F20"/>
        </w:rPr>
        <w:t>utilizado</w:t>
      </w:r>
      <w:r>
        <w:rPr>
          <w:color w:val="231F20"/>
          <w:spacing w:val="-30"/>
        </w:rPr>
        <w:t> </w:t>
      </w:r>
      <w:r>
        <w:rPr>
          <w:color w:val="231F20"/>
        </w:rPr>
        <w:t>para</w:t>
      </w:r>
      <w:r>
        <w:rPr>
          <w:color w:val="231F20"/>
          <w:spacing w:val="-30"/>
        </w:rPr>
        <w:t> </w:t>
      </w:r>
      <w:r>
        <w:rPr>
          <w:color w:val="231F20"/>
        </w:rPr>
        <w:t>representar a</w:t>
      </w:r>
      <w:r>
        <w:rPr>
          <w:color w:val="231F20"/>
          <w:spacing w:val="-24"/>
        </w:rPr>
        <w:t> </w:t>
      </w:r>
      <w:r>
        <w:rPr>
          <w:color w:val="231F20"/>
        </w:rPr>
        <w:t>não</w:t>
      </w:r>
      <w:r>
        <w:rPr>
          <w:color w:val="231F20"/>
          <w:spacing w:val="-24"/>
        </w:rPr>
        <w:t> </w:t>
      </w:r>
      <w:r>
        <w:rPr>
          <w:color w:val="231F20"/>
        </w:rPr>
        <w:t>resposta</w:t>
      </w:r>
      <w:r>
        <w:rPr>
          <w:color w:val="231F20"/>
          <w:spacing w:val="-24"/>
        </w:rPr>
        <w:t> </w:t>
      </w:r>
      <w:r>
        <w:rPr>
          <w:color w:val="231F20"/>
        </w:rPr>
        <w:t>ao</w:t>
      </w:r>
      <w:r>
        <w:rPr>
          <w:color w:val="231F20"/>
          <w:spacing w:val="-24"/>
        </w:rPr>
        <w:t> </w:t>
      </w:r>
      <w:r>
        <w:rPr>
          <w:color w:val="231F20"/>
        </w:rPr>
        <w:t>item.</w:t>
      </w:r>
      <w:r>
        <w:rPr>
          <w:color w:val="231F20"/>
          <w:spacing w:val="-23"/>
        </w:rPr>
        <w:t> </w:t>
      </w:r>
      <w:r>
        <w:rPr>
          <w:color w:val="231F20"/>
        </w:rPr>
        <w:t>Por</w:t>
      </w:r>
      <w:r>
        <w:rPr>
          <w:color w:val="231F20"/>
          <w:spacing w:val="-23"/>
        </w:rPr>
        <w:t> </w:t>
      </w:r>
      <w:r>
        <w:rPr>
          <w:color w:val="231F20"/>
        </w:rPr>
        <w:t>outro</w:t>
      </w:r>
      <w:r>
        <w:rPr>
          <w:color w:val="231F20"/>
          <w:spacing w:val="-24"/>
        </w:rPr>
        <w:t> </w:t>
      </w:r>
      <w:r>
        <w:rPr>
          <w:color w:val="231F20"/>
        </w:rPr>
        <w:t>lado,</w:t>
      </w:r>
      <w:r>
        <w:rPr>
          <w:color w:val="231F20"/>
          <w:spacing w:val="-24"/>
        </w:rPr>
        <w:t> </w:t>
      </w:r>
      <w:r>
        <w:rPr>
          <w:color w:val="231F20"/>
        </w:rPr>
        <w:t>como</w:t>
      </w:r>
      <w:r>
        <w:rPr>
          <w:color w:val="231F20"/>
          <w:spacing w:val="-23"/>
        </w:rPr>
        <w:t> </w:t>
      </w:r>
      <w:r>
        <w:rPr>
          <w:color w:val="231F20"/>
        </w:rPr>
        <w:t>os</w:t>
      </w:r>
      <w:r>
        <w:rPr>
          <w:color w:val="231F20"/>
          <w:spacing w:val="-24"/>
        </w:rPr>
        <w:t> </w:t>
      </w:r>
      <w:r>
        <w:rPr>
          <w:color w:val="231F20"/>
        </w:rPr>
        <w:t>resultados</w:t>
      </w:r>
      <w:r>
        <w:rPr>
          <w:color w:val="231F20"/>
          <w:spacing w:val="-23"/>
        </w:rPr>
        <w:t> </w:t>
      </w:r>
      <w:r>
        <w:rPr>
          <w:color w:val="231F20"/>
        </w:rPr>
        <w:t>são</w:t>
      </w:r>
      <w:r>
        <w:rPr>
          <w:color w:val="231F20"/>
          <w:spacing w:val="-23"/>
        </w:rPr>
        <w:t> </w:t>
      </w:r>
      <w:r>
        <w:rPr>
          <w:color w:val="231F20"/>
        </w:rPr>
        <w:t>apresentados</w:t>
      </w:r>
      <w:r>
        <w:rPr>
          <w:color w:val="231F20"/>
          <w:spacing w:val="-24"/>
        </w:rPr>
        <w:t> </w:t>
      </w:r>
      <w:r>
        <w:rPr>
          <w:color w:val="231F20"/>
        </w:rPr>
        <w:t>sem</w:t>
      </w:r>
      <w:r>
        <w:rPr>
          <w:color w:val="231F20"/>
          <w:spacing w:val="-23"/>
        </w:rPr>
        <w:t> </w:t>
      </w:r>
      <w:r>
        <w:rPr>
          <w:color w:val="231F20"/>
        </w:rPr>
        <w:t>casa decimal,</w:t>
      </w:r>
      <w:r>
        <w:rPr>
          <w:color w:val="231F20"/>
          <w:spacing w:val="-17"/>
        </w:rPr>
        <w:t> </w:t>
      </w:r>
      <w:r>
        <w:rPr>
          <w:color w:val="231F20"/>
        </w:rPr>
        <w:t>as</w:t>
      </w:r>
      <w:r>
        <w:rPr>
          <w:color w:val="231F20"/>
          <w:spacing w:val="-16"/>
        </w:rPr>
        <w:t> </w:t>
      </w:r>
      <w:r>
        <w:rPr>
          <w:color w:val="231F20"/>
        </w:rPr>
        <w:t>células</w:t>
      </w:r>
      <w:r>
        <w:rPr>
          <w:color w:val="231F20"/>
          <w:spacing w:val="-16"/>
        </w:rPr>
        <w:t> </w:t>
      </w:r>
      <w:r>
        <w:rPr>
          <w:color w:val="231F20"/>
        </w:rPr>
        <w:t>com</w:t>
      </w:r>
      <w:r>
        <w:rPr>
          <w:color w:val="231F20"/>
          <w:spacing w:val="-16"/>
        </w:rPr>
        <w:t> </w:t>
      </w:r>
      <w:r>
        <w:rPr>
          <w:color w:val="231F20"/>
        </w:rPr>
        <w:t>valor</w:t>
      </w:r>
      <w:r>
        <w:rPr>
          <w:color w:val="231F20"/>
          <w:spacing w:val="-16"/>
        </w:rPr>
        <w:t> </w:t>
      </w:r>
      <w:r>
        <w:rPr>
          <w:color w:val="231F20"/>
        </w:rPr>
        <w:t>zero</w:t>
      </w:r>
      <w:r>
        <w:rPr>
          <w:color w:val="231F20"/>
          <w:spacing w:val="-16"/>
        </w:rPr>
        <w:t> </w:t>
      </w:r>
      <w:r>
        <w:rPr>
          <w:color w:val="231F20"/>
        </w:rPr>
        <w:t>significam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houve</w:t>
      </w:r>
      <w:r>
        <w:rPr>
          <w:color w:val="231F20"/>
          <w:spacing w:val="-16"/>
        </w:rPr>
        <w:t> </w:t>
      </w:r>
      <w:r>
        <w:rPr>
          <w:color w:val="231F20"/>
        </w:rPr>
        <w:t>resposta</w:t>
      </w:r>
      <w:r>
        <w:rPr>
          <w:color w:val="231F20"/>
          <w:spacing w:val="-16"/>
        </w:rPr>
        <w:t> </w:t>
      </w:r>
      <w:r>
        <w:rPr>
          <w:color w:val="231F20"/>
        </w:rPr>
        <w:t>ao</w:t>
      </w:r>
      <w:r>
        <w:rPr>
          <w:color w:val="231F20"/>
          <w:spacing w:val="-16"/>
        </w:rPr>
        <w:t> </w:t>
      </w:r>
      <w:r>
        <w:rPr>
          <w:color w:val="231F20"/>
        </w:rPr>
        <w:t>item,</w:t>
      </w:r>
      <w:r>
        <w:rPr>
          <w:color w:val="231F20"/>
          <w:spacing w:val="-16"/>
        </w:rPr>
        <w:t> </w:t>
      </w:r>
      <w:r>
        <w:rPr>
          <w:color w:val="231F20"/>
        </w:rPr>
        <w:t>mas</w:t>
      </w:r>
      <w:r>
        <w:rPr>
          <w:color w:val="231F20"/>
          <w:spacing w:val="-16"/>
        </w:rPr>
        <w:t> </w:t>
      </w:r>
      <w:r>
        <w:rPr>
          <w:color w:val="231F20"/>
        </w:rPr>
        <w:t>ele</w:t>
      </w:r>
      <w:r>
        <w:rPr>
          <w:color w:val="231F20"/>
          <w:spacing w:val="-16"/>
        </w:rPr>
        <w:t> </w:t>
      </w:r>
      <w:r>
        <w:rPr>
          <w:color w:val="231F20"/>
        </w:rPr>
        <w:t>é explicitamente</w:t>
      </w:r>
      <w:r>
        <w:rPr>
          <w:color w:val="231F20"/>
          <w:spacing w:val="-7"/>
        </w:rPr>
        <w:t> </w:t>
      </w:r>
      <w:r>
        <w:rPr>
          <w:color w:val="231F20"/>
        </w:rPr>
        <w:t>maior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zero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menor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um.</w:t>
      </w:r>
    </w:p>
    <w:p>
      <w:pPr>
        <w:pStyle w:val="BodyText"/>
        <w:spacing w:line="249" w:lineRule="auto" w:before="117"/>
        <w:ind w:left="2374" w:right="1230" w:firstLine="198"/>
        <w:jc w:val="both"/>
      </w:pPr>
      <w:r>
        <w:rPr>
          <w:color w:val="231F20"/>
        </w:rPr>
        <w:t>Os</w:t>
      </w:r>
      <w:r>
        <w:rPr>
          <w:color w:val="231F20"/>
          <w:spacing w:val="-23"/>
        </w:rPr>
        <w:t> </w:t>
      </w:r>
      <w:r>
        <w:rPr>
          <w:color w:val="231F20"/>
        </w:rPr>
        <w:t>resultados</w:t>
      </w:r>
      <w:r>
        <w:rPr>
          <w:color w:val="231F20"/>
          <w:spacing w:val="-23"/>
        </w:rPr>
        <w:t> </w:t>
      </w:r>
      <w:r>
        <w:rPr>
          <w:color w:val="231F20"/>
        </w:rPr>
        <w:t>desta</w:t>
      </w:r>
      <w:r>
        <w:rPr>
          <w:color w:val="231F20"/>
          <w:spacing w:val="-23"/>
        </w:rPr>
        <w:t> </w:t>
      </w:r>
      <w:r>
        <w:rPr>
          <w:color w:val="231F20"/>
        </w:rPr>
        <w:t>pesquisa</w:t>
      </w:r>
      <w:r>
        <w:rPr>
          <w:color w:val="231F20"/>
          <w:spacing w:val="-23"/>
        </w:rPr>
        <w:t> </w:t>
      </w:r>
      <w:r>
        <w:rPr>
          <w:color w:val="231F20"/>
        </w:rPr>
        <w:t>são</w:t>
      </w:r>
      <w:r>
        <w:rPr>
          <w:color w:val="231F20"/>
          <w:spacing w:val="-22"/>
        </w:rPr>
        <w:t> </w:t>
      </w:r>
      <w:r>
        <w:rPr>
          <w:color w:val="231F20"/>
        </w:rPr>
        <w:t>publicados</w:t>
      </w:r>
      <w:r>
        <w:rPr>
          <w:color w:val="231F20"/>
          <w:spacing w:val="-23"/>
        </w:rPr>
        <w:t> </w:t>
      </w:r>
      <w:r>
        <w:rPr>
          <w:color w:val="231F20"/>
        </w:rPr>
        <w:t>em</w:t>
      </w:r>
      <w:r>
        <w:rPr>
          <w:color w:val="231F20"/>
          <w:spacing w:val="-23"/>
        </w:rPr>
        <w:t> </w:t>
      </w:r>
      <w:r>
        <w:rPr>
          <w:color w:val="231F20"/>
        </w:rPr>
        <w:t>formato</w:t>
      </w:r>
      <w:r>
        <w:rPr>
          <w:color w:val="231F20"/>
          <w:spacing w:val="-21"/>
        </w:rPr>
        <w:t> </w:t>
      </w:r>
      <w:r>
        <w:rPr>
          <w:i/>
          <w:color w:val="231F20"/>
        </w:rPr>
        <w:t>online</w:t>
      </w:r>
      <w:r>
        <w:rPr>
          <w:i/>
          <w:color w:val="231F20"/>
          <w:spacing w:val="-23"/>
        </w:rPr>
        <w:t> 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</w:rPr>
        <w:t>disponibilizados </w:t>
      </w:r>
      <w:r>
        <w:rPr>
          <w:color w:val="231F20"/>
          <w:spacing w:val="3"/>
        </w:rPr>
        <w:t>no </w:t>
      </w:r>
      <w:r>
        <w:rPr>
          <w:i/>
          <w:color w:val="231F20"/>
          <w:spacing w:val="6"/>
        </w:rPr>
        <w:t>website </w:t>
      </w:r>
      <w:r>
        <w:rPr>
          <w:color w:val="231F20"/>
          <w:spacing w:val="6"/>
        </w:rPr>
        <w:t>(</w:t>
      </w:r>
      <w:hyperlink r:id="rId20">
        <w:r>
          <w:rPr>
            <w:color w:val="231F20"/>
            <w:spacing w:val="6"/>
          </w:rPr>
          <w:t>https://www.cetic.br</w:t>
        </w:r>
      </w:hyperlink>
      <w:r>
        <w:rPr>
          <w:color w:val="231F20"/>
          <w:spacing w:val="6"/>
        </w:rPr>
        <w:t>) </w:t>
      </w:r>
      <w:r>
        <w:rPr>
          <w:color w:val="231F20"/>
        </w:rPr>
        <w:t>e </w:t>
      </w:r>
      <w:r>
        <w:rPr>
          <w:color w:val="231F20"/>
          <w:spacing w:val="3"/>
        </w:rPr>
        <w:t>no </w:t>
      </w:r>
      <w:r>
        <w:rPr>
          <w:color w:val="231F20"/>
          <w:spacing w:val="5"/>
        </w:rPr>
        <w:t>portal </w:t>
      </w:r>
      <w:r>
        <w:rPr>
          <w:color w:val="231F20"/>
          <w:spacing w:val="3"/>
        </w:rPr>
        <w:t>de </w:t>
      </w:r>
      <w:r>
        <w:rPr>
          <w:color w:val="231F20"/>
          <w:spacing w:val="6"/>
        </w:rPr>
        <w:t>visualização </w:t>
      </w:r>
      <w:r>
        <w:rPr>
          <w:color w:val="231F20"/>
          <w:spacing w:val="3"/>
        </w:rPr>
        <w:t>de </w:t>
      </w:r>
      <w:r>
        <w:rPr>
          <w:color w:val="231F20"/>
          <w:spacing w:val="5"/>
        </w:rPr>
        <w:t>dados </w:t>
      </w:r>
      <w:r>
        <w:rPr>
          <w:color w:val="231F20"/>
          <w:spacing w:val="3"/>
        </w:rPr>
        <w:t>do </w:t>
      </w:r>
      <w:r>
        <w:rPr>
          <w:color w:val="231F20"/>
        </w:rPr>
        <w:t>Cetic.br|NIC.br</w:t>
      </w:r>
      <w:r>
        <w:rPr>
          <w:color w:val="231F20"/>
          <w:spacing w:val="-23"/>
        </w:rPr>
        <w:t> </w:t>
      </w:r>
      <w:r>
        <w:rPr>
          <w:color w:val="231F20"/>
        </w:rPr>
        <w:t>(</w:t>
      </w:r>
      <w:hyperlink r:id="rId21">
        <w:r>
          <w:rPr>
            <w:color w:val="231F20"/>
          </w:rPr>
          <w:t>https://data.cetic.br</w:t>
        </w:r>
      </w:hyperlink>
      <w:r>
        <w:rPr>
          <w:color w:val="231F20"/>
        </w:rPr>
        <w:t>).</w:t>
      </w:r>
      <w:r>
        <w:rPr>
          <w:color w:val="231F20"/>
          <w:spacing w:val="-23"/>
        </w:rPr>
        <w:t> </w:t>
      </w:r>
      <w:r>
        <w:rPr>
          <w:color w:val="231F20"/>
        </w:rPr>
        <w:t>As</w:t>
      </w:r>
      <w:r>
        <w:rPr>
          <w:color w:val="231F20"/>
          <w:spacing w:val="-23"/>
        </w:rPr>
        <w:t> </w:t>
      </w:r>
      <w:r>
        <w:rPr>
          <w:color w:val="231F20"/>
        </w:rPr>
        <w:t>tabelas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proporções,</w:t>
      </w:r>
      <w:r>
        <w:rPr>
          <w:color w:val="231F20"/>
          <w:spacing w:val="-23"/>
        </w:rPr>
        <w:t> </w:t>
      </w:r>
      <w:r>
        <w:rPr>
          <w:color w:val="231F20"/>
        </w:rPr>
        <w:t>totais</w:t>
      </w:r>
      <w:r>
        <w:rPr>
          <w:color w:val="231F20"/>
          <w:spacing w:val="-23"/>
        </w:rPr>
        <w:t> 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</w:rPr>
        <w:t>margens</w:t>
      </w:r>
      <w:r>
        <w:rPr>
          <w:color w:val="231F20"/>
          <w:spacing w:val="-23"/>
        </w:rPr>
        <w:t> </w:t>
      </w:r>
      <w:r>
        <w:rPr>
          <w:color w:val="231F20"/>
        </w:rPr>
        <w:t>de erros</w:t>
      </w:r>
      <w:r>
        <w:rPr>
          <w:color w:val="231F20"/>
          <w:spacing w:val="-23"/>
        </w:rPr>
        <w:t> </w:t>
      </w:r>
      <w:r>
        <w:rPr>
          <w:color w:val="231F20"/>
        </w:rPr>
        <w:t>calculadas</w:t>
      </w:r>
      <w:r>
        <w:rPr>
          <w:color w:val="231F20"/>
          <w:spacing w:val="-22"/>
        </w:rPr>
        <w:t> </w:t>
      </w:r>
      <w:r>
        <w:rPr>
          <w:color w:val="231F20"/>
        </w:rPr>
        <w:t>para</w:t>
      </w:r>
      <w:r>
        <w:rPr>
          <w:color w:val="231F20"/>
          <w:spacing w:val="-22"/>
        </w:rPr>
        <w:t> </w:t>
      </w:r>
      <w:r>
        <w:rPr>
          <w:color w:val="231F20"/>
        </w:rPr>
        <w:t>cada</w:t>
      </w:r>
      <w:r>
        <w:rPr>
          <w:color w:val="231F20"/>
          <w:spacing w:val="-22"/>
        </w:rPr>
        <w:t> </w:t>
      </w:r>
      <w:r>
        <w:rPr>
          <w:color w:val="231F20"/>
        </w:rPr>
        <w:t>indicador</w:t>
      </w:r>
      <w:r>
        <w:rPr>
          <w:color w:val="231F20"/>
          <w:spacing w:val="-22"/>
        </w:rPr>
        <w:t> </w:t>
      </w:r>
      <w:r>
        <w:rPr>
          <w:color w:val="231F20"/>
        </w:rPr>
        <w:t>estão</w:t>
      </w:r>
      <w:r>
        <w:rPr>
          <w:color w:val="231F20"/>
          <w:spacing w:val="-22"/>
        </w:rPr>
        <w:t> </w:t>
      </w:r>
      <w:r>
        <w:rPr>
          <w:color w:val="231F20"/>
        </w:rPr>
        <w:t>disponíveis</w:t>
      </w:r>
      <w:r>
        <w:rPr>
          <w:color w:val="231F20"/>
          <w:spacing w:val="-22"/>
        </w:rPr>
        <w:t> </w:t>
      </w:r>
      <w:r>
        <w:rPr>
          <w:color w:val="231F20"/>
        </w:rPr>
        <w:t>para</w:t>
      </w:r>
      <w:r>
        <w:rPr>
          <w:color w:val="231F20"/>
          <w:spacing w:val="-23"/>
        </w:rPr>
        <w:t> </w:t>
      </w:r>
      <w:r>
        <w:rPr>
          <w:i/>
          <w:color w:val="231F20"/>
        </w:rPr>
        <w:t>download</w:t>
      </w:r>
      <w:r>
        <w:rPr>
          <w:i/>
          <w:color w:val="231F20"/>
          <w:spacing w:val="-22"/>
        </w:rPr>
        <w:t> </w:t>
      </w:r>
      <w:r>
        <w:rPr>
          <w:color w:val="231F20"/>
        </w:rPr>
        <w:t>em</w:t>
      </w:r>
      <w:r>
        <w:rPr>
          <w:color w:val="231F20"/>
          <w:spacing w:val="-23"/>
        </w:rPr>
        <w:t> </w:t>
      </w:r>
      <w:r>
        <w:rPr>
          <w:color w:val="231F20"/>
        </w:rPr>
        <w:t>português, </w:t>
      </w:r>
      <w:r>
        <w:rPr>
          <w:color w:val="231F20"/>
          <w:spacing w:val="3"/>
        </w:rPr>
        <w:t>inglês </w:t>
      </w:r>
      <w:r>
        <w:rPr>
          <w:color w:val="231F20"/>
        </w:rPr>
        <w:t>e </w:t>
      </w:r>
      <w:r>
        <w:rPr>
          <w:color w:val="231F20"/>
          <w:spacing w:val="3"/>
        </w:rPr>
        <w:t>espanhol. Mais informações sobre </w:t>
      </w:r>
      <w:r>
        <w:rPr>
          <w:color w:val="231F20"/>
        </w:rPr>
        <w:t>a </w:t>
      </w:r>
      <w:r>
        <w:rPr>
          <w:color w:val="231F20"/>
          <w:spacing w:val="3"/>
        </w:rPr>
        <w:t>documentação, </w:t>
      </w:r>
      <w:r>
        <w:rPr>
          <w:color w:val="231F20"/>
        </w:rPr>
        <w:t>os </w:t>
      </w:r>
      <w:r>
        <w:rPr>
          <w:color w:val="231F20"/>
          <w:spacing w:val="3"/>
        </w:rPr>
        <w:t>metadados </w:t>
      </w:r>
      <w:r>
        <w:rPr>
          <w:color w:val="231F20"/>
        </w:rPr>
        <w:t>e </w:t>
      </w:r>
      <w:r>
        <w:rPr>
          <w:color w:val="231F20"/>
          <w:spacing w:val="4"/>
        </w:rPr>
        <w:t>as </w:t>
      </w:r>
      <w:r>
        <w:rPr>
          <w:color w:val="231F20"/>
          <w:spacing w:val="3"/>
        </w:rPr>
        <w:t>bases </w:t>
      </w:r>
      <w:r>
        <w:rPr>
          <w:color w:val="231F20"/>
        </w:rPr>
        <w:t>de </w:t>
      </w:r>
      <w:r>
        <w:rPr>
          <w:color w:val="231F20"/>
          <w:spacing w:val="3"/>
        </w:rPr>
        <w:t>microdados </w:t>
      </w:r>
      <w:r>
        <w:rPr>
          <w:color w:val="231F20"/>
        </w:rPr>
        <w:t>da </w:t>
      </w:r>
      <w:r>
        <w:rPr>
          <w:color w:val="231F20"/>
          <w:spacing w:val="3"/>
        </w:rPr>
        <w:t>pesquisa estão disponíveis </w:t>
      </w:r>
      <w:r>
        <w:rPr>
          <w:color w:val="231F20"/>
        </w:rPr>
        <w:t>na </w:t>
      </w:r>
      <w:r>
        <w:rPr>
          <w:color w:val="231F20"/>
          <w:spacing w:val="3"/>
        </w:rPr>
        <w:t>página </w:t>
      </w:r>
      <w:r>
        <w:rPr>
          <w:color w:val="231F20"/>
        </w:rPr>
        <w:t>de </w:t>
      </w:r>
      <w:r>
        <w:rPr>
          <w:color w:val="231F20"/>
          <w:spacing w:val="3"/>
        </w:rPr>
        <w:t>microdados</w:t>
      </w:r>
      <w:r>
        <w:rPr>
          <w:color w:val="231F20"/>
          <w:spacing w:val="-33"/>
        </w:rPr>
        <w:t> </w:t>
      </w:r>
      <w:r>
        <w:rPr>
          <w:color w:val="231F20"/>
          <w:spacing w:val="4"/>
        </w:rPr>
        <w:t>do </w:t>
      </w:r>
      <w:r>
        <w:rPr>
          <w:color w:val="231F20"/>
        </w:rPr>
        <w:t>Cetic.br|NIC.br</w:t>
      </w:r>
      <w:r>
        <w:rPr>
          <w:color w:val="231F20"/>
          <w:spacing w:val="-2"/>
        </w:rPr>
        <w:t> </w:t>
      </w:r>
      <w:r>
        <w:rPr>
          <w:color w:val="231F20"/>
          <w:spacing w:val="2"/>
        </w:rPr>
        <w:t>(</w:t>
      </w:r>
      <w:hyperlink r:id="rId22">
        <w:r>
          <w:rPr>
            <w:color w:val="231F20"/>
            <w:spacing w:val="2"/>
          </w:rPr>
          <w:t>https://cetic.br/microdados/</w:t>
        </w:r>
      </w:hyperlink>
      <w:r>
        <w:rPr>
          <w:color w:val="231F20"/>
          <w:spacing w:val="2"/>
        </w:rPr>
        <w:t>).</w:t>
      </w:r>
    </w:p>
    <w:p>
      <w:pPr>
        <w:spacing w:after="0" w:line="249" w:lineRule="auto"/>
        <w:jc w:val="both"/>
        <w:sectPr>
          <w:pgSz w:w="10780" w:h="14750"/>
          <w:pgMar w:header="651" w:footer="590" w:top="840" w:bottom="880" w:left="460" w:right="180"/>
        </w:sectPr>
      </w:pPr>
    </w:p>
    <w:p>
      <w:pPr>
        <w:pStyle w:val="BodyText"/>
      </w:pPr>
      <w:r>
        <w:rPr/>
        <w:pict>
          <v:group style="position:absolute;margin-left:2.83470pt;margin-top:.0pt;width:535.75pt;height:737.05pt;mso-position-horizontal-relative:page;mso-position-vertical-relative:page;z-index:-16075264" coordorigin="57,0" coordsize="10715,14741">
            <v:rect style="position:absolute;left:10054;top:1020;width:130;height:2796" filled="true" fillcolor="#9e9745" stroked="false">
              <v:fill type="solid"/>
            </v:rect>
            <v:rect style="position:absolute;left:10183;top:3815;width:589;height:2858" filled="true" fillcolor="#eae7cf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v:line style="position:absolute" from="1417,4196" to="4982,4196" stroked="true" strokeweight=".3pt" strokecolor="#939598">
              <v:stroke dashstyle="solid"/>
            </v:line>
            <v:line style="position:absolute" from="1417,5156" to="4982,5156" stroked="true" strokeweight=".3pt" strokecolor="#939598">
              <v:stroke dashstyle="solid"/>
            </v:line>
            <v:line style="position:absolute" from="1417,6356" to="4982,6356" stroked="true" strokeweight=".3pt" strokecolor="#939598">
              <v:stroke dashstyle="solid"/>
            </v:line>
            <v:line style="position:absolute" from="1417,7316" to="4982,7316" stroked="true" strokeweight=".3pt" strokecolor="#939598">
              <v:stroke dashstyle="solid"/>
            </v:line>
            <v:line style="position:absolute" from="1417,8756" to="4982,8756" stroked="true" strokeweight=".3pt" strokecolor="#939598">
              <v:stroke dashstyle="solid"/>
            </v:lin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7"/>
        </w:rPr>
      </w:pPr>
    </w:p>
    <w:p>
      <w:pPr>
        <w:pStyle w:val="Heading2"/>
      </w:pPr>
      <w:r>
        <w:rPr>
          <w:color w:val="231F20"/>
          <w:w w:val="80"/>
        </w:rPr>
        <w:t>Referências</w:t>
      </w:r>
    </w:p>
    <w:p>
      <w:pPr>
        <w:spacing w:line="249" w:lineRule="auto" w:before="252"/>
        <w:ind w:left="957" w:right="5606" w:firstLine="0"/>
        <w:jc w:val="both"/>
        <w:rPr>
          <w:sz w:val="20"/>
        </w:rPr>
      </w:pPr>
      <w:r>
        <w:rPr>
          <w:color w:val="231F20"/>
          <w:sz w:val="20"/>
        </w:rPr>
        <w:t>Instituto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Brasileiro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Geografia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Estatística. </w:t>
      </w:r>
      <w:r>
        <w:rPr>
          <w:color w:val="231F20"/>
          <w:spacing w:val="2"/>
          <w:w w:val="90"/>
          <w:sz w:val="20"/>
        </w:rPr>
        <w:t>(2007). </w:t>
      </w:r>
      <w:r>
        <w:rPr>
          <w:i/>
          <w:color w:val="231F20"/>
          <w:spacing w:val="2"/>
          <w:w w:val="90"/>
          <w:sz w:val="20"/>
        </w:rPr>
        <w:t>Introdução </w:t>
      </w:r>
      <w:r>
        <w:rPr>
          <w:i/>
          <w:color w:val="231F20"/>
          <w:w w:val="90"/>
          <w:sz w:val="20"/>
        </w:rPr>
        <w:t>à </w:t>
      </w:r>
      <w:r>
        <w:rPr>
          <w:i/>
          <w:color w:val="231F20"/>
          <w:spacing w:val="2"/>
          <w:w w:val="90"/>
          <w:sz w:val="20"/>
        </w:rPr>
        <w:t>Classificação Nacional </w:t>
      </w:r>
      <w:r>
        <w:rPr>
          <w:i/>
          <w:color w:val="231F20"/>
          <w:w w:val="90"/>
          <w:sz w:val="20"/>
        </w:rPr>
        <w:t>de </w:t>
      </w:r>
      <w:r>
        <w:rPr>
          <w:i/>
          <w:color w:val="231F20"/>
          <w:w w:val="90"/>
          <w:sz w:val="20"/>
        </w:rPr>
        <w:t>Atividades</w:t>
      </w:r>
      <w:r>
        <w:rPr>
          <w:i/>
          <w:color w:val="231F20"/>
          <w:spacing w:val="-17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Econômicas</w:t>
      </w:r>
      <w:r>
        <w:rPr>
          <w:i/>
          <w:color w:val="231F20"/>
          <w:spacing w:val="-16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–</w:t>
      </w:r>
      <w:r>
        <w:rPr>
          <w:i/>
          <w:color w:val="231F20"/>
          <w:spacing w:val="-16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CNAE</w:t>
      </w:r>
      <w:r>
        <w:rPr>
          <w:i/>
          <w:color w:val="231F20"/>
          <w:spacing w:val="-17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versão</w:t>
      </w:r>
      <w:r>
        <w:rPr>
          <w:i/>
          <w:color w:val="231F20"/>
          <w:spacing w:val="-16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2.0.</w:t>
      </w:r>
      <w:r>
        <w:rPr>
          <w:i/>
          <w:color w:val="231F20"/>
          <w:spacing w:val="-15"/>
          <w:w w:val="90"/>
          <w:sz w:val="20"/>
        </w:rPr>
        <w:t> </w:t>
      </w:r>
      <w:hyperlink r:id="rId23">
        <w:r>
          <w:rPr>
            <w:color w:val="231F20"/>
            <w:w w:val="90"/>
            <w:sz w:val="20"/>
          </w:rPr>
          <w:t>http://</w:t>
        </w:r>
      </w:hyperlink>
      <w:r>
        <w:rPr>
          <w:color w:val="231F20"/>
          <w:w w:val="90"/>
          <w:sz w:val="20"/>
        </w:rPr>
        <w:t> </w:t>
      </w:r>
      <w:hyperlink r:id="rId23">
        <w:r>
          <w:rPr>
            <w:color w:val="231F20"/>
            <w:spacing w:val="-2"/>
            <w:sz w:val="20"/>
          </w:rPr>
          <w:t>www.ibge.gov.br/home/estatistica/economia/</w:t>
        </w:r>
      </w:hyperlink>
      <w:r>
        <w:rPr>
          <w:color w:val="231F20"/>
          <w:spacing w:val="-2"/>
          <w:sz w:val="20"/>
        </w:rPr>
        <w:t> </w:t>
      </w:r>
      <w:hyperlink r:id="rId23">
        <w:r>
          <w:rPr>
            <w:color w:val="231F20"/>
            <w:sz w:val="20"/>
          </w:rPr>
          <w:t>classificacoes/cnae2.0/cnae2.0.pdf</w:t>
        </w:r>
      </w:hyperlink>
    </w:p>
    <w:p>
      <w:pPr>
        <w:pStyle w:val="BodyText"/>
        <w:spacing w:before="2"/>
        <w:rPr>
          <w:sz w:val="21"/>
        </w:rPr>
      </w:pPr>
    </w:p>
    <w:p>
      <w:pPr>
        <w:spacing w:line="249" w:lineRule="auto" w:before="1"/>
        <w:ind w:left="957" w:right="5603" w:firstLine="0"/>
        <w:jc w:val="both"/>
        <w:rPr>
          <w:sz w:val="20"/>
        </w:rPr>
      </w:pPr>
      <w:r>
        <w:rPr>
          <w:color w:val="231F20"/>
          <w:sz w:val="20"/>
        </w:rPr>
        <w:t>Instituto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Brasileiro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Geografia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Estatística. </w:t>
      </w:r>
      <w:r>
        <w:rPr>
          <w:color w:val="231F20"/>
          <w:w w:val="90"/>
          <w:sz w:val="20"/>
        </w:rPr>
        <w:t>(2019). </w:t>
      </w:r>
      <w:r>
        <w:rPr>
          <w:i/>
          <w:color w:val="231F20"/>
          <w:w w:val="90"/>
          <w:sz w:val="20"/>
        </w:rPr>
        <w:t>As fundações privadas e associações </w:t>
      </w:r>
      <w:r>
        <w:rPr>
          <w:i/>
          <w:color w:val="231F20"/>
          <w:spacing w:val="2"/>
          <w:w w:val="90"/>
          <w:sz w:val="20"/>
        </w:rPr>
        <w:t>sem </w:t>
      </w:r>
      <w:r>
        <w:rPr>
          <w:i/>
          <w:color w:val="231F20"/>
          <w:sz w:val="20"/>
        </w:rPr>
        <w:t>fins</w:t>
      </w:r>
      <w:r>
        <w:rPr>
          <w:i/>
          <w:color w:val="231F20"/>
          <w:spacing w:val="-16"/>
          <w:sz w:val="20"/>
        </w:rPr>
        <w:t> </w:t>
      </w:r>
      <w:r>
        <w:rPr>
          <w:i/>
          <w:color w:val="231F20"/>
          <w:sz w:val="20"/>
        </w:rPr>
        <w:t>lucrativos</w:t>
      </w:r>
      <w:r>
        <w:rPr>
          <w:i/>
          <w:color w:val="231F20"/>
          <w:spacing w:val="-15"/>
          <w:sz w:val="20"/>
        </w:rPr>
        <w:t> </w:t>
      </w:r>
      <w:r>
        <w:rPr>
          <w:i/>
          <w:color w:val="231F20"/>
          <w:sz w:val="20"/>
        </w:rPr>
        <w:t>no</w:t>
      </w:r>
      <w:r>
        <w:rPr>
          <w:i/>
          <w:color w:val="231F20"/>
          <w:spacing w:val="-15"/>
          <w:sz w:val="20"/>
        </w:rPr>
        <w:t> </w:t>
      </w:r>
      <w:r>
        <w:rPr>
          <w:i/>
          <w:color w:val="231F20"/>
          <w:sz w:val="20"/>
        </w:rPr>
        <w:t>Brasil:</w:t>
      </w:r>
      <w:r>
        <w:rPr>
          <w:i/>
          <w:color w:val="231F20"/>
          <w:spacing w:val="-15"/>
          <w:sz w:val="20"/>
        </w:rPr>
        <w:t> </w:t>
      </w:r>
      <w:r>
        <w:rPr>
          <w:i/>
          <w:color w:val="231F20"/>
          <w:sz w:val="20"/>
        </w:rPr>
        <w:t>2016</w:t>
      </w:r>
      <w:r>
        <w:rPr>
          <w:color w:val="231F20"/>
          <w:sz w:val="20"/>
        </w:rPr>
        <w:t>.</w:t>
      </w:r>
    </w:p>
    <w:p>
      <w:pPr>
        <w:pStyle w:val="BodyText"/>
        <w:rPr>
          <w:sz w:val="21"/>
        </w:rPr>
      </w:pPr>
    </w:p>
    <w:p>
      <w:pPr>
        <w:spacing w:line="249" w:lineRule="auto" w:before="1"/>
        <w:ind w:left="957" w:right="5606" w:firstLine="0"/>
        <w:jc w:val="both"/>
        <w:rPr>
          <w:sz w:val="20"/>
        </w:rPr>
      </w:pPr>
      <w:r>
        <w:rPr>
          <w:color w:val="231F20"/>
          <w:sz w:val="20"/>
        </w:rPr>
        <w:t>Instituto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Brasileiro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Geografia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Estatística. </w:t>
      </w:r>
      <w:r>
        <w:rPr>
          <w:color w:val="231F20"/>
          <w:w w:val="95"/>
          <w:sz w:val="20"/>
        </w:rPr>
        <w:t>(2021).</w:t>
      </w:r>
      <w:r>
        <w:rPr>
          <w:color w:val="231F20"/>
          <w:spacing w:val="-3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Tabela</w:t>
      </w:r>
      <w:r>
        <w:rPr>
          <w:i/>
          <w:color w:val="231F20"/>
          <w:spacing w:val="-33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de</w:t>
      </w:r>
      <w:r>
        <w:rPr>
          <w:i/>
          <w:color w:val="231F20"/>
          <w:spacing w:val="-33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natureza</w:t>
      </w:r>
      <w:r>
        <w:rPr>
          <w:i/>
          <w:color w:val="231F20"/>
          <w:spacing w:val="-3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jurídica</w:t>
      </w:r>
      <w:r>
        <w:rPr>
          <w:i/>
          <w:color w:val="231F20"/>
          <w:spacing w:val="-33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2021.</w:t>
      </w:r>
      <w:r>
        <w:rPr>
          <w:i/>
          <w:color w:val="231F20"/>
          <w:spacing w:val="-33"/>
          <w:w w:val="95"/>
          <w:sz w:val="20"/>
        </w:rPr>
        <w:t> </w:t>
      </w:r>
      <w:hyperlink r:id="rId24">
        <w:r>
          <w:rPr>
            <w:color w:val="231F20"/>
            <w:w w:val="95"/>
            <w:sz w:val="20"/>
          </w:rPr>
          <w:t>https://</w:t>
        </w:r>
      </w:hyperlink>
      <w:r>
        <w:rPr>
          <w:color w:val="231F20"/>
          <w:w w:val="95"/>
          <w:sz w:val="20"/>
        </w:rPr>
        <w:t> </w:t>
      </w:r>
      <w:hyperlink r:id="rId24">
        <w:r>
          <w:rPr>
            <w:color w:val="231F20"/>
            <w:spacing w:val="-2"/>
            <w:sz w:val="20"/>
          </w:rPr>
          <w:t>concla.ibge.gov.br/estrutura/natjur-estrutura/</w:t>
        </w:r>
      </w:hyperlink>
      <w:r>
        <w:rPr>
          <w:color w:val="231F20"/>
          <w:spacing w:val="-2"/>
          <w:sz w:val="20"/>
        </w:rPr>
        <w:t> </w:t>
      </w:r>
      <w:hyperlink r:id="rId24">
        <w:r>
          <w:rPr>
            <w:color w:val="231F20"/>
            <w:sz w:val="20"/>
          </w:rPr>
          <w:t>natureza-juridica-2021</w:t>
        </w:r>
      </w:hyperlink>
    </w:p>
    <w:p>
      <w:pPr>
        <w:pStyle w:val="BodyText"/>
        <w:spacing w:before="1"/>
        <w:rPr>
          <w:sz w:val="21"/>
        </w:rPr>
      </w:pPr>
    </w:p>
    <w:p>
      <w:pPr>
        <w:spacing w:line="249" w:lineRule="auto" w:before="0"/>
        <w:ind w:left="957" w:right="5600" w:firstLine="0"/>
        <w:jc w:val="both"/>
        <w:rPr>
          <w:i/>
          <w:sz w:val="20"/>
        </w:rPr>
      </w:pPr>
      <w:r>
        <w:rPr>
          <w:color w:val="231F20"/>
          <w:sz w:val="20"/>
        </w:rPr>
        <w:t>Instituto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Brasileiro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Geografia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Estatística. </w:t>
      </w:r>
      <w:r>
        <w:rPr>
          <w:color w:val="231F20"/>
          <w:spacing w:val="6"/>
          <w:w w:val="95"/>
          <w:sz w:val="20"/>
        </w:rPr>
        <w:t>(2022). </w:t>
      </w:r>
      <w:r>
        <w:rPr>
          <w:i/>
          <w:color w:val="231F20"/>
          <w:spacing w:val="6"/>
          <w:w w:val="95"/>
          <w:sz w:val="20"/>
        </w:rPr>
        <w:t>Estatísticas </w:t>
      </w:r>
      <w:r>
        <w:rPr>
          <w:i/>
          <w:color w:val="231F20"/>
          <w:spacing w:val="3"/>
          <w:w w:val="95"/>
          <w:sz w:val="20"/>
        </w:rPr>
        <w:t>do </w:t>
      </w:r>
      <w:r>
        <w:rPr>
          <w:i/>
          <w:color w:val="231F20"/>
          <w:spacing w:val="6"/>
          <w:w w:val="95"/>
          <w:sz w:val="20"/>
        </w:rPr>
        <w:t>Cadastro </w:t>
      </w:r>
      <w:r>
        <w:rPr>
          <w:i/>
          <w:color w:val="231F20"/>
          <w:spacing w:val="5"/>
          <w:w w:val="95"/>
          <w:sz w:val="20"/>
        </w:rPr>
        <w:t>Central </w:t>
      </w:r>
      <w:r>
        <w:rPr>
          <w:i/>
          <w:color w:val="231F20"/>
          <w:spacing w:val="7"/>
          <w:w w:val="95"/>
          <w:sz w:val="20"/>
        </w:rPr>
        <w:t>de </w:t>
      </w:r>
      <w:r>
        <w:rPr>
          <w:i/>
          <w:color w:val="231F20"/>
          <w:sz w:val="20"/>
        </w:rPr>
        <w:t>Empresas: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2020.</w:t>
      </w:r>
    </w:p>
    <w:p>
      <w:pPr>
        <w:pStyle w:val="BodyText"/>
        <w:spacing w:before="1"/>
        <w:rPr>
          <w:i/>
          <w:sz w:val="21"/>
        </w:rPr>
      </w:pPr>
    </w:p>
    <w:p>
      <w:pPr>
        <w:spacing w:line="249" w:lineRule="auto" w:before="0"/>
        <w:ind w:left="957" w:right="5600" w:firstLine="0"/>
        <w:jc w:val="both"/>
        <w:rPr>
          <w:i/>
          <w:sz w:val="20"/>
        </w:rPr>
      </w:pPr>
      <w:r>
        <w:rPr>
          <w:color w:val="231F20"/>
          <w:spacing w:val="6"/>
          <w:sz w:val="20"/>
        </w:rPr>
        <w:t>Organização </w:t>
      </w:r>
      <w:r>
        <w:rPr>
          <w:color w:val="231F20"/>
          <w:spacing w:val="4"/>
          <w:sz w:val="20"/>
        </w:rPr>
        <w:t>das </w:t>
      </w:r>
      <w:r>
        <w:rPr>
          <w:color w:val="231F20"/>
          <w:spacing w:val="5"/>
          <w:sz w:val="20"/>
        </w:rPr>
        <w:t>Nações </w:t>
      </w:r>
      <w:r>
        <w:rPr>
          <w:color w:val="231F20"/>
          <w:spacing w:val="6"/>
          <w:sz w:val="20"/>
        </w:rPr>
        <w:t>Unidas. </w:t>
      </w:r>
      <w:r>
        <w:rPr>
          <w:color w:val="231F20"/>
          <w:spacing w:val="7"/>
          <w:sz w:val="20"/>
        </w:rPr>
        <w:t>(2002). </w:t>
      </w:r>
      <w:r>
        <w:rPr>
          <w:i/>
          <w:color w:val="231F20"/>
          <w:w w:val="90"/>
          <w:sz w:val="20"/>
        </w:rPr>
        <w:t>Handbook on non-profit institutions in the system </w:t>
      </w:r>
      <w:r>
        <w:rPr>
          <w:i/>
          <w:color w:val="231F20"/>
          <w:w w:val="90"/>
          <w:sz w:val="20"/>
        </w:rPr>
        <w:t>of</w:t>
      </w:r>
      <w:r>
        <w:rPr>
          <w:i/>
          <w:color w:val="231F20"/>
          <w:spacing w:val="-12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national</w:t>
      </w:r>
      <w:r>
        <w:rPr>
          <w:i/>
          <w:color w:val="231F20"/>
          <w:spacing w:val="-12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accounts.</w:t>
      </w:r>
      <w:r>
        <w:rPr>
          <w:i/>
          <w:color w:val="231F20"/>
          <w:spacing w:val="-12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Studies</w:t>
      </w:r>
      <w:r>
        <w:rPr>
          <w:i/>
          <w:color w:val="231F20"/>
          <w:spacing w:val="-12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in</w:t>
      </w:r>
      <w:r>
        <w:rPr>
          <w:i/>
          <w:color w:val="231F20"/>
          <w:spacing w:val="-12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methods.</w:t>
      </w:r>
      <w:r>
        <w:rPr>
          <w:i/>
          <w:color w:val="231F20"/>
          <w:spacing w:val="-12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Series</w:t>
      </w:r>
      <w:r>
        <w:rPr>
          <w:i/>
          <w:color w:val="231F20"/>
          <w:spacing w:val="-12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F,</w:t>
      </w:r>
    </w:p>
    <w:p>
      <w:pPr>
        <w:pStyle w:val="BodyText"/>
        <w:spacing w:line="249" w:lineRule="auto" w:before="3"/>
        <w:ind w:left="957" w:right="5607"/>
        <w:jc w:val="both"/>
      </w:pPr>
      <w:r>
        <w:rPr>
          <w:i/>
          <w:color w:val="231F20"/>
        </w:rPr>
        <w:t>91.</w:t>
      </w:r>
      <w:r>
        <w:rPr>
          <w:i/>
          <w:color w:val="231F20"/>
          <w:spacing w:val="-18"/>
        </w:rPr>
        <w:t> </w:t>
      </w:r>
      <w:r>
        <w:rPr>
          <w:color w:val="231F20"/>
        </w:rPr>
        <w:t>United</w:t>
      </w:r>
      <w:r>
        <w:rPr>
          <w:color w:val="231F20"/>
          <w:spacing w:val="-17"/>
        </w:rPr>
        <w:t> </w:t>
      </w:r>
      <w:r>
        <w:rPr>
          <w:color w:val="231F20"/>
        </w:rPr>
        <w:t>Nations,</w:t>
      </w:r>
      <w:r>
        <w:rPr>
          <w:color w:val="231F20"/>
          <w:spacing w:val="-17"/>
        </w:rPr>
        <w:t> </w:t>
      </w:r>
      <w:r>
        <w:rPr>
          <w:color w:val="231F20"/>
        </w:rPr>
        <w:t>Department</w:t>
      </w:r>
      <w:r>
        <w:rPr>
          <w:color w:val="231F20"/>
          <w:spacing w:val="-18"/>
        </w:rPr>
        <w:t> </w:t>
      </w:r>
      <w:r>
        <w:rPr>
          <w:color w:val="231F20"/>
        </w:rPr>
        <w:t>of</w:t>
      </w:r>
      <w:r>
        <w:rPr>
          <w:color w:val="231F20"/>
          <w:spacing w:val="-17"/>
        </w:rPr>
        <w:t> </w:t>
      </w:r>
      <w:r>
        <w:rPr>
          <w:color w:val="231F20"/>
        </w:rPr>
        <w:t>Economic and</w:t>
      </w:r>
      <w:r>
        <w:rPr>
          <w:color w:val="231F20"/>
          <w:spacing w:val="-13"/>
        </w:rPr>
        <w:t> </w:t>
      </w:r>
      <w:r>
        <w:rPr>
          <w:color w:val="231F20"/>
        </w:rPr>
        <w:t>Social</w:t>
      </w:r>
      <w:r>
        <w:rPr>
          <w:color w:val="231F20"/>
          <w:spacing w:val="-13"/>
        </w:rPr>
        <w:t> </w:t>
      </w:r>
      <w:r>
        <w:rPr>
          <w:color w:val="231F20"/>
        </w:rPr>
        <w:t>Affairs,</w:t>
      </w:r>
      <w:r>
        <w:rPr>
          <w:color w:val="231F20"/>
          <w:spacing w:val="-13"/>
        </w:rPr>
        <w:t> </w:t>
      </w:r>
      <w:r>
        <w:rPr>
          <w:color w:val="231F20"/>
        </w:rPr>
        <w:t>Statistics</w:t>
      </w:r>
      <w:r>
        <w:rPr>
          <w:color w:val="231F20"/>
          <w:spacing w:val="-13"/>
        </w:rPr>
        <w:t> </w:t>
      </w:r>
      <w:r>
        <w:rPr>
          <w:color w:val="231F20"/>
        </w:rPr>
        <w:t>Division.</w:t>
      </w:r>
    </w:p>
    <w:p>
      <w:pPr>
        <w:spacing w:after="0" w:line="249" w:lineRule="auto"/>
        <w:jc w:val="both"/>
        <w:sectPr>
          <w:pgSz w:w="10780" w:h="14750"/>
          <w:pgMar w:header="663" w:footer="532" w:top="880" w:bottom="880" w:left="460" w:right="18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rect style="position:absolute;margin-left:28.448999pt;margin-top:28.354996pt;width:481.685pt;height:680.298pt;mso-position-horizontal-relative:page;mso-position-vertical-relative:page;z-index:15747584" filled="true" fillcolor="#eae7cf" stroked="false">
            <v:fill type="solid"/>
            <w10:wrap type="none"/>
          </v:rect>
        </w:pict>
      </w:r>
    </w:p>
    <w:sectPr>
      <w:headerReference w:type="even" r:id="rId25"/>
      <w:footerReference w:type="even" r:id="rId26"/>
      <w:pgSz w:w="10780" w:h="14750"/>
      <w:pgMar w:header="0" w:footer="0" w:top="1400" w:bottom="280" w:left="46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2.549988pt;margin-top:691.991577pt;width:14.3pt;height:12.45pt;mso-position-horizontal-relative:page;mso-position-vertical-relative:page;z-index:-16093696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.779pt;margin-top:691.991577pt;width:14.3pt;height:12.45pt;mso-position-horizontal-relative:page;mso-position-vertical-relative:page;z-index:-16093184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2.549988pt;margin-top:691.991577pt;width:14.3pt;height:12.45pt;mso-position-horizontal-relative:page;mso-position-vertical-relative:page;z-index:-16091648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.779pt;margin-top:691.991577pt;width:14.3pt;height:12.45pt;mso-position-horizontal-relative:page;mso-position-vertical-relative:page;z-index:-16091136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.779pt;margin-top:691.991577pt;width:14.3pt;height:12.45pt;mso-position-horizontal-relative:page;mso-position-vertical-relative:page;z-index:-16088576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6"/>
      </w:rPr>
    </w:pPr>
    <w:r>
      <w:rPr/>
      <w:pict>
        <v:shape style="position:absolute;margin-left:512.549988pt;margin-top:691.991577pt;width:14.3pt;height:12.45pt;mso-position-horizontal-relative:page;mso-position-vertical-relative:page;z-index:-16088064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.7402pt;margin-top:32.339996pt;width:200.5pt;height:11.25pt;mso-position-horizontal-relative:page;mso-position-vertical-relative:page;z-index:-16092672" type="#_x0000_t202" filled="false" stroked="false">
          <v:textbox inset="0,0,0,0">
            <w:txbxContent>
              <w:p>
                <w:pPr>
                  <w:spacing w:before="37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color w:val="231F20"/>
                    <w:w w:val="85"/>
                    <w:sz w:val="14"/>
                  </w:rPr>
                  <w:t>P esquisa TIC Or ganiz ações Sem Fins Lucr ativ os 2022</w:t>
                </w:r>
                <w:r>
                  <w:rPr>
                    <w:rFonts w:ascii="Arial" w:hAnsi="Arial"/>
                    <w:color w:val="231F20"/>
                    <w:sz w:val="14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7.658997pt;margin-top:32.164997pt;width:167.1pt;height:12.9pt;mso-position-horizontal-relative:page;mso-position-vertical-relative:page;z-index:-1609216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pacing w:val="27"/>
                    <w:sz w:val="18"/>
                  </w:rPr>
                  <w:t>RELA </w:t>
                </w:r>
                <w:r>
                  <w:rPr>
                    <w:color w:val="231F20"/>
                    <w:sz w:val="18"/>
                  </w:rPr>
                  <w:t>T </w:t>
                </w:r>
                <w:r>
                  <w:rPr>
                    <w:color w:val="231F20"/>
                    <w:spacing w:val="27"/>
                    <w:sz w:val="18"/>
                  </w:rPr>
                  <w:t>ÓRIO </w:t>
                </w:r>
                <w:r>
                  <w:rPr>
                    <w:color w:val="231F20"/>
                    <w:spacing w:val="24"/>
                    <w:sz w:val="18"/>
                  </w:rPr>
                  <w:t>MET</w:t>
                </w:r>
                <w:r>
                  <w:rPr>
                    <w:color w:val="231F20"/>
                    <w:spacing w:val="-30"/>
                    <w:sz w:val="18"/>
                  </w:rPr>
                  <w:t> </w:t>
                </w:r>
                <w:r>
                  <w:rPr>
                    <w:color w:val="231F20"/>
                    <w:spacing w:val="32"/>
                    <w:sz w:val="18"/>
                  </w:rPr>
                  <w:t>ODOLÓGICO</w:t>
                </w:r>
                <w:r>
                  <w:rPr>
                    <w:color w:val="231F20"/>
                    <w:spacing w:val="-8"/>
                    <w:sz w:val="18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7.658997pt;margin-top:32.164997pt;width:167.1pt;height:12.9pt;mso-position-horizontal-relative:page;mso-position-vertical-relative:page;z-index:-1609062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pacing w:val="27"/>
                    <w:sz w:val="18"/>
                  </w:rPr>
                  <w:t>RELA </w:t>
                </w:r>
                <w:r>
                  <w:rPr>
                    <w:color w:val="231F20"/>
                    <w:sz w:val="18"/>
                  </w:rPr>
                  <w:t>T </w:t>
                </w:r>
                <w:r>
                  <w:rPr>
                    <w:color w:val="231F20"/>
                    <w:spacing w:val="27"/>
                    <w:sz w:val="18"/>
                  </w:rPr>
                  <w:t>ÓRIO </w:t>
                </w:r>
                <w:r>
                  <w:rPr>
                    <w:color w:val="231F20"/>
                    <w:spacing w:val="24"/>
                    <w:sz w:val="18"/>
                  </w:rPr>
                  <w:t>MET</w:t>
                </w:r>
                <w:r>
                  <w:rPr>
                    <w:color w:val="231F20"/>
                    <w:spacing w:val="-30"/>
                    <w:sz w:val="18"/>
                  </w:rPr>
                  <w:t> </w:t>
                </w:r>
                <w:r>
                  <w:rPr>
                    <w:color w:val="231F20"/>
                    <w:spacing w:val="32"/>
                    <w:sz w:val="18"/>
                  </w:rPr>
                  <w:t>ODOLÓGICO</w:t>
                </w:r>
                <w:r>
                  <w:rPr>
                    <w:color w:val="231F20"/>
                    <w:spacing w:val="-8"/>
                    <w:sz w:val="18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.7402pt;margin-top:32.339996pt;width:200.5pt;height:11.25pt;mso-position-horizontal-relative:page;mso-position-vertical-relative:page;z-index:-16090112" type="#_x0000_t202" filled="false" stroked="false">
          <v:textbox inset="0,0,0,0">
            <w:txbxContent>
              <w:p>
                <w:pPr>
                  <w:spacing w:before="37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color w:val="231F20"/>
                    <w:w w:val="85"/>
                    <w:sz w:val="14"/>
                  </w:rPr>
                  <w:t>P esquisa TIC Or ganiz ações Sem Fins Lucr ativ os 2022</w:t>
                </w:r>
                <w:r>
                  <w:rPr>
                    <w:rFonts w:ascii="Arial" w:hAnsi="Arial"/>
                    <w:color w:val="231F20"/>
                    <w:sz w:val="14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.7402pt;margin-top:32.339996pt;width:200.5pt;height:11.25pt;mso-position-horizontal-relative:page;mso-position-vertical-relative:page;z-index:-16089600" type="#_x0000_t202" filled="false" stroked="false">
          <v:textbox inset="0,0,0,0">
            <w:txbxContent>
              <w:p>
                <w:pPr>
                  <w:spacing w:before="37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color w:val="231F20"/>
                    <w:w w:val="85"/>
                    <w:sz w:val="14"/>
                  </w:rPr>
                  <w:t>P esquisa TIC Or ganiz ações Sem Fins Lucr ativ os 2022</w:t>
                </w:r>
                <w:r>
                  <w:rPr>
                    <w:rFonts w:ascii="Arial" w:hAnsi="Arial"/>
                    <w:color w:val="231F20"/>
                    <w:sz w:val="14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7.658997pt;margin-top:32.164997pt;width:167.1pt;height:12.9pt;mso-position-horizontal-relative:page;mso-position-vertical-relative:page;z-index:-1608908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pacing w:val="27"/>
                    <w:sz w:val="18"/>
                  </w:rPr>
                  <w:t>RELA </w:t>
                </w:r>
                <w:r>
                  <w:rPr>
                    <w:color w:val="231F20"/>
                    <w:sz w:val="18"/>
                  </w:rPr>
                  <w:t>T </w:t>
                </w:r>
                <w:r>
                  <w:rPr>
                    <w:color w:val="231F20"/>
                    <w:spacing w:val="27"/>
                    <w:sz w:val="18"/>
                  </w:rPr>
                  <w:t>ÓRIO </w:t>
                </w:r>
                <w:r>
                  <w:rPr>
                    <w:color w:val="231F20"/>
                    <w:spacing w:val="24"/>
                    <w:sz w:val="18"/>
                  </w:rPr>
                  <w:t>MET</w:t>
                </w:r>
                <w:r>
                  <w:rPr>
                    <w:color w:val="231F20"/>
                    <w:spacing w:val="-30"/>
                    <w:sz w:val="18"/>
                  </w:rPr>
                  <w:t> </w:t>
                </w:r>
                <w:r>
                  <w:rPr>
                    <w:color w:val="231F20"/>
                    <w:spacing w:val="32"/>
                    <w:sz w:val="18"/>
                  </w:rPr>
                  <w:t>ODOLÓGICO</w:t>
                </w:r>
                <w:r>
                  <w:rPr>
                    <w:color w:val="231F20"/>
                    <w:spacing w:val="-8"/>
                    <w:sz w:val="18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2933" w:hanging="360"/>
      </w:pPr>
      <w:rPr>
        <w:rFonts w:hint="default" w:ascii="Arial" w:hAnsi="Arial" w:eastAsia="Arial" w:cs="Arial"/>
        <w:b/>
        <w:bCs/>
        <w:color w:val="231F20"/>
        <w:w w:val="11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65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37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09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81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3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5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7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93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383" w:hanging="360"/>
      </w:pPr>
      <w:rPr>
        <w:rFonts w:hint="default" w:ascii="Times New Roman" w:hAnsi="Times New Roman" w:eastAsia="Times New Roman" w:cs="Times New Roman"/>
        <w:color w:val="231F20"/>
        <w:w w:val="11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155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93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0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8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5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3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0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1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933" w:hanging="360"/>
      </w:pPr>
      <w:rPr>
        <w:rFonts w:hint="default" w:ascii="Times New Roman" w:hAnsi="Times New Roman" w:eastAsia="Times New Roman" w:cs="Times New Roman"/>
        <w:color w:val="231F20"/>
        <w:w w:val="11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65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37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09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81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3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5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7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93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366" w:hanging="360"/>
        <w:jc w:val="left"/>
      </w:pPr>
      <w:rPr>
        <w:rFonts w:hint="default" w:ascii="Times New Roman" w:hAnsi="Times New Roman" w:eastAsia="Times New Roman" w:cs="Times New Roman"/>
        <w:color w:val="231F20"/>
        <w:w w:val="91"/>
        <w:sz w:val="20"/>
        <w:szCs w:val="20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2933" w:hanging="360"/>
        <w:jc w:val="left"/>
      </w:pPr>
      <w:rPr>
        <w:rFonts w:hint="default" w:ascii="Times New Roman" w:hAnsi="Times New Roman" w:eastAsia="Times New Roman" w:cs="Times New Roman"/>
        <w:color w:val="231F20"/>
        <w:w w:val="92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3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3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36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3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3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33" w:hanging="360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441" w:lineRule="exact"/>
      <w:ind w:left="957"/>
      <w:outlineLvl w:val="1"/>
    </w:pPr>
    <w:rPr>
      <w:rFonts w:ascii="Verdana" w:hAnsi="Verdana" w:eastAsia="Verdana" w:cs="Verdana"/>
      <w:b/>
      <w:bCs/>
      <w:sz w:val="38"/>
      <w:szCs w:val="38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13"/>
      <w:ind w:left="957"/>
      <w:outlineLvl w:val="2"/>
    </w:pPr>
    <w:rPr>
      <w:rFonts w:ascii="Verdana" w:hAnsi="Verdana" w:eastAsia="Verdana" w:cs="Verdana"/>
      <w:b/>
      <w:bCs/>
      <w:sz w:val="28"/>
      <w:szCs w:val="28"/>
      <w:lang w:val="pt-PT" w:eastAsia="en-US" w:bidi="ar-SA"/>
    </w:rPr>
  </w:style>
  <w:style w:styleId="Heading3" w:type="paragraph">
    <w:name w:val="Heading 3"/>
    <w:basedOn w:val="Normal"/>
    <w:uiPriority w:val="1"/>
    <w:qFormat/>
    <w:pPr>
      <w:spacing w:before="109"/>
      <w:ind w:left="2374"/>
      <w:outlineLvl w:val="3"/>
    </w:pPr>
    <w:rPr>
      <w:rFonts w:ascii="Verdana" w:hAnsi="Verdana" w:eastAsia="Verdana" w:cs="Verdana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5"/>
      <w:ind w:left="2933" w:hanging="361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oter" Target="footer5.xml"/><Relationship Id="rId15" Type="http://schemas.openxmlformats.org/officeDocument/2006/relationships/header" Target="header5.xm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footer" Target="footer7.xml"/><Relationship Id="rId19" Type="http://schemas.openxmlformats.org/officeDocument/2006/relationships/image" Target="media/image2.png"/><Relationship Id="rId20" Type="http://schemas.openxmlformats.org/officeDocument/2006/relationships/hyperlink" Target="https://www.cetic.br/" TargetMode="External"/><Relationship Id="rId21" Type="http://schemas.openxmlformats.org/officeDocument/2006/relationships/hyperlink" Target="https://data.cetic.br/" TargetMode="External"/><Relationship Id="rId22" Type="http://schemas.openxmlformats.org/officeDocument/2006/relationships/hyperlink" Target="https://cetic.br/microdados/" TargetMode="External"/><Relationship Id="rId23" Type="http://schemas.openxmlformats.org/officeDocument/2006/relationships/hyperlink" Target="http://www.ibge.gov.br/home/estatistica/economia/classificacoes/cnae2.0/cnae2.0.pdf" TargetMode="External"/><Relationship Id="rId24" Type="http://schemas.openxmlformats.org/officeDocument/2006/relationships/hyperlink" Target="https://concla.ibge.gov.br/estrutura/natjur-estrutura/natureza-juridica-2021" TargetMode="External"/><Relationship Id="rId25" Type="http://schemas.openxmlformats.org/officeDocument/2006/relationships/header" Target="header7.xml"/><Relationship Id="rId26" Type="http://schemas.openxmlformats.org/officeDocument/2006/relationships/footer" Target="footer8.xml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2023-04-12T17:55:12Z</dcterms:created>
  <dcterms:modified xsi:type="dcterms:W3CDTF">2023-04-12T17:55:12Z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LastSaved">
    <vt:filetime>2023-04-12T00:00:00Z</vt:filetime>
  </property>
</Properties>
</file>