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31136">
            <wp:simplePos x="0" y="0"/>
            <wp:positionH relativeFrom="page">
              <wp:posOffset>359994</wp:posOffset>
            </wp:positionH>
            <wp:positionV relativeFrom="page">
              <wp:posOffset>356831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>
      <w:pPr>
        <w:spacing w:line="540" w:lineRule="exact" w:before="0"/>
        <w:ind w:left="387" w:right="0" w:firstLine="0"/>
        <w:jc w:val="left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25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DOMICÍLIOS</w:t>
      </w:r>
      <w:r>
        <w:rPr>
          <w:rFonts w:ascii="Arial MT" w:hAnsi="Arial MT"/>
          <w:color w:val="231F20"/>
          <w:spacing w:val="26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43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3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cfe3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9999" y="758841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4320" id="docshapegroup6" coordorigin="0,1020" coordsize="10772,13721">
                <v:shape style="position:absolute;left:10054;top:1020;width:718;height:6350" id="docshape7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1417,12970" to="3402,1297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spacing w:val="-6"/>
          <w:sz w:val="38"/>
        </w:rPr>
        <w:t>Relatório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Coleta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Dados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85"/>
          <w:sz w:val="38"/>
        </w:rPr>
        <w:t>TIC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12"/>
          <w:w w:val="85"/>
          <w:sz w:val="38"/>
        </w:rPr>
        <w:t>Domicílios</w:t>
      </w:r>
      <w:r>
        <w:rPr>
          <w:rFonts w:ascii="Arial MT" w:hAnsi="Arial MT"/>
          <w:color w:val="231F20"/>
          <w:spacing w:val="28"/>
          <w:sz w:val="38"/>
        </w:rPr>
        <w:t> </w:t>
      </w:r>
      <w:r>
        <w:rPr>
          <w:rFonts w:ascii="Arial MT" w:hAnsi="Arial MT"/>
          <w:color w:val="231F20"/>
          <w:spacing w:val="-4"/>
          <w:w w:val="85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6183808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</w:rPr>
        <w:t>departamento do Núcleo de Informação e Coordenação do Ponto BR (NIC.br),</w:t>
      </w:r>
      <w:r>
        <w:rPr>
          <w:color w:val="231F20"/>
          <w:spacing w:val="-2"/>
        </w:rPr>
        <w:t> </w:t>
      </w:r>
      <w:r>
        <w:rPr>
          <w:color w:val="231F20"/>
        </w:rPr>
        <w:t>apresenta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“Relatório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Coleta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Dados”</w:t>
      </w:r>
      <w:r>
        <w:rPr>
          <w:color w:val="231F20"/>
          <w:spacing w:val="-2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pesquisa</w:t>
      </w:r>
      <w:r>
        <w:rPr>
          <w:color w:val="231F20"/>
          <w:spacing w:val="-2"/>
        </w:rPr>
        <w:t> </w:t>
      </w:r>
      <w:r>
        <w:rPr>
          <w:color w:val="231F20"/>
        </w:rPr>
        <w:t>TIC </w:t>
      </w:r>
      <w:r>
        <w:rPr>
          <w:color w:val="231F20"/>
          <w:spacing w:val="-8"/>
        </w:rPr>
        <w:t>Domicílios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2024.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objetivo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relatório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informar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específicas</w:t>
      </w:r>
    </w:p>
    <w:p>
      <w:pPr>
        <w:pStyle w:val="BodyText"/>
        <w:spacing w:line="249" w:lineRule="auto" w:before="13"/>
        <w:ind w:left="992" w:right="702"/>
        <w:jc w:val="both"/>
      </w:pPr>
      <w:r>
        <w:rPr>
          <w:color w:val="231F20"/>
          <w:spacing w:val="-6"/>
        </w:rPr>
        <w:t>desta edição da pesquisa, contemplando eventuais alterações realizadas no instrumento 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coleta,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alocação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amostra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implementada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ano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taxas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resposta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verificadas.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apresentação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metodologia</w:t>
      </w:r>
      <w:r>
        <w:rPr>
          <w:color w:val="231F20"/>
          <w:spacing w:val="-12"/>
        </w:rPr>
        <w:t> </w:t>
      </w:r>
      <w:r>
        <w:rPr>
          <w:color w:val="231F20"/>
        </w:rPr>
        <w:t>completa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pesquisa,</w:t>
      </w:r>
      <w:r>
        <w:rPr>
          <w:color w:val="231F20"/>
          <w:spacing w:val="-13"/>
        </w:rPr>
        <w:t> </w:t>
      </w:r>
      <w:r>
        <w:rPr>
          <w:color w:val="231F20"/>
        </w:rPr>
        <w:t>incluindo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objetivos,</w:t>
      </w:r>
      <w:r>
        <w:rPr>
          <w:color w:val="231F20"/>
          <w:spacing w:val="-12"/>
        </w:rPr>
        <w:t> </w:t>
      </w:r>
      <w:r>
        <w:rPr>
          <w:color w:val="231F20"/>
        </w:rPr>
        <w:t>os </w:t>
      </w:r>
      <w:r>
        <w:rPr>
          <w:color w:val="231F20"/>
          <w:spacing w:val="-6"/>
        </w:rPr>
        <w:t>principais conceitos e definições e as características do plano amostral empregado, está </w:t>
      </w:r>
      <w:r>
        <w:rPr>
          <w:color w:val="231F20"/>
          <w:spacing w:val="-4"/>
        </w:rPr>
        <w:t>descrita no “Relatório Metodológico”, também presente nesta edição.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Alocação</w:t>
      </w:r>
      <w:r>
        <w:rPr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amostra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conforme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descrito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“Relatório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Metodológico”,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baseada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40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primárias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amostragem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federação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(UF).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2024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feita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análise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taxa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2023;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para </w:t>
      </w:r>
      <w:r>
        <w:rPr>
          <w:color w:val="231F20"/>
          <w:spacing w:val="-4"/>
        </w:rPr>
        <w:t>mitigar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taxa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algumas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localidades,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alguns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censitários </w:t>
      </w:r>
      <w:r>
        <w:rPr>
          <w:color w:val="231F20"/>
          <w:spacing w:val="-6"/>
        </w:rPr>
        <w:t>complementares foram incorporados à amostra original</w:t>
      </w:r>
      <w:r>
        <w:rPr>
          <w:rFonts w:ascii="Roboto Cn" w:hAnsi="Roboto Cn"/>
          <w:b/>
          <w:color w:val="3397B9"/>
          <w:spacing w:val="-6"/>
          <w:position w:val="7"/>
          <w:sz w:val="11"/>
        </w:rPr>
        <w:t>1</w:t>
      </w:r>
      <w:r>
        <w:rPr>
          <w:color w:val="231F20"/>
          <w:spacing w:val="-6"/>
        </w:rPr>
        <w:t>. Na Tabela 1 são apresentados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números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setores censitários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planejados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UF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 </w:t>
      </w:r>
      <w:r>
        <w:rPr>
          <w:color w:val="231F20"/>
          <w:spacing w:val="-2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2024.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2"/>
        <w:rPr>
          <w:sz w:val="15"/>
        </w:rPr>
      </w:pPr>
    </w:p>
    <w:p>
      <w:pPr>
        <w:spacing w:line="319" w:lineRule="auto" w:before="0"/>
        <w:ind w:left="312" w:right="702" w:firstLine="0"/>
        <w:jc w:val="left"/>
        <w:rPr>
          <w:rFonts w:ascii="Tahoma" w:hAnsi="Tahoma"/>
          <w:sz w:val="15"/>
        </w:rPr>
      </w:pPr>
      <w:r>
        <w:rPr>
          <w:rFonts w:ascii="Tahoma" w:hAnsi="Tahoma"/>
          <w:color w:val="231F20"/>
          <w:w w:val="80"/>
          <w:position w:val="7"/>
          <w:sz w:val="11"/>
        </w:rPr>
        <w:t>1</w:t>
      </w:r>
      <w:r>
        <w:rPr>
          <w:rFonts w:ascii="Tahoma" w:hAnsi="Tahoma"/>
          <w:color w:val="231F20"/>
          <w:spacing w:val="40"/>
          <w:position w:val="7"/>
          <w:sz w:val="11"/>
        </w:rPr>
        <w:t> </w:t>
      </w:r>
      <w:r>
        <w:rPr>
          <w:rFonts w:ascii="Tahoma" w:hAnsi="Tahoma"/>
          <w:color w:val="231F20"/>
          <w:w w:val="80"/>
          <w:sz w:val="15"/>
        </w:rPr>
        <w:t>Foram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adicionados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setores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censitários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complementares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para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os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seguintes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estados: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Ceará,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Minas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Gerais,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Rio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de</w:t>
      </w:r>
      <w:r>
        <w:rPr>
          <w:rFonts w:ascii="Tahoma" w:hAnsi="Tahoma"/>
          <w:color w:val="231F20"/>
          <w:spacing w:val="9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Janeiro,</w:t>
      </w:r>
      <w:r>
        <w:rPr>
          <w:rFonts w:ascii="Tahoma" w:hAnsi="Tahoma"/>
          <w:color w:val="231F20"/>
          <w:spacing w:val="12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Paraná</w:t>
      </w:r>
      <w:r>
        <w:rPr>
          <w:rFonts w:ascii="Tahoma" w:hAnsi="Tahoma"/>
          <w:color w:val="231F20"/>
          <w:w w:val="90"/>
          <w:sz w:val="15"/>
        </w:rPr>
        <w:t> e Rio Grande do Sul.</w:t>
      </w:r>
    </w:p>
    <w:p>
      <w:pPr>
        <w:spacing w:after="0" w:line="319" w:lineRule="auto"/>
        <w:jc w:val="left"/>
        <w:rPr>
          <w:rFonts w:ascii="Tahoma" w:hAnsi="Tahoma"/>
          <w:sz w:val="15"/>
        </w:rPr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45"/>
        </w:sectPr>
      </w:pPr>
    </w:p>
    <w:p>
      <w:pPr>
        <w:pStyle w:val="BodyText"/>
        <w:rPr>
          <w:rFonts w:ascii="Tahoma"/>
          <w:sz w:val="14"/>
        </w:rPr>
      </w:pPr>
      <w:r>
        <w:rPr>
          <w:rFonts w:ascii="Tahoma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331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3296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13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15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15"/>
        <w:rPr>
          <w:rFonts w:ascii="Tahoma"/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21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Alocação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amostra,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  <w:spacing w:val="-5"/>
        </w:rPr>
        <w:t>UF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701"/>
        <w:gridCol w:w="1701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80"/>
                <w:sz w:val="18"/>
              </w:rPr>
              <w:t>UF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59" w:right="88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Setores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censitários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Domicílios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500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200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380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680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425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290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2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369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58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35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535</w:t>
            </w:r>
          </w:p>
        </w:tc>
      </w:tr>
    </w:tbl>
    <w:p>
      <w:pPr>
        <w:pStyle w:val="TableParagraph"/>
        <w:spacing w:after="0"/>
        <w:jc w:val="right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Arial MT"/>
          <w:sz w:val="28"/>
        </w:rPr>
      </w:pPr>
      <w:r>
        <w:rPr>
          <w:rFonts w:ascii="Arial MT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99999" y="749951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2784" id="docshapegroup16" coordorigin="0,1020" coordsize="10772,13721">
                <v:shape style="position:absolute;left:10054;top:1020;width:718;height:6350" id="docshape17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1417,12830" to="3402,1283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rFonts w:ascii="Arial MT"/>
          <w:sz w:val="28"/>
        </w:rPr>
      </w:pPr>
    </w:p>
    <w:p>
      <w:pPr>
        <w:pStyle w:val="Heading1"/>
      </w:pPr>
      <w:r>
        <w:rPr>
          <w:color w:val="231F20"/>
        </w:rPr>
        <w:t>Instrumento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coleta</w:t>
      </w:r>
    </w:p>
    <w:p>
      <w:pPr>
        <w:spacing w:before="279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TEMÁTICAS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ABORDADAS</w:t>
      </w:r>
    </w:p>
    <w:p>
      <w:pPr>
        <w:pStyle w:val="BodyText"/>
        <w:spacing w:line="249" w:lineRule="auto" w:before="126"/>
        <w:ind w:left="992" w:right="704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partir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2017,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passou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adotado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rodízio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módulos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temáticos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 </w:t>
      </w:r>
      <w:r>
        <w:rPr>
          <w:color w:val="231F20"/>
          <w:spacing w:val="-2"/>
          <w:w w:val="90"/>
        </w:rPr>
        <w:t>pesquisa TIC Domicílios, considerando a demanda por indicadores específicos e com maior </w:t>
      </w:r>
      <w:r>
        <w:rPr>
          <w:color w:val="231F20"/>
          <w:spacing w:val="-6"/>
        </w:rPr>
        <w:t>profundidade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limitação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tempo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aplicação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questionário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junto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respondente.</w:t>
      </w:r>
    </w:p>
    <w:p>
      <w:pPr>
        <w:pStyle w:val="BodyText"/>
        <w:spacing w:line="249" w:lineRule="auto" w:before="116"/>
        <w:ind w:left="992" w:right="706" w:firstLine="198"/>
        <w:jc w:val="both"/>
      </w:pPr>
      <w:r>
        <w:rPr>
          <w:color w:val="231F20"/>
          <w:spacing w:val="-6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rodízio temático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módulos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consiste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coletar informações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aprofundadas sobre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determinado</w:t>
      </w:r>
      <w:r>
        <w:rPr>
          <w:color w:val="231F20"/>
        </w:rPr>
        <w:t> </w:t>
      </w:r>
      <w:r>
        <w:rPr>
          <w:color w:val="231F20"/>
          <w:spacing w:val="-8"/>
        </w:rPr>
        <w:t>assunto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edições</w:t>
      </w:r>
      <w:r>
        <w:rPr>
          <w:color w:val="231F20"/>
        </w:rPr>
        <w:t> </w:t>
      </w:r>
      <w:r>
        <w:rPr>
          <w:color w:val="231F20"/>
          <w:spacing w:val="-8"/>
        </w:rPr>
        <w:t>alternadas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pesquisa,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forma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se</w:t>
      </w:r>
      <w:r>
        <w:rPr>
          <w:color w:val="231F20"/>
        </w:rPr>
        <w:t> </w:t>
      </w:r>
      <w:r>
        <w:rPr>
          <w:color w:val="231F20"/>
          <w:spacing w:val="-8"/>
        </w:rPr>
        <w:t>possa</w:t>
      </w:r>
      <w:r>
        <w:rPr>
          <w:color w:val="231F20"/>
        </w:rPr>
        <w:t> </w:t>
      </w:r>
      <w:r>
        <w:rPr>
          <w:color w:val="231F20"/>
          <w:spacing w:val="-8"/>
        </w:rPr>
        <w:t>gerar estimativas</w:t>
      </w:r>
      <w:r>
        <w:rPr>
          <w:color w:val="231F20"/>
        </w:rPr>
        <w:t> </w:t>
      </w:r>
      <w:r>
        <w:rPr>
          <w:color w:val="231F20"/>
          <w:spacing w:val="-8"/>
        </w:rPr>
        <w:t>amplas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intervalo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tempo</w:t>
      </w:r>
      <w:r>
        <w:rPr>
          <w:color w:val="231F20"/>
        </w:rPr>
        <w:t> </w:t>
      </w:r>
      <w:r>
        <w:rPr>
          <w:color w:val="231F20"/>
          <w:spacing w:val="-8"/>
        </w:rPr>
        <w:t>maior</w:t>
      </w:r>
      <w:r>
        <w:rPr>
          <w:color w:val="231F20"/>
        </w:rPr>
        <w:t> </w:t>
      </w:r>
      <w:r>
        <w:rPr>
          <w:color w:val="231F20"/>
          <w:spacing w:val="-8"/>
        </w:rPr>
        <w:t>sem</w:t>
      </w:r>
      <w:r>
        <w:rPr>
          <w:color w:val="231F20"/>
        </w:rPr>
        <w:t> </w:t>
      </w:r>
      <w:r>
        <w:rPr>
          <w:color w:val="231F20"/>
          <w:spacing w:val="-8"/>
        </w:rPr>
        <w:t>prejudicar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duração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aplicação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questionário.</w:t>
      </w:r>
    </w:p>
    <w:p>
      <w:pPr>
        <w:pStyle w:val="BodyText"/>
        <w:spacing w:line="249" w:lineRule="auto" w:before="117"/>
        <w:ind w:left="992" w:right="702" w:firstLine="198"/>
        <w:jc w:val="both"/>
      </w:pPr>
      <w:r>
        <w:rPr>
          <w:color w:val="231F20"/>
          <w:spacing w:val="-6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edição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2024, dando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continuidade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esse sistema,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além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variáveis contextuais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sociodemográficas,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coletados</w:t>
      </w:r>
      <w:r>
        <w:rPr>
          <w:color w:val="231F20"/>
          <w:spacing w:val="-12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seguintes</w:t>
      </w:r>
      <w:r>
        <w:rPr>
          <w:color w:val="231F20"/>
          <w:spacing w:val="-13"/>
        </w:rPr>
        <w:t> </w:t>
      </w:r>
      <w:r>
        <w:rPr>
          <w:color w:val="231F20"/>
        </w:rPr>
        <w:t>módulos </w:t>
      </w:r>
      <w:r>
        <w:rPr>
          <w:color w:val="231F20"/>
          <w:spacing w:val="-2"/>
        </w:rPr>
        <w:t>temáticos: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16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pacing w:val="-6"/>
          <w:sz w:val="20"/>
        </w:rPr>
        <w:t>A: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Acesso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às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TIC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domicílio;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Módulo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pacing w:val="-8"/>
          <w:sz w:val="20"/>
        </w:rPr>
        <w:t>B:</w:t>
      </w:r>
      <w:r>
        <w:rPr>
          <w:b/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Uso de computador;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b/>
          <w:color w:val="231F20"/>
          <w:w w:val="90"/>
          <w:sz w:val="20"/>
        </w:rPr>
        <w:t>Módulo</w:t>
      </w:r>
      <w:r>
        <w:rPr>
          <w:b/>
          <w:color w:val="231F20"/>
          <w:spacing w:val="-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C:</w:t>
      </w:r>
      <w:r>
        <w:rPr>
          <w:b/>
          <w:color w:val="231F20"/>
          <w:spacing w:val="-1"/>
          <w:sz w:val="20"/>
        </w:rPr>
        <w:t> </w:t>
      </w:r>
      <w:r>
        <w:rPr>
          <w:color w:val="231F20"/>
          <w:w w:val="90"/>
          <w:sz w:val="20"/>
        </w:rPr>
        <w:t>Uso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2"/>
          <w:w w:val="90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4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G: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Governo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eletrônico;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6"/>
          <w:sz w:val="20"/>
        </w:rPr>
        <w:t> </w:t>
      </w:r>
      <w:r>
        <w:rPr>
          <w:b/>
          <w:color w:val="231F20"/>
          <w:spacing w:val="-6"/>
          <w:sz w:val="20"/>
        </w:rPr>
        <w:t>H: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Comércio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eletrônico;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4" w:after="0"/>
        <w:ind w:left="1550" w:right="0" w:hanging="359"/>
        <w:jc w:val="both"/>
        <w:rPr>
          <w:sz w:val="20"/>
        </w:rPr>
      </w:pPr>
      <w:r>
        <w:rPr>
          <w:b/>
          <w:color w:val="231F20"/>
          <w:w w:val="90"/>
          <w:sz w:val="20"/>
        </w:rPr>
        <w:t>Módulo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w w:val="90"/>
          <w:sz w:val="20"/>
        </w:rPr>
        <w:t>I:</w:t>
      </w:r>
      <w:r>
        <w:rPr>
          <w:b/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Habilidades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2"/>
          <w:w w:val="90"/>
          <w:sz w:val="20"/>
        </w:rPr>
        <w:t>digitais;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J: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Uso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telefone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celular;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rFonts w:ascii="Roboto Cn" w:hAnsi="Roboto Cn"/>
          <w:b/>
          <w:position w:val="7"/>
          <w:sz w:val="11"/>
        </w:rPr>
      </w:pPr>
      <w:r>
        <w:rPr>
          <w:b/>
          <w:color w:val="231F20"/>
          <w:w w:val="90"/>
          <w:sz w:val="20"/>
        </w:rPr>
        <w:t>Módulo</w:t>
      </w:r>
      <w:r>
        <w:rPr>
          <w:b/>
          <w:color w:val="231F20"/>
          <w:spacing w:val="-3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L:</w:t>
      </w:r>
      <w:r>
        <w:rPr>
          <w:b/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Uso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aplicações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selecionadas.</w:t>
      </w:r>
      <w:r>
        <w:rPr>
          <w:rFonts w:ascii="Roboto Cn" w:hAnsi="Roboto Cn"/>
          <w:b/>
          <w:color w:val="3397B9"/>
          <w:spacing w:val="-2"/>
          <w:w w:val="90"/>
          <w:position w:val="7"/>
          <w:sz w:val="11"/>
        </w:rPr>
        <w:t>2</w:t>
      </w:r>
    </w:p>
    <w:p>
      <w:pPr>
        <w:pStyle w:val="BodyText"/>
        <w:rPr>
          <w:rFonts w:ascii="Roboto Cn"/>
          <w:b/>
        </w:rPr>
      </w:pPr>
    </w:p>
    <w:p>
      <w:pPr>
        <w:pStyle w:val="BodyText"/>
        <w:spacing w:before="15"/>
        <w:rPr>
          <w:rFonts w:ascii="Roboto Cn"/>
          <w:b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PRÉ-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TESTES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6"/>
        </w:rPr>
        <w:t>Foram realizadas entrevistas de pré-teste com o objetivo de identificar, na prática do </w:t>
      </w:r>
      <w:r>
        <w:rPr>
          <w:color w:val="231F20"/>
          <w:spacing w:val="-4"/>
        </w:rPr>
        <w:t>trabalho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campo,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problemas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processo,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abordagem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 </w:t>
      </w:r>
      <w:r>
        <w:rPr>
          <w:color w:val="231F20"/>
          <w:spacing w:val="-8"/>
        </w:rPr>
        <w:t>domicílios,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entrevista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5"/>
        </w:rPr>
        <w:t> </w:t>
      </w:r>
      <w:r>
        <w:rPr>
          <w:i/>
          <w:color w:val="231F20"/>
          <w:spacing w:val="-8"/>
        </w:rPr>
        <w:t>tablet</w:t>
      </w:r>
      <w:r>
        <w:rPr>
          <w:i/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aplicação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questionário.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disso,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foram </w:t>
      </w:r>
      <w:r>
        <w:rPr>
          <w:color w:val="231F20"/>
          <w:spacing w:val="-4"/>
        </w:rPr>
        <w:t>avaliados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fluidez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perguntas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tempo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necessário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aplicação.</w:t>
      </w:r>
    </w:p>
    <w:p>
      <w:pPr>
        <w:pStyle w:val="BodyText"/>
        <w:spacing w:line="249" w:lineRule="auto" w:before="116"/>
        <w:ind w:left="992" w:right="705" w:firstLine="198"/>
        <w:jc w:val="both"/>
      </w:pPr>
      <w:r>
        <w:rPr>
          <w:color w:val="231F20"/>
          <w:spacing w:val="-6"/>
        </w:rPr>
        <w:t>No total, foram realizadas dez entrevistas, distribuídas em domicílios localizados em </w:t>
      </w:r>
      <w:r>
        <w:rPr>
          <w:color w:val="231F20"/>
          <w:spacing w:val="-8"/>
        </w:rPr>
        <w:t>municípios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Paulo,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Paulo,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Guarulhos,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Itaquaquecetuba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Ilhabela.</w:t>
      </w:r>
    </w:p>
    <w:p>
      <w:pPr>
        <w:pStyle w:val="BodyText"/>
        <w:spacing w:line="249" w:lineRule="auto" w:before="115"/>
        <w:ind w:left="992" w:right="704" w:firstLine="198"/>
        <w:jc w:val="both"/>
      </w:pPr>
      <w:r>
        <w:rPr>
          <w:color w:val="231F20"/>
          <w:spacing w:val="-6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edição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2024,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abordagem 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durante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pré-testes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foi realizada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forma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intencional,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havendo </w:t>
      </w:r>
      <w:r>
        <w:rPr>
          <w:i/>
          <w:color w:val="231F20"/>
          <w:spacing w:val="-6"/>
        </w:rPr>
        <w:t>a</w:t>
      </w:r>
      <w:r>
        <w:rPr>
          <w:i/>
          <w:color w:val="231F20"/>
          <w:spacing w:val="-7"/>
        </w:rPr>
        <w:t> </w:t>
      </w:r>
      <w:r>
        <w:rPr>
          <w:i/>
          <w:color w:val="231F20"/>
          <w:spacing w:val="-6"/>
        </w:rPr>
        <w:t>priori </w:t>
      </w:r>
      <w:r>
        <w:rPr>
          <w:color w:val="231F20"/>
          <w:spacing w:val="-6"/>
        </w:rPr>
        <w:t>arrolamento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aleatória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domicílios. </w:t>
      </w:r>
      <w:r>
        <w:rPr>
          <w:color w:val="231F20"/>
          <w:spacing w:val="-2"/>
        </w:rPr>
        <w:t>Sendo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assim,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inicialmente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buscou-se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saber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abordagem,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havia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nos 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diferentes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perfis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procurados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durante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pré-teste.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"/>
        <w:rPr>
          <w:sz w:val="15"/>
        </w:rPr>
      </w:pPr>
    </w:p>
    <w:p>
      <w:pPr>
        <w:spacing w:line="252" w:lineRule="auto" w:before="0"/>
        <w:ind w:left="312" w:right="702" w:firstLine="0"/>
        <w:jc w:val="both"/>
        <w:rPr>
          <w:rFonts w:ascii="Tahoma" w:hAnsi="Tahoma"/>
          <w:sz w:val="15"/>
        </w:rPr>
      </w:pPr>
      <w:r>
        <w:rPr>
          <w:rFonts w:ascii="Tahoma" w:hAnsi="Tahoma"/>
          <w:color w:val="231F20"/>
          <w:w w:val="80"/>
          <w:position w:val="7"/>
          <w:sz w:val="11"/>
        </w:rPr>
        <w:t>2</w:t>
      </w:r>
      <w:r>
        <w:rPr>
          <w:rFonts w:ascii="Tahoma" w:hAnsi="Tahoma"/>
          <w:color w:val="231F20"/>
          <w:spacing w:val="39"/>
          <w:position w:val="7"/>
          <w:sz w:val="11"/>
        </w:rPr>
        <w:t> </w:t>
      </w:r>
      <w:r>
        <w:rPr>
          <w:rFonts w:ascii="Tahoma" w:hAnsi="Tahoma"/>
          <w:color w:val="231F20"/>
          <w:w w:val="80"/>
          <w:sz w:val="15"/>
        </w:rPr>
        <w:t>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indicadores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Módulo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consistem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em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uma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metodologia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experimental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para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investigar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uso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de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Internet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por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indivíduos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que</w:t>
      </w:r>
      <w:r>
        <w:rPr>
          <w:rFonts w:ascii="Tahoma" w:hAnsi="Tahoma"/>
          <w:color w:val="231F20"/>
          <w:spacing w:val="4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não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identificam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esse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uso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por</w:t>
      </w:r>
      <w:r>
        <w:rPr>
          <w:rFonts w:ascii="Tahoma" w:hAnsi="Tahoma"/>
          <w:color w:val="231F20"/>
          <w:spacing w:val="6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meio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das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perguntas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tradicionais,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mas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que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realizam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atividades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pelo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celular</w:t>
      </w:r>
      <w:r>
        <w:rPr>
          <w:rFonts w:ascii="Tahoma" w:hAnsi="Tahoma"/>
          <w:color w:val="231F20"/>
          <w:spacing w:val="6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que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pressupõem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o</w:t>
      </w:r>
      <w:r>
        <w:rPr>
          <w:rFonts w:ascii="Tahoma" w:hAnsi="Tahoma"/>
          <w:color w:val="231F20"/>
          <w:spacing w:val="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acesso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à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Internet.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resultados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desse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módulo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estão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disponíveis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base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de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microdados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da</w:t>
      </w:r>
      <w:r>
        <w:rPr>
          <w:rFonts w:ascii="Tahoma" w:hAnsi="Tahoma"/>
          <w:color w:val="231F20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pesquisa.</w:t>
      </w:r>
    </w:p>
    <w:p>
      <w:pPr>
        <w:spacing w:after="0" w:line="252" w:lineRule="auto"/>
        <w:jc w:val="both"/>
        <w:rPr>
          <w:rFonts w:ascii="Tahoma" w:hAnsi="Tahoma"/>
          <w:sz w:val="15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2272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22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24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8"/>
        <w:rPr>
          <w:rFonts w:ascii="Tahoma"/>
        </w:rPr>
      </w:pPr>
    </w:p>
    <w:p>
      <w:pPr>
        <w:pStyle w:val="BodyText"/>
        <w:spacing w:line="249" w:lineRule="auto"/>
        <w:ind w:left="1559" w:right="138" w:firstLine="198"/>
        <w:jc w:val="both"/>
      </w:pP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disso,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realizadas</w:t>
      </w:r>
      <w:r>
        <w:rPr>
          <w:color w:val="231F20"/>
          <w:spacing w:val="-3"/>
        </w:rPr>
        <w:t> </w:t>
      </w:r>
      <w:r>
        <w:rPr>
          <w:color w:val="231F20"/>
        </w:rPr>
        <w:t>todas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visitas</w:t>
      </w:r>
      <w:r>
        <w:rPr>
          <w:color w:val="231F20"/>
          <w:spacing w:val="-3"/>
        </w:rPr>
        <w:t> </w:t>
      </w:r>
      <w:r>
        <w:rPr>
          <w:color w:val="231F20"/>
        </w:rPr>
        <w:t>previstas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procedimento</w:t>
      </w:r>
      <w:r>
        <w:rPr>
          <w:color w:val="231F20"/>
          <w:spacing w:val="-3"/>
        </w:rPr>
        <w:t> </w:t>
      </w:r>
      <w:r>
        <w:rPr>
          <w:color w:val="231F20"/>
        </w:rPr>
        <w:t>de </w:t>
      </w:r>
      <w:r>
        <w:rPr>
          <w:color w:val="231F20"/>
          <w:spacing w:val="-8"/>
        </w:rPr>
        <w:t>abordagem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dias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horários</w:t>
      </w:r>
      <w:r>
        <w:rPr>
          <w:color w:val="231F20"/>
        </w:rPr>
        <w:t> </w:t>
      </w:r>
      <w:r>
        <w:rPr>
          <w:color w:val="231F20"/>
          <w:spacing w:val="-8"/>
        </w:rPr>
        <w:t>diferentes</w:t>
      </w:r>
      <w:r>
        <w:rPr>
          <w:color w:val="231F20"/>
        </w:rPr>
        <w:t> </w:t>
      </w:r>
      <w:r>
        <w:rPr>
          <w:color w:val="231F20"/>
          <w:spacing w:val="-8"/>
        </w:rPr>
        <w:t>—,</w:t>
      </w:r>
      <w:r>
        <w:rPr>
          <w:color w:val="231F20"/>
        </w:rPr>
        <w:t> </w:t>
      </w:r>
      <w:r>
        <w:rPr>
          <w:color w:val="231F20"/>
          <w:spacing w:val="-8"/>
        </w:rPr>
        <w:t>registrando-se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listagem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aqueles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presentes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abordagem.</w:t>
      </w:r>
    </w:p>
    <w:p>
      <w:pPr>
        <w:pStyle w:val="BodyText"/>
        <w:spacing w:before="116"/>
        <w:ind w:left="1758"/>
        <w:jc w:val="both"/>
      </w:pPr>
      <w:r>
        <w:rPr>
          <w:color w:val="231F20"/>
          <w:spacing w:val="-6"/>
        </w:rPr>
        <w:t>Durante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pré-testes,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entrevistas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completas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tiveram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duração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média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30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minutos.</w:t>
      </w:r>
    </w:p>
    <w:p>
      <w:pPr>
        <w:pStyle w:val="BodyText"/>
      </w:pPr>
    </w:p>
    <w:p>
      <w:pPr>
        <w:pStyle w:val="BodyText"/>
        <w:spacing w:before="34"/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4"/>
          <w:w w:val="75"/>
          <w:sz w:val="18"/>
        </w:rPr>
        <w:t>ALTERAÇÕES</w:t>
      </w:r>
      <w:r>
        <w:rPr>
          <w:rFonts w:ascii="Trebuchet MS" w:hAnsi="Trebuchet MS"/>
          <w:b/>
          <w:color w:val="231F20"/>
          <w:spacing w:val="27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NO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INSTRUMENTO</w:t>
      </w:r>
      <w:r>
        <w:rPr>
          <w:rFonts w:ascii="Trebuchet MS" w:hAnsi="Trebuchet MS"/>
          <w:b/>
          <w:color w:val="231F20"/>
          <w:spacing w:val="27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COLETA</w:t>
      </w:r>
    </w:p>
    <w:p>
      <w:pPr>
        <w:pStyle w:val="BodyText"/>
        <w:spacing w:line="249" w:lineRule="auto" w:before="126"/>
        <w:ind w:left="1559" w:right="136" w:firstLine="198"/>
        <w:jc w:val="both"/>
      </w:pP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razão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coincidência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rotatividade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módulos,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TIC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2024</w:t>
      </w:r>
      <w:r>
        <w:rPr>
          <w:color w:val="231F20"/>
          <w:spacing w:val="-12"/>
        </w:rPr>
        <w:t> </w:t>
      </w:r>
      <w:r>
        <w:rPr>
          <w:color w:val="231F20"/>
        </w:rPr>
        <w:t>se </w:t>
      </w:r>
      <w:r>
        <w:rPr>
          <w:color w:val="231F20"/>
          <w:spacing w:val="-4"/>
        </w:rPr>
        <w:t>pautou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aplicado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2022.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módulo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atividades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culturais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(TC)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não </w:t>
      </w:r>
      <w:r>
        <w:rPr>
          <w:color w:val="231F20"/>
          <w:spacing w:val="-6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aplicado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2024,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aplicada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versão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reduzida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módulo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governo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eletrônico</w:t>
      </w:r>
    </w:p>
    <w:p>
      <w:pPr>
        <w:pStyle w:val="BodyText"/>
        <w:spacing w:line="249" w:lineRule="auto" w:before="3"/>
        <w:ind w:left="1559" w:right="136"/>
        <w:jc w:val="both"/>
      </w:pPr>
      <w:r>
        <w:rPr>
          <w:color w:val="231F20"/>
          <w:spacing w:val="-8"/>
        </w:rPr>
        <w:t>(G).</w:t>
      </w:r>
      <w:r>
        <w:rPr>
          <w:color w:val="231F20"/>
        </w:rPr>
        <w:t> </w:t>
      </w:r>
      <w:r>
        <w:rPr>
          <w:color w:val="231F20"/>
          <w:spacing w:val="-8"/>
        </w:rPr>
        <w:t>Neste</w:t>
      </w:r>
      <w:r>
        <w:rPr>
          <w:color w:val="231F20"/>
        </w:rPr>
        <w:t> </w:t>
      </w:r>
      <w:r>
        <w:rPr>
          <w:color w:val="231F20"/>
          <w:spacing w:val="-8"/>
        </w:rPr>
        <w:t>último,</w:t>
      </w:r>
      <w:r>
        <w:rPr>
          <w:color w:val="231F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mantida,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entanto,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questão</w:t>
      </w:r>
      <w:r>
        <w:rPr>
          <w:color w:val="231F20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</w:rPr>
        <w:t> </w:t>
      </w:r>
      <w:r>
        <w:rPr>
          <w:color w:val="231F20"/>
          <w:spacing w:val="-8"/>
        </w:rPr>
        <w:t>necessidade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deslocamento 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finalizar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serviços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públicos,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intuito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investigar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variações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observadas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 anos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ímpares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realização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serviços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governo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eletrônico,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isolando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possível </w:t>
      </w:r>
      <w:r>
        <w:rPr>
          <w:color w:val="231F20"/>
        </w:rPr>
        <w:t>efeito do instrumento de coleta.</w:t>
      </w:r>
    </w:p>
    <w:p>
      <w:pPr>
        <w:pStyle w:val="BodyText"/>
        <w:spacing w:line="249" w:lineRule="auto" w:before="116"/>
        <w:ind w:left="1559" w:right="138" w:firstLine="198"/>
        <w:jc w:val="both"/>
      </w:pPr>
      <w:r>
        <w:rPr>
          <w:color w:val="231F20"/>
          <w:spacing w:val="-10"/>
        </w:rPr>
        <w:t>Considerando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ainda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rodízio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módulos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pesquisa,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módulo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trata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comércio</w:t>
      </w:r>
      <w:r>
        <w:rPr>
          <w:color w:val="231F20"/>
        </w:rPr>
        <w:t> eletrônico</w:t>
      </w:r>
      <w:r>
        <w:rPr>
          <w:color w:val="231F20"/>
          <w:spacing w:val="-13"/>
        </w:rPr>
        <w:t> </w:t>
      </w:r>
      <w:r>
        <w:rPr>
          <w:color w:val="231F20"/>
        </w:rPr>
        <w:t>(H)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aplicado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sua</w:t>
      </w:r>
      <w:r>
        <w:rPr>
          <w:color w:val="231F20"/>
          <w:spacing w:val="-12"/>
        </w:rPr>
        <w:t> </w:t>
      </w:r>
      <w:r>
        <w:rPr>
          <w:color w:val="231F20"/>
        </w:rPr>
        <w:t>totalidade,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algumas</w:t>
      </w:r>
      <w:r>
        <w:rPr>
          <w:color w:val="231F20"/>
          <w:spacing w:val="-13"/>
        </w:rPr>
        <w:t> </w:t>
      </w:r>
      <w:r>
        <w:rPr>
          <w:color w:val="231F20"/>
        </w:rPr>
        <w:t>alterações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relação</w:t>
      </w:r>
      <w:r>
        <w:rPr>
          <w:color w:val="231F20"/>
          <w:spacing w:val="-12"/>
        </w:rPr>
        <w:t> </w:t>
      </w:r>
      <w:r>
        <w:rPr>
          <w:color w:val="231F20"/>
        </w:rPr>
        <w:t>a </w:t>
      </w:r>
      <w:r>
        <w:rPr>
          <w:color w:val="231F20"/>
          <w:spacing w:val="-8"/>
        </w:rPr>
        <w:t>2022.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atualizadas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categorias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pergunta</w:t>
      </w:r>
      <w:r>
        <w:rPr>
          <w:color w:val="231F20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</w:rPr>
        <w:t> </w:t>
      </w:r>
      <w:r>
        <w:rPr>
          <w:color w:val="231F20"/>
          <w:spacing w:val="-8"/>
        </w:rPr>
        <w:t>plataforma</w:t>
      </w:r>
      <w:r>
        <w:rPr>
          <w:color w:val="231F20"/>
        </w:rPr>
        <w:t> </w:t>
      </w:r>
      <w:r>
        <w:rPr>
          <w:color w:val="231F20"/>
          <w:spacing w:val="-8"/>
        </w:rPr>
        <w:t>usada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comprar </w:t>
      </w:r>
      <w:r>
        <w:rPr>
          <w:color w:val="231F20"/>
          <w:spacing w:val="-4"/>
        </w:rPr>
        <w:t>produtos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serviços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Internet,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inclusão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“aplicativos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lojas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telefone </w:t>
      </w:r>
      <w:r>
        <w:rPr>
          <w:color w:val="231F20"/>
          <w:spacing w:val="-8"/>
        </w:rPr>
        <w:t>celular”,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atualização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exemplos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“</w:t>
      </w:r>
      <w:r>
        <w:rPr>
          <w:i/>
          <w:color w:val="231F20"/>
          <w:spacing w:val="-8"/>
        </w:rPr>
        <w:t>sites</w:t>
      </w:r>
      <w:r>
        <w:rPr>
          <w:i/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própria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loja”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“plataformas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compra 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venda”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(para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melhor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diferenciá-los,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refletindo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realidade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atual),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exclusão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“</w:t>
      </w:r>
      <w:r>
        <w:rPr>
          <w:i/>
          <w:color w:val="231F20"/>
          <w:spacing w:val="-8"/>
        </w:rPr>
        <w:t>sites</w:t>
      </w:r>
      <w:r>
        <w:rPr>
          <w:i/>
          <w:color w:val="231F20"/>
          <w:spacing w:val="-2"/>
        </w:rPr>
        <w:t> </w:t>
      </w:r>
      <w:r>
        <w:rPr>
          <w:color w:val="231F20"/>
          <w:spacing w:val="-8"/>
        </w:rPr>
        <w:t>de desconto”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</w:t>
      </w:r>
      <w:r>
        <w:rPr>
          <w:i/>
          <w:color w:val="231F20"/>
          <w:spacing w:val="-8"/>
        </w:rPr>
        <w:t>e-mail</w:t>
      </w:r>
      <w:r>
        <w:rPr>
          <w:color w:val="231F20"/>
          <w:spacing w:val="-8"/>
        </w:rPr>
        <w:t>”.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último,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excluídas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questões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relativas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Internet </w:t>
      </w:r>
      <w:r>
        <w:rPr>
          <w:color w:val="231F20"/>
          <w:spacing w:val="-6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 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preços,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tipo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evento (remoto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transmitido)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qual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 comprou </w:t>
      </w:r>
      <w:r>
        <w:rPr>
          <w:color w:val="231F20"/>
          <w:spacing w:val="-4"/>
        </w:rPr>
        <w:t>ingresso pela Internet, valor gasto em compras pela Internet e problemas enfrentados </w:t>
      </w:r>
      <w:r>
        <w:rPr>
          <w:color w:val="231F20"/>
        </w:rPr>
        <w:t>em compras </w:t>
      </w:r>
      <w:r>
        <w:rPr>
          <w:i/>
          <w:color w:val="231F20"/>
        </w:rPr>
        <w:t>online</w:t>
      </w:r>
      <w:r>
        <w:rPr>
          <w:color w:val="231F20"/>
        </w:rPr>
        <w:t>.</w:t>
      </w:r>
    </w:p>
    <w:p>
      <w:pPr>
        <w:pStyle w:val="BodyText"/>
        <w:spacing w:line="249" w:lineRule="auto" w:before="122"/>
        <w:ind w:left="1559" w:right="143" w:firstLine="198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módulo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computador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(B),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questão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passou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ser </w:t>
      </w:r>
      <w:r>
        <w:rPr>
          <w:color w:val="231F20"/>
          <w:spacing w:val="-6"/>
        </w:rPr>
        <w:t>aplicada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todos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indivíduos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usaram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computador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período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referência. Até 2023,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ela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era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aplicada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somente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aos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indivíduos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usaram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computador,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mas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Internet.</w:t>
      </w:r>
    </w:p>
    <w:p>
      <w:pPr>
        <w:pStyle w:val="BodyText"/>
        <w:spacing w:line="249" w:lineRule="auto" w:before="116"/>
        <w:ind w:left="1559" w:right="135" w:firstLine="198"/>
        <w:jc w:val="both"/>
      </w:pP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módulo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atividades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realizadas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(C),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alteradas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algumas </w:t>
      </w:r>
      <w:r>
        <w:rPr>
          <w:color w:val="231F20"/>
          <w:spacing w:val="-10"/>
        </w:rPr>
        <w:t>alternativas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resposta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na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questão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sobre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motivo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uso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Internet.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alternativas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“por falta de interesse” e “por falta de necessidade” foram agrupadas (“por falta de interesse </w:t>
      </w:r>
      <w:r>
        <w:rPr>
          <w:color w:val="231F20"/>
          <w:spacing w:val="-6"/>
        </w:rPr>
        <w:t>ou necessidade”), foi incluída a alternativa “por não saber usar” e excluída a alternativa </w:t>
      </w:r>
      <w:r>
        <w:rPr>
          <w:color w:val="231F20"/>
          <w:spacing w:val="-2"/>
        </w:rPr>
        <w:t>“falta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computador”.</w:t>
      </w:r>
    </w:p>
    <w:p>
      <w:pPr>
        <w:pStyle w:val="BodyText"/>
        <w:spacing w:line="249" w:lineRule="auto" w:before="117"/>
        <w:ind w:left="1559" w:right="137" w:firstLine="198"/>
        <w:jc w:val="both"/>
      </w:pPr>
      <w:r>
        <w:rPr>
          <w:color w:val="231F20"/>
          <w:w w:val="90"/>
        </w:rPr>
        <w:t>No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módulo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telefone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celular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(J),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questão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tipo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conexão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usado </w:t>
      </w:r>
      <w:r>
        <w:rPr>
          <w:color w:val="231F20"/>
          <w:spacing w:val="-8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celular,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incluído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exemplo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“rede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móvel”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5G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evitar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confusão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 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nome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redes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Wi-Fi,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opção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“rede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móvel”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posicionada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após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opção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“Wi-Fi”.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Na questão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plano,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incluído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plano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“controle”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embora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exista </w:t>
      </w:r>
      <w:r>
        <w:rPr>
          <w:color w:val="231F20"/>
          <w:spacing w:val="-2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termos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regulatórios,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tornou-se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expressão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comercial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corrente.</w:t>
      </w:r>
    </w:p>
    <w:p>
      <w:pPr>
        <w:pStyle w:val="BodyText"/>
        <w:spacing w:line="249" w:lineRule="auto" w:before="118"/>
        <w:ind w:left="1559" w:right="137" w:firstLine="198"/>
        <w:jc w:val="both"/>
      </w:pP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início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bloco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individual,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questão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sexo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passou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perguntada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vez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8"/>
        </w:rPr>
        <w:t>observada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final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bloco,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incluída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questão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identidade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gênero,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cujos </w:t>
      </w:r>
      <w:r>
        <w:rPr>
          <w:color w:val="231F20"/>
          <w:spacing w:val="-6"/>
        </w:rPr>
        <w:t>resultados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ainda estão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sendo validados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estatisticamente.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incluídas questões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sobre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indivíduo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frequenta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escola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universidade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aposentado(a)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pensionista. </w:t>
      </w:r>
      <w:r>
        <w:rPr>
          <w:color w:val="231F20"/>
          <w:spacing w:val="-1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incluídas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questões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classificar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tipo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ocupação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indivíduo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(formal</w:t>
      </w:r>
      <w:r>
        <w:rPr>
          <w:color w:val="231F20"/>
          <w:spacing w:val="-4"/>
        </w:rPr>
        <w:t> 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informal).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categorias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escolaridade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atualizadas.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1760" id="docshapegroup25" coordorigin="0,1020" coordsize="10772,13721">
                <v:shape style="position:absolute;left:10054;top:1020;width:718;height:6350" id="docshape26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6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quadro domiciliar,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foi excluída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opção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“algum outro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programa social,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público ou </w:t>
      </w:r>
      <w:r>
        <w:rPr>
          <w:color w:val="231F20"/>
          <w:spacing w:val="-2"/>
        </w:rPr>
        <w:t>privado”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questão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recebimento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rendimentos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provenientes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programas </w:t>
      </w:r>
      <w:r>
        <w:rPr>
          <w:color w:val="231F20"/>
        </w:rPr>
        <w:t>sociais por alguma pessoa do domicílio. Também foram incluídas questões para </w:t>
      </w:r>
      <w:r>
        <w:rPr>
          <w:color w:val="231F20"/>
          <w:spacing w:val="-2"/>
        </w:rPr>
        <w:t>determinar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morador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pessoa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deficiência.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Essas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questões </w:t>
      </w:r>
      <w:r>
        <w:rPr>
          <w:color w:val="231F20"/>
          <w:spacing w:val="-10"/>
        </w:rPr>
        <w:t>fazem</w:t>
      </w:r>
      <w:r>
        <w:rPr>
          <w:color w:val="231F20"/>
        </w:rPr>
        <w:t> </w:t>
      </w:r>
      <w:r>
        <w:rPr>
          <w:color w:val="231F20"/>
          <w:spacing w:val="-10"/>
        </w:rPr>
        <w:t>parte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conjunto</w:t>
      </w:r>
      <w:r>
        <w:rPr>
          <w:color w:val="231F20"/>
        </w:rPr>
        <w:t> </w:t>
      </w:r>
      <w:r>
        <w:rPr>
          <w:color w:val="231F20"/>
          <w:spacing w:val="-10"/>
        </w:rPr>
        <w:t>reduzido</w:t>
      </w:r>
      <w:r>
        <w:rPr>
          <w:color w:val="231F20"/>
        </w:rPr>
        <w:t> </w:t>
      </w:r>
      <w:r>
        <w:rPr>
          <w:color w:val="231F20"/>
          <w:spacing w:val="-10"/>
        </w:rPr>
        <w:t>sugerido</w:t>
      </w:r>
      <w:r>
        <w:rPr>
          <w:color w:val="231F20"/>
        </w:rPr>
        <w:t> </w:t>
      </w:r>
      <w:r>
        <w:rPr>
          <w:color w:val="231F20"/>
          <w:spacing w:val="-10"/>
        </w:rPr>
        <w:t>pelo</w:t>
      </w:r>
      <w:r>
        <w:rPr>
          <w:color w:val="231F20"/>
        </w:rPr>
        <w:t> </w:t>
      </w:r>
      <w:r>
        <w:rPr>
          <w:color w:val="231F20"/>
          <w:spacing w:val="-10"/>
        </w:rPr>
        <w:t>Grupo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Washington</w:t>
      </w:r>
      <w:r>
        <w:rPr>
          <w:color w:val="231F20"/>
        </w:rPr>
        <w:t> </w:t>
      </w:r>
      <w:r>
        <w:rPr>
          <w:color w:val="231F20"/>
          <w:spacing w:val="-10"/>
        </w:rPr>
        <w:t>sobre</w:t>
      </w:r>
      <w:r>
        <w:rPr>
          <w:color w:val="231F20"/>
        </w:rPr>
        <w:t> </w:t>
      </w:r>
      <w:r>
        <w:rPr>
          <w:color w:val="231F20"/>
          <w:spacing w:val="-10"/>
        </w:rPr>
        <w:t>Pessoas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8"/>
        </w:rPr>
        <w:t> Deficiência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(WG).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investigadas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dificuldades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ligadas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visão,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audição,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mobilidade, </w:t>
      </w:r>
      <w:r>
        <w:rPr>
          <w:color w:val="231F20"/>
          <w:spacing w:val="-10"/>
        </w:rPr>
        <w:t>cognição/memória,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cuidados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pessoais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comunicação,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incluída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uma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questão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adicional,</w:t>
      </w:r>
      <w:r>
        <w:rPr>
          <w:color w:val="231F20"/>
        </w:rPr>
        <w:t> presente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conjunto</w:t>
      </w:r>
      <w:r>
        <w:rPr>
          <w:color w:val="231F20"/>
          <w:spacing w:val="-13"/>
        </w:rPr>
        <w:t> </w:t>
      </w:r>
      <w:r>
        <w:rPr>
          <w:color w:val="231F20"/>
        </w:rPr>
        <w:t>ampliado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WG,</w:t>
      </w:r>
      <w:r>
        <w:rPr>
          <w:color w:val="231F20"/>
          <w:spacing w:val="-12"/>
        </w:rPr>
        <w:t> </w:t>
      </w:r>
      <w:r>
        <w:rPr>
          <w:color w:val="231F20"/>
        </w:rPr>
        <w:t>referente</w:t>
      </w:r>
      <w:r>
        <w:rPr>
          <w:color w:val="231F20"/>
          <w:spacing w:val="-13"/>
        </w:rPr>
        <w:t> </w:t>
      </w:r>
      <w:r>
        <w:rPr>
          <w:color w:val="231F20"/>
        </w:rPr>
        <w:t>às</w:t>
      </w:r>
      <w:r>
        <w:rPr>
          <w:color w:val="231F20"/>
          <w:spacing w:val="-12"/>
        </w:rPr>
        <w:t> </w:t>
      </w:r>
      <w:r>
        <w:rPr>
          <w:color w:val="231F20"/>
        </w:rPr>
        <w:t>mãos,</w:t>
      </w:r>
      <w:r>
        <w:rPr>
          <w:color w:val="231F20"/>
          <w:spacing w:val="-13"/>
        </w:rPr>
        <w:t> </w:t>
      </w:r>
      <w:r>
        <w:rPr>
          <w:color w:val="231F20"/>
        </w:rPr>
        <w:t>relevante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contexto</w:t>
      </w:r>
      <w:r>
        <w:rPr>
          <w:color w:val="231F20"/>
          <w:spacing w:val="-12"/>
        </w:rPr>
        <w:t> </w:t>
      </w:r>
      <w:r>
        <w:rPr>
          <w:color w:val="231F20"/>
        </w:rPr>
        <w:t>do </w:t>
      </w:r>
      <w:r>
        <w:rPr>
          <w:color w:val="231F20"/>
          <w:spacing w:val="-2"/>
        </w:rPr>
        <w:t>uso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telefone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celular,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havia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aplicada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Instituto </w:t>
      </w:r>
      <w:r>
        <w:rPr>
          <w:color w:val="231F20"/>
          <w:spacing w:val="-4"/>
        </w:rPr>
        <w:t>Brasileiro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Geografia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Estatística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(IBGE)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censo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2022.</w:t>
      </w:r>
    </w:p>
    <w:p>
      <w:pPr>
        <w:pStyle w:val="BodyText"/>
      </w:pPr>
    </w:p>
    <w:p>
      <w:pPr>
        <w:pStyle w:val="BodyText"/>
        <w:spacing w:before="33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75"/>
          <w:sz w:val="18"/>
        </w:rPr>
        <w:t>TREINAMENTO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</w:rPr>
        <w:t>As entrevistas foram realizadas por uma equipe de profissionais treinados e supervisionados.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entrevistadores</w:t>
      </w:r>
      <w:r>
        <w:rPr>
          <w:color w:val="231F20"/>
          <w:spacing w:val="-10"/>
        </w:rPr>
        <w:t> </w:t>
      </w:r>
      <w:r>
        <w:rPr>
          <w:color w:val="231F20"/>
        </w:rPr>
        <w:t>passaram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treinamento</w:t>
      </w:r>
      <w:r>
        <w:rPr>
          <w:color w:val="231F20"/>
          <w:spacing w:val="-10"/>
        </w:rPr>
        <w:t> </w:t>
      </w:r>
      <w:r>
        <w:rPr>
          <w:color w:val="231F20"/>
        </w:rPr>
        <w:t>básico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pesquisa, </w:t>
      </w:r>
      <w:r>
        <w:rPr>
          <w:color w:val="231F20"/>
          <w:spacing w:val="-2"/>
        </w:rPr>
        <w:t>treinamento organizacional, treinamento contínuo de aprimoramento e treinamento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reciclagem.</w:t>
      </w:r>
      <w:r>
        <w:rPr>
          <w:color w:val="231F20"/>
          <w:spacing w:val="-3"/>
        </w:rPr>
        <w:t> </w:t>
      </w: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disso,</w:t>
      </w:r>
      <w:r>
        <w:rPr>
          <w:color w:val="231F20"/>
          <w:spacing w:val="-3"/>
        </w:rPr>
        <w:t> </w:t>
      </w:r>
      <w:r>
        <w:rPr>
          <w:color w:val="231F20"/>
        </w:rPr>
        <w:t>houve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3"/>
        </w:rPr>
        <w:t> </w:t>
      </w:r>
      <w:r>
        <w:rPr>
          <w:color w:val="231F20"/>
        </w:rPr>
        <w:t>treinamento</w:t>
      </w:r>
      <w:r>
        <w:rPr>
          <w:color w:val="231F20"/>
          <w:spacing w:val="-3"/>
        </w:rPr>
        <w:t> </w:t>
      </w:r>
      <w:r>
        <w:rPr>
          <w:color w:val="231F20"/>
        </w:rPr>
        <w:t>específico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pesquisa</w:t>
      </w:r>
      <w:r>
        <w:rPr>
          <w:color w:val="231F20"/>
          <w:spacing w:val="-3"/>
        </w:rPr>
        <w:t> </w:t>
      </w:r>
      <w:r>
        <w:rPr>
          <w:color w:val="231F20"/>
        </w:rPr>
        <w:t>TIC </w:t>
      </w:r>
      <w:r>
        <w:rPr>
          <w:color w:val="231F20"/>
          <w:spacing w:val="-8"/>
        </w:rPr>
        <w:t>Domicílios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2024,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abarcou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processo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arrolamento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manual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eletrônico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setores,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escolha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domicílios,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seleção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realizada,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abordagem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domicílios </w:t>
      </w:r>
      <w:r>
        <w:rPr>
          <w:color w:val="231F20"/>
          <w:spacing w:val="-6"/>
        </w:rPr>
        <w:t>selecionados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e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preenchimento adequado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instrumento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coleta.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Nesse treinamento, </w:t>
      </w:r>
      <w:r>
        <w:rPr>
          <w:color w:val="231F20"/>
          <w:spacing w:val="-8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esclarecidos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procedimentos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ocorrências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campo,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assim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como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regras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retornos</w:t>
      </w:r>
      <w:r>
        <w:rPr>
          <w:color w:val="231F20"/>
          <w:spacing w:val="-10"/>
        </w:rPr>
        <w:t> </w:t>
      </w:r>
      <w:r>
        <w:rPr>
          <w:color w:val="231F20"/>
        </w:rPr>
        <w:t>aos</w:t>
      </w:r>
      <w:r>
        <w:rPr>
          <w:color w:val="231F20"/>
          <w:spacing w:val="-10"/>
        </w:rPr>
        <w:t> </w:t>
      </w:r>
      <w:r>
        <w:rPr>
          <w:color w:val="231F20"/>
        </w:rPr>
        <w:t>domicílios.</w:t>
      </w:r>
    </w:p>
    <w:p>
      <w:pPr>
        <w:pStyle w:val="BodyText"/>
        <w:spacing w:line="249" w:lineRule="auto" w:before="121"/>
        <w:ind w:left="992" w:right="701" w:firstLine="198"/>
        <w:jc w:val="both"/>
      </w:pPr>
      <w:r>
        <w:rPr>
          <w:color w:val="231F20"/>
          <w:spacing w:val="-6"/>
        </w:rPr>
        <w:t>Os entrevistadores receberam três manuais de campo, que poderiam ser consultados </w:t>
      </w:r>
      <w:r>
        <w:rPr>
          <w:color w:val="231F20"/>
          <w:spacing w:val="-2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garantir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padronização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qualidade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trabalho.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Os </w:t>
      </w:r>
      <w:r>
        <w:rPr>
          <w:color w:val="231F20"/>
          <w:spacing w:val="-8"/>
        </w:rPr>
        <w:t>dois</w:t>
      </w:r>
      <w:r>
        <w:rPr>
          <w:color w:val="231F20"/>
        </w:rPr>
        <w:t> </w:t>
      </w:r>
      <w:r>
        <w:rPr>
          <w:color w:val="231F20"/>
          <w:spacing w:val="-8"/>
        </w:rPr>
        <w:t>primeiros</w:t>
      </w:r>
      <w:r>
        <w:rPr>
          <w:color w:val="231F20"/>
        </w:rPr>
        <w:t> </w:t>
      </w:r>
      <w:r>
        <w:rPr>
          <w:color w:val="231F20"/>
          <w:spacing w:val="-8"/>
        </w:rPr>
        <w:t>deles</w:t>
      </w:r>
      <w:r>
        <w:rPr>
          <w:color w:val="231F20"/>
        </w:rPr>
        <w:t> </w:t>
      </w:r>
      <w:r>
        <w:rPr>
          <w:color w:val="231F20"/>
          <w:spacing w:val="-8"/>
        </w:rPr>
        <w:t>tinham</w:t>
      </w:r>
      <w:r>
        <w:rPr>
          <w:color w:val="231F20"/>
        </w:rPr>
        <w:t> </w:t>
      </w:r>
      <w:r>
        <w:rPr>
          <w:color w:val="231F20"/>
          <w:spacing w:val="-8"/>
        </w:rPr>
        <w:t>por</w:t>
      </w:r>
      <w:r>
        <w:rPr>
          <w:color w:val="231F20"/>
        </w:rPr>
        <w:t> </w:t>
      </w:r>
      <w:r>
        <w:rPr>
          <w:color w:val="231F20"/>
          <w:spacing w:val="-8"/>
        </w:rPr>
        <w:t>objetivo</w:t>
      </w:r>
      <w:r>
        <w:rPr>
          <w:color w:val="231F20"/>
        </w:rPr>
        <w:t> </w:t>
      </w:r>
      <w:r>
        <w:rPr>
          <w:color w:val="231F20"/>
          <w:spacing w:val="-8"/>
        </w:rPr>
        <w:t>disponibilizar</w:t>
      </w:r>
      <w:r>
        <w:rPr>
          <w:color w:val="231F20"/>
        </w:rPr>
        <w:t> </w:t>
      </w:r>
      <w:r>
        <w:rPr>
          <w:color w:val="231F20"/>
          <w:spacing w:val="-8"/>
        </w:rPr>
        <w:t>todas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necessárias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arrolamento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terceiro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apresentava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 </w:t>
      </w:r>
      <w:r>
        <w:rPr>
          <w:color w:val="231F20"/>
          <w:spacing w:val="-6"/>
        </w:rPr>
        <w:t>informações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necessárias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realização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abordagens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selecionados e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aplicação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questionários.</w:t>
      </w:r>
    </w:p>
    <w:p>
      <w:pPr>
        <w:pStyle w:val="BodyText"/>
        <w:spacing w:line="249" w:lineRule="auto" w:before="118"/>
        <w:ind w:left="992" w:right="703" w:firstLine="198"/>
        <w:jc w:val="both"/>
      </w:pPr>
      <w:r>
        <w:rPr>
          <w:color w:val="231F20"/>
          <w:spacing w:val="-2"/>
        </w:rPr>
        <w:t>Ao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todo,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trabalharam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258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entrevistadores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16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supervisores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 campo.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49" w:lineRule="auto" w:before="126"/>
        <w:ind w:left="992" w:right="706" w:firstLine="198"/>
        <w:jc w:val="both"/>
        <w:rPr>
          <w:sz w:val="20"/>
        </w:rPr>
      </w:pPr>
      <w:r>
        <w:rPr>
          <w:color w:val="231F20"/>
          <w:spacing w:val="-4"/>
          <w:w w:val="9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coleta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dados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foi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realizada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com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método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CAPI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(do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w w:val="90"/>
          <w:sz w:val="20"/>
        </w:rPr>
        <w:t>inglês</w:t>
      </w:r>
      <w:r>
        <w:rPr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w w:val="90"/>
          <w:sz w:val="20"/>
        </w:rPr>
        <w:t>computer-assisted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4"/>
          <w:w w:val="90"/>
          <w:sz w:val="20"/>
        </w:rPr>
        <w:t>personal </w:t>
      </w:r>
      <w:r>
        <w:rPr>
          <w:i/>
          <w:color w:val="231F20"/>
          <w:spacing w:val="-8"/>
          <w:sz w:val="20"/>
        </w:rPr>
        <w:t>interviewing</w:t>
      </w:r>
      <w:r>
        <w:rPr>
          <w:color w:val="231F20"/>
          <w:spacing w:val="-8"/>
          <w:sz w:val="20"/>
        </w:rPr>
        <w:t>),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consiste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ter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questionário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programado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um</w:t>
      </w:r>
      <w:r>
        <w:rPr>
          <w:color w:val="231F20"/>
          <w:spacing w:val="-4"/>
          <w:sz w:val="20"/>
        </w:rPr>
        <w:t> </w:t>
      </w:r>
      <w:r>
        <w:rPr>
          <w:i/>
          <w:color w:val="231F20"/>
          <w:spacing w:val="-8"/>
          <w:sz w:val="20"/>
        </w:rPr>
        <w:t>software</w:t>
      </w:r>
      <w:r>
        <w:rPr>
          <w:i/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i/>
          <w:color w:val="231F20"/>
          <w:spacing w:val="-8"/>
          <w:sz w:val="20"/>
        </w:rPr>
        <w:t>tablet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aplicado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entrevistadores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interação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DATA</w:t>
      </w:r>
      <w:r>
        <w:rPr>
          <w:rFonts w:ascii="Trebuchet MS"/>
          <w:b/>
          <w:color w:val="231F20"/>
          <w:spacing w:val="-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-8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6"/>
        </w:rPr>
        <w:t>A coleta de dados da pesquisa TIC Domicílios 2024 ocorreu entre março e agosto de </w:t>
      </w:r>
      <w:r>
        <w:rPr>
          <w:color w:val="231F20"/>
        </w:rPr>
        <w:t>2024,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todo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território</w:t>
      </w:r>
      <w:r>
        <w:rPr>
          <w:color w:val="231F20"/>
          <w:spacing w:val="-2"/>
        </w:rPr>
        <w:t> </w:t>
      </w:r>
      <w:r>
        <w:rPr>
          <w:color w:val="231F20"/>
        </w:rPr>
        <w:t>nacional.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1248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31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33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PROCEDIMENTOS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CONTROLE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20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CAMPO</w:t>
      </w:r>
    </w:p>
    <w:p>
      <w:pPr>
        <w:pStyle w:val="BodyText"/>
        <w:spacing w:line="249" w:lineRule="auto" w:before="126"/>
        <w:ind w:left="1559" w:right="138" w:firstLine="198"/>
        <w:jc w:val="both"/>
      </w:pPr>
      <w:r>
        <w:rPr>
          <w:color w:val="231F20"/>
          <w:spacing w:val="-4"/>
        </w:rPr>
        <w:t>Diversas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garantir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padronização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 </w:t>
      </w:r>
      <w:r>
        <w:rPr>
          <w:color w:val="231F20"/>
        </w:rPr>
        <w:t>coleta de dados.</w:t>
      </w:r>
    </w:p>
    <w:p>
      <w:pPr>
        <w:pStyle w:val="BodyText"/>
        <w:spacing w:line="249" w:lineRule="auto" w:before="115"/>
        <w:ind w:left="1559" w:right="134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abordados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entrevistas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 </w:t>
      </w:r>
      <w:r>
        <w:rPr>
          <w:color w:val="231F20"/>
          <w:spacing w:val="-8"/>
        </w:rPr>
        <w:t>quantidade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particulares</w:t>
      </w:r>
      <w:r>
        <w:rPr>
          <w:color w:val="231F20"/>
        </w:rPr>
        <w:t> </w:t>
      </w:r>
      <w:r>
        <w:rPr>
          <w:color w:val="231F20"/>
          <w:spacing w:val="-8"/>
        </w:rPr>
        <w:t>encontrados</w:t>
      </w:r>
      <w:r>
        <w:rPr>
          <w:color w:val="231F20"/>
        </w:rPr>
        <w:t> </w:t>
      </w:r>
      <w:r>
        <w:rPr>
          <w:color w:val="231F20"/>
          <w:spacing w:val="-8"/>
        </w:rPr>
        <w:t>pela</w:t>
      </w:r>
      <w:r>
        <w:rPr>
          <w:color w:val="231F20"/>
        </w:rPr>
        <w:t> </w:t>
      </w:r>
      <w:r>
        <w:rPr>
          <w:color w:val="231F20"/>
          <w:spacing w:val="-8"/>
        </w:rPr>
        <w:t>contagem</w:t>
      </w:r>
      <w:r>
        <w:rPr>
          <w:color w:val="231F20"/>
        </w:rPr>
        <w:t> </w:t>
      </w:r>
      <w:r>
        <w:rPr>
          <w:color w:val="231F20"/>
          <w:spacing w:val="-8"/>
        </w:rPr>
        <w:t>realizada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momento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arrolamento.</w:t>
      </w:r>
      <w:r>
        <w:rPr>
          <w:color w:val="231F20"/>
          <w:spacing w:val="-12"/>
        </w:rPr>
        <w:t> </w:t>
      </w:r>
      <w:r>
        <w:rPr>
          <w:color w:val="231F20"/>
        </w:rPr>
        <w:t>Considerando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abordagens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domicílios,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seguintes </w:t>
      </w:r>
      <w:r>
        <w:rPr>
          <w:color w:val="231F20"/>
          <w:spacing w:val="-6"/>
        </w:rPr>
        <w:t>ocorrências, foram feitas até quatro visitas em dias e horários diferentes na tentativa de </w:t>
      </w:r>
      <w:r>
        <w:rPr>
          <w:color w:val="231F20"/>
        </w:rPr>
        <w:t>realização da entrevista: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8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ausência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domicílio;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impossibilidade 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algum morador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atender 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entrevistador;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impossibilidade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morador selecionado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atender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 entrevistador;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w w:val="90"/>
          <w:sz w:val="20"/>
        </w:rPr>
        <w:t>ausência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pessoa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selecionada;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recusa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porteiro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síndico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(em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condomínio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prédio);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w w:val="90"/>
          <w:sz w:val="20"/>
        </w:rPr>
        <w:t>recusa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acesso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domicílio.</w:t>
      </w:r>
    </w:p>
    <w:p>
      <w:pPr>
        <w:pStyle w:val="BodyText"/>
        <w:spacing w:line="249" w:lineRule="auto" w:before="123"/>
        <w:ind w:left="1559" w:right="137" w:firstLine="198"/>
        <w:jc w:val="both"/>
      </w:pPr>
      <w:r>
        <w:rPr>
          <w:color w:val="231F20"/>
          <w:spacing w:val="-4"/>
        </w:rPr>
        <w:t>Mesmo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quatro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visitas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previstas,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completar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 </w:t>
      </w:r>
      <w:r>
        <w:rPr>
          <w:color w:val="231F20"/>
          <w:spacing w:val="-2"/>
        </w:rPr>
        <w:t>entrevistas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ocorrências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descritas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 </w:t>
      </w:r>
      <w:r>
        <w:rPr>
          <w:color w:val="231F20"/>
          <w:spacing w:val="-8"/>
        </w:rPr>
        <w:t>certos</w:t>
      </w:r>
      <w:r>
        <w:rPr>
          <w:color w:val="231F20"/>
        </w:rPr>
        <w:t> </w:t>
      </w:r>
      <w:r>
        <w:rPr>
          <w:color w:val="231F20"/>
          <w:spacing w:val="-8"/>
        </w:rPr>
        <w:t>casos,</w:t>
      </w:r>
      <w:r>
        <w:rPr>
          <w:color w:val="231F20"/>
        </w:rPr>
        <w:t> </w:t>
      </w:r>
      <w:r>
        <w:rPr>
          <w:color w:val="231F20"/>
          <w:spacing w:val="-8"/>
        </w:rPr>
        <w:t>houve</w:t>
      </w:r>
      <w:r>
        <w:rPr>
          <w:color w:val="231F20"/>
        </w:rPr>
        <w:t> </w:t>
      </w:r>
      <w:r>
        <w:rPr>
          <w:color w:val="231F20"/>
          <w:spacing w:val="-8"/>
        </w:rPr>
        <w:t>impossibilidade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realizar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todo,</w:t>
      </w:r>
      <w:r>
        <w:rPr>
          <w:color w:val="231F20"/>
        </w:rPr>
        <w:t> </w:t>
      </w:r>
      <w:r>
        <w:rPr>
          <w:color w:val="231F20"/>
          <w:spacing w:val="-8"/>
        </w:rPr>
        <w:t>tendo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vista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ocorrências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relacionadas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violência,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bloqueios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físicos,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climáticas, </w:t>
      </w:r>
      <w:r>
        <w:rPr>
          <w:color w:val="231F20"/>
        </w:rPr>
        <w:t>ausência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setor,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outros</w:t>
      </w:r>
      <w:r>
        <w:rPr>
          <w:color w:val="231F20"/>
          <w:spacing w:val="-12"/>
        </w:rPr>
        <w:t> </w:t>
      </w:r>
      <w:r>
        <w:rPr>
          <w:color w:val="231F20"/>
        </w:rPr>
        <w:t>motivos.</w:t>
      </w:r>
    </w:p>
    <w:p>
      <w:pPr>
        <w:pStyle w:val="BodyText"/>
        <w:spacing w:before="183"/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21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Ocorrências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finais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campo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número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casos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  <w:spacing w:val="-2"/>
        </w:rPr>
        <w:t>registrados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1588"/>
        <w:gridCol w:w="964"/>
      </w:tblGrid>
      <w:tr>
        <w:trPr>
          <w:trHeight w:val="365" w:hRule="atLeast"/>
        </w:trPr>
        <w:tc>
          <w:tcPr>
            <w:tcW w:w="4819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Ocorrência</w:t>
            </w:r>
          </w:p>
        </w:tc>
        <w:tc>
          <w:tcPr>
            <w:tcW w:w="1588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59" w:right="12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casos</w:t>
            </w:r>
          </w:p>
        </w:tc>
        <w:tc>
          <w:tcPr>
            <w:tcW w:w="964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84" w:right="12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75"/>
                <w:sz w:val="18"/>
              </w:rPr>
              <w:t>Taxa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b/>
                <w:color w:val="231F20"/>
                <w:spacing w:val="-5"/>
                <w:w w:val="90"/>
                <w:sz w:val="18"/>
              </w:rPr>
              <w:t>(%)</w:t>
            </w:r>
          </w:p>
        </w:tc>
      </w:tr>
      <w:tr>
        <w:trPr>
          <w:trHeight w:val="342" w:hRule="atLeast"/>
        </w:trPr>
        <w:tc>
          <w:tcPr>
            <w:tcW w:w="4819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realizada</w:t>
            </w:r>
          </w:p>
        </w:tc>
        <w:tc>
          <w:tcPr>
            <w:tcW w:w="1588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856</w:t>
            </w:r>
          </w:p>
        </w:tc>
        <w:tc>
          <w:tcPr>
            <w:tcW w:w="964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9"/>
              <w:ind w:left="122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Nenhum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morador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casa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disponível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atender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616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7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/>
              <w:ind w:right="36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responsável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casa ou não está disponível no 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267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responsável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329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/>
              <w:ind w:right="36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viajando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retorna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antes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final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campo (ausência prolongada)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278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alugar,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vender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abandonado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407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Local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função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moradia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é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um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permanente,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comércio, escola, residência de veraneio, etc.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648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Recusa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838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porteiro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outra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pessoa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011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motivo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violência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423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</w:tbl>
    <w:p>
      <w:pPr>
        <w:spacing w:before="108"/>
        <w:ind w:left="0" w:right="140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95C4DA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95C4DA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95C4DA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Segoe UI Symbol"/>
          <w:sz w:val="12"/>
        </w:rPr>
      </w:pPr>
      <w:r>
        <w:rPr>
          <w:rFonts w:ascii="Segoe UI Symbo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0736" id="docshapegroup34" coordorigin="0,1020" coordsize="10772,13721">
                <v:shape style="position:absolute;left:10054;top:1020;width:718;height:6350" id="docshape35" coordorigin="10054,1020" coordsize="718,6350" path="m10190,5771l10054,5771,10054,7370,10190,7370,10190,5771xm10193,1020l10057,1020,10057,2618,10193,2618,10193,1020xm10772,4194l10196,4194,10196,5776,10772,5776,10772,4194xe" filled="true" fillcolor="#cfe3ee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Segoe UI Symbol"/>
          <w:sz w:val="12"/>
        </w:rPr>
      </w:pPr>
    </w:p>
    <w:p>
      <w:pPr>
        <w:pStyle w:val="BodyText"/>
        <w:rPr>
          <w:rFonts w:ascii="Segoe UI Symbol"/>
          <w:sz w:val="12"/>
        </w:rPr>
      </w:pPr>
    </w:p>
    <w:p>
      <w:pPr>
        <w:spacing w:before="0"/>
        <w:ind w:left="142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95C4DA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95C4DA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95C4DA"/>
          <w:spacing w:val="-2"/>
          <w:w w:val="95"/>
          <w:sz w:val="12"/>
          <w:szCs w:val="12"/>
        </w:rPr>
        <w:t>CONCLUSÃO</w:t>
      </w:r>
    </w:p>
    <w:p>
      <w:pPr>
        <w:pStyle w:val="BodyText"/>
        <w:spacing w:before="9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1588"/>
        <w:gridCol w:w="964"/>
      </w:tblGrid>
      <w:tr>
        <w:trPr>
          <w:trHeight w:val="365" w:hRule="atLeast"/>
        </w:trPr>
        <w:tc>
          <w:tcPr>
            <w:tcW w:w="4819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Ocorrência</w:t>
            </w:r>
          </w:p>
        </w:tc>
        <w:tc>
          <w:tcPr>
            <w:tcW w:w="1588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casos</w:t>
            </w:r>
          </w:p>
        </w:tc>
        <w:tc>
          <w:tcPr>
            <w:tcW w:w="964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84" w:right="12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75"/>
                <w:sz w:val="18"/>
              </w:rPr>
              <w:t>Taxa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b/>
                <w:color w:val="231F20"/>
                <w:spacing w:val="-5"/>
                <w:w w:val="90"/>
                <w:sz w:val="18"/>
              </w:rPr>
              <w:t>(%)</w:t>
            </w:r>
          </w:p>
        </w:tc>
      </w:tr>
      <w:tr>
        <w:trPr>
          <w:trHeight w:val="552" w:hRule="atLeast"/>
        </w:trPr>
        <w:tc>
          <w:tcPr>
            <w:tcW w:w="4819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line="259" w:lineRule="auto" w:before="89"/>
              <w:ind w:right="36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dificuldade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obstáculos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físicos, intempéries da natureza, etc.</w:t>
            </w:r>
          </w:p>
        </w:tc>
        <w:tc>
          <w:tcPr>
            <w:tcW w:w="1588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3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341</w:t>
            </w:r>
          </w:p>
        </w:tc>
        <w:tc>
          <w:tcPr>
            <w:tcW w:w="964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spacing w:before="3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7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16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Domicílio só tem pessoas inelegíveis (p. ex., menores de 16 anos) 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impossibilitadas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responder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à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pesquisa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(p.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ex.,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função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deficiência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ou do idioma)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23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Outras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ocorrências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664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inexistente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27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851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88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</w:tbl>
    <w:p>
      <w:pPr>
        <w:pStyle w:val="BodyText"/>
        <w:spacing w:before="37"/>
        <w:rPr>
          <w:rFonts w:ascii="Trebuchet MS"/>
          <w:b/>
        </w:rPr>
      </w:pPr>
    </w:p>
    <w:p>
      <w:pPr>
        <w:pStyle w:val="BodyText"/>
        <w:spacing w:line="249" w:lineRule="auto"/>
        <w:ind w:left="992" w:right="701" w:firstLine="198"/>
        <w:jc w:val="both"/>
      </w:pPr>
      <w:r>
        <w:rPr>
          <w:color w:val="231F20"/>
          <w:w w:val="90"/>
        </w:rPr>
        <w:t>Ao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longo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período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coleta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campo,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realizados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controles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semanais </w:t>
      </w:r>
      <w:r>
        <w:rPr>
          <w:color w:val="231F20"/>
          <w:spacing w:val="-6"/>
        </w:rPr>
        <w:t>e quinzenais. Semanalmente, foram controlados o número de municípios visitados e de setores arrolados e a quantidade de entrevistas realizadas, por tipo de pesquisa em cada </w:t>
      </w:r>
      <w:r>
        <w:rPr>
          <w:color w:val="231F20"/>
          <w:spacing w:val="-8"/>
        </w:rPr>
        <w:t>estrato</w:t>
      </w:r>
      <w:r>
        <w:rPr>
          <w:color w:val="231F20"/>
        </w:rPr>
        <w:t> </w:t>
      </w:r>
      <w:r>
        <w:rPr>
          <w:color w:val="231F20"/>
          <w:spacing w:val="-8"/>
        </w:rPr>
        <w:t>TIC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</w:rPr>
        <w:t> </w:t>
      </w:r>
      <w:r>
        <w:rPr>
          <w:color w:val="231F20"/>
          <w:spacing w:val="-8"/>
        </w:rPr>
        <w:t>censitário.</w:t>
      </w:r>
      <w:r>
        <w:rPr>
          <w:color w:val="231F20"/>
        </w:rPr>
        <w:t> </w:t>
      </w:r>
      <w:r>
        <w:rPr>
          <w:color w:val="231F20"/>
          <w:spacing w:val="-8"/>
        </w:rPr>
        <w:t>Quinzenalmente,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verificadas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acerca</w:t>
      </w:r>
      <w:r>
        <w:rPr>
          <w:color w:val="231F20"/>
        </w:rPr>
        <w:t> </w:t>
      </w:r>
      <w:r>
        <w:rPr>
          <w:color w:val="231F20"/>
          <w:spacing w:val="-8"/>
        </w:rPr>
        <w:t>do </w:t>
      </w:r>
      <w:r>
        <w:rPr>
          <w:color w:val="231F20"/>
          <w:spacing w:val="-10"/>
        </w:rPr>
        <w:t>perfil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domicílios,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</w:rPr>
        <w:t> </w:t>
      </w:r>
      <w:r>
        <w:rPr>
          <w:color w:val="231F20"/>
          <w:spacing w:val="-10"/>
        </w:rPr>
        <w:t>renda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classe</w:t>
      </w:r>
      <w:r>
        <w:rPr>
          <w:color w:val="231F20"/>
        </w:rPr>
        <w:t> </w:t>
      </w:r>
      <w:r>
        <w:rPr>
          <w:color w:val="231F20"/>
          <w:spacing w:val="-10"/>
        </w:rPr>
        <w:t>social,</w:t>
      </w:r>
      <w:r>
        <w:rPr>
          <w:color w:val="231F20"/>
        </w:rPr>
        <w:t> </w:t>
      </w:r>
      <w:r>
        <w:rPr>
          <w:color w:val="231F20"/>
          <w:spacing w:val="-10"/>
        </w:rPr>
        <w:t>informações</w:t>
      </w:r>
      <w:r>
        <w:rPr>
          <w:color w:val="231F20"/>
        </w:rPr>
        <w:t> </w:t>
      </w:r>
      <w:r>
        <w:rPr>
          <w:color w:val="231F20"/>
          <w:spacing w:val="-10"/>
        </w:rPr>
        <w:t>relativas</w:t>
      </w:r>
      <w:r>
        <w:rPr>
          <w:color w:val="231F20"/>
        </w:rPr>
        <w:t> </w:t>
      </w:r>
      <w:r>
        <w:rPr>
          <w:color w:val="231F20"/>
          <w:spacing w:val="-10"/>
        </w:rPr>
        <w:t>aos</w:t>
      </w:r>
      <w:r>
        <w:rPr>
          <w:color w:val="231F20"/>
        </w:rPr>
        <w:t> </w:t>
      </w:r>
      <w:r>
        <w:rPr>
          <w:color w:val="231F20"/>
          <w:spacing w:val="-10"/>
        </w:rPr>
        <w:t>moradores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2"/>
        </w:rPr>
        <w:t>domicílios</w:t>
      </w:r>
      <w:r>
        <w:rPr>
          <w:color w:val="231F20"/>
        </w:rPr>
        <w:t> </w:t>
      </w:r>
      <w:r>
        <w:rPr>
          <w:color w:val="231F20"/>
          <w:spacing w:val="-12"/>
        </w:rPr>
        <w:t>entrevistados,</w:t>
      </w:r>
      <w:r>
        <w:rPr>
          <w:color w:val="231F20"/>
        </w:rPr>
        <w:t> </w:t>
      </w:r>
      <w:r>
        <w:rPr>
          <w:color w:val="231F20"/>
          <w:spacing w:val="-12"/>
        </w:rPr>
        <w:t>como</w:t>
      </w:r>
      <w:r>
        <w:rPr>
          <w:color w:val="231F20"/>
        </w:rPr>
        <w:t> </w:t>
      </w:r>
      <w:r>
        <w:rPr>
          <w:color w:val="231F20"/>
          <w:spacing w:val="-12"/>
        </w:rPr>
        <w:t>sexo</w:t>
      </w:r>
      <w:r>
        <w:rPr>
          <w:color w:val="231F20"/>
        </w:rPr>
        <w:t> </w:t>
      </w:r>
      <w:r>
        <w:rPr>
          <w:color w:val="231F20"/>
          <w:spacing w:val="-12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idade,</w:t>
      </w:r>
      <w:r>
        <w:rPr>
          <w:color w:val="231F20"/>
        </w:rPr>
        <w:t> </w:t>
      </w:r>
      <w:r>
        <w:rPr>
          <w:color w:val="231F20"/>
          <w:spacing w:val="-12"/>
        </w:rPr>
        <w:t>o</w:t>
      </w:r>
      <w:r>
        <w:rPr>
          <w:color w:val="231F20"/>
        </w:rPr>
        <w:t> </w:t>
      </w:r>
      <w:r>
        <w:rPr>
          <w:color w:val="231F20"/>
          <w:spacing w:val="-12"/>
        </w:rPr>
        <w:t>uso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TIC</w:t>
      </w:r>
      <w:r>
        <w:rPr>
          <w:color w:val="231F20"/>
        </w:rPr>
        <w:t> </w:t>
      </w:r>
      <w:r>
        <w:rPr>
          <w:color w:val="231F20"/>
          <w:spacing w:val="-12"/>
        </w:rPr>
        <w:t>pelos</w:t>
      </w:r>
      <w:r>
        <w:rPr>
          <w:color w:val="231F20"/>
        </w:rPr>
        <w:t> </w:t>
      </w:r>
      <w:r>
        <w:rPr>
          <w:color w:val="231F20"/>
          <w:spacing w:val="-12"/>
        </w:rPr>
        <w:t>respondentes</w:t>
      </w:r>
      <w:r>
        <w:rPr>
          <w:color w:val="231F20"/>
        </w:rPr>
        <w:t> </w:t>
      </w:r>
      <w:r>
        <w:rPr>
          <w:color w:val="231F20"/>
          <w:spacing w:val="-12"/>
        </w:rPr>
        <w:t>selecionados,</w:t>
      </w:r>
      <w:r>
        <w:rPr>
          <w:color w:val="231F20"/>
          <w:spacing w:val="-6"/>
        </w:rPr>
        <w:t> bem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registro das ocorrências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que não haviam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sido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realizadas </w:t>
      </w:r>
      <w:r>
        <w:rPr>
          <w:color w:val="231F20"/>
          <w:spacing w:val="-4"/>
        </w:rPr>
        <w:t>entrevistas,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além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quantidade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módulos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respondidos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entrevista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realizada.</w:t>
      </w:r>
    </w:p>
    <w:p>
      <w:pPr>
        <w:pStyle w:val="BodyText"/>
        <w:spacing w:line="249" w:lineRule="auto" w:before="120"/>
        <w:ind w:left="992" w:right="702" w:firstLine="198"/>
        <w:jc w:val="both"/>
      </w:pP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modo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geral,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encontradas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dificuldades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atingir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taxa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esperada </w:t>
      </w:r>
      <w:r>
        <w:rPr>
          <w:color w:val="231F20"/>
          <w:w w:val="90"/>
        </w:rPr>
        <w:t>em setores com algumas características específicas, como naqueles com alta incidência de </w:t>
      </w:r>
      <w:r>
        <w:rPr>
          <w:color w:val="231F20"/>
          <w:spacing w:val="-6"/>
        </w:rPr>
        <w:t>violência e naqueles com muitos prédios ou condomínios, em que há maior dificuldade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acesso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domicílios.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relação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últimos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casos,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objetivo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sensibilizar </w:t>
      </w:r>
      <w:r>
        <w:rPr>
          <w:color w:val="231F20"/>
          <w:spacing w:val="-6"/>
        </w:rPr>
        <w:t>os respectivos moradores a participar da pesquisa, foram enviadas cartas, via Correios,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528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selecionados.</w:t>
      </w:r>
    </w:p>
    <w:p>
      <w:pPr>
        <w:pStyle w:val="BodyText"/>
        <w:spacing w:before="203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VERIFICAÇÃO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DAS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ENTREVISTAS</w:t>
      </w:r>
    </w:p>
    <w:p>
      <w:pPr>
        <w:pStyle w:val="BodyText"/>
        <w:spacing w:line="249" w:lineRule="auto" w:before="126"/>
        <w:ind w:left="992" w:right="703" w:firstLine="198"/>
        <w:jc w:val="both"/>
      </w:pP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modo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garantir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coletados,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verificadas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9.877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entrevistas</w:t>
      </w:r>
      <w:r>
        <w:rPr>
          <w:color w:val="231F2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pesquisas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Kids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Online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Brasil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têm,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2015,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operação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campo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compartilhada.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corresponde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28%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total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41%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 </w:t>
      </w:r>
      <w:r>
        <w:rPr>
          <w:color w:val="231F20"/>
          <w:spacing w:val="-6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realizada total.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procedimentos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verificação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foram feitos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meio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visita </w:t>
      </w:r>
      <w:r>
        <w:rPr>
          <w:i/>
          <w:color w:val="231F20"/>
          <w:spacing w:val="-6"/>
        </w:rPr>
        <w:t>in loco</w:t>
      </w:r>
      <w:r>
        <w:rPr>
          <w:color w:val="231F20"/>
          <w:spacing w:val="-6"/>
        </w:rPr>
        <w:t>, escuta de áudios e, em alguns casos, de ligações telefônicas.</w:t>
      </w:r>
    </w:p>
    <w:p>
      <w:pPr>
        <w:pStyle w:val="BodyText"/>
        <w:spacing w:line="249" w:lineRule="auto" w:before="118"/>
        <w:ind w:left="992" w:right="701" w:firstLine="198"/>
        <w:jc w:val="both"/>
      </w:pPr>
      <w:r>
        <w:rPr>
          <w:color w:val="231F20"/>
          <w:w w:val="90"/>
        </w:rPr>
        <w:t>Nos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casos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necessárias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correções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partes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totalidade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entrevistas, </w:t>
      </w:r>
      <w:r>
        <w:rPr>
          <w:color w:val="231F20"/>
          <w:spacing w:val="-6"/>
        </w:rPr>
        <w:t>foram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realizadas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voltas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telefônicas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presenciais,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depender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resultado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verificação.</w:t>
      </w:r>
    </w:p>
    <w:p>
      <w:pPr>
        <w:pStyle w:val="BodyText"/>
        <w:spacing w:before="199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75"/>
          <w:sz w:val="18"/>
        </w:rPr>
        <w:t>RESULTADO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2"/>
          <w:w w:val="75"/>
          <w:sz w:val="18"/>
        </w:rPr>
        <w:t>DA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COLETA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8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abordados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23.856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domicílios,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634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municípios,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alcançando</w:t>
      </w:r>
      <w:r>
        <w:rPr>
          <w:color w:val="231F20"/>
        </w:rPr>
        <w:t> </w:t>
      </w:r>
      <w:r>
        <w:rPr>
          <w:color w:val="231F20"/>
          <w:spacing w:val="-8"/>
        </w:rPr>
        <w:t>67%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amostra </w:t>
      </w:r>
      <w:r>
        <w:rPr>
          <w:color w:val="231F20"/>
          <w:spacing w:val="-4"/>
        </w:rPr>
        <w:t>planejada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35.535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entanto,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campo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observado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após 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contagem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setor,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representava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33.859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taxa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resposta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calculada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</w:rPr>
        <w:t>contados</w:t>
      </w:r>
      <w:r>
        <w:rPr>
          <w:color w:val="231F20"/>
          <w:spacing w:val="-13"/>
        </w:rPr>
        <w:t> </w:t>
      </w:r>
      <w:r>
        <w:rPr>
          <w:color w:val="231F20"/>
        </w:rPr>
        <w:t>nos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selecionados</w:t>
      </w:r>
      <w:r>
        <w:rPr>
          <w:color w:val="231F20"/>
        </w:rPr>
        <w:t> </w:t>
      </w:r>
      <w:r>
        <w:rPr>
          <w:color w:val="231F20"/>
          <w:spacing w:val="-8"/>
        </w:rPr>
        <w:t>(Tabela</w:t>
      </w:r>
      <w:r>
        <w:rPr>
          <w:color w:val="231F20"/>
        </w:rPr>
        <w:t> </w:t>
      </w:r>
      <w:r>
        <w:rPr>
          <w:color w:val="231F20"/>
          <w:spacing w:val="-8"/>
        </w:rPr>
        <w:t>3).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21.170</w:t>
      </w:r>
      <w:r>
        <w:rPr>
          <w:color w:val="231F20"/>
        </w:rPr>
        <w:t> </w:t>
      </w:r>
      <w:r>
        <w:rPr>
          <w:color w:val="231F20"/>
          <w:spacing w:val="-8"/>
        </w:rPr>
        <w:t>domicílios,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referência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(pessoas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 </w:t>
      </w:r>
      <w:r>
        <w:rPr>
          <w:color w:val="231F20"/>
          <w:spacing w:val="-6"/>
        </w:rPr>
        <w:t>10 anos ou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mais). Nos 2.686 domicílios restantes, foram realizadas entrevistas relativas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TIC</w:t>
      </w:r>
      <w:r>
        <w:rPr>
          <w:color w:val="231F20"/>
          <w:spacing w:val="-13"/>
        </w:rPr>
        <w:t> </w:t>
      </w:r>
      <w:r>
        <w:rPr>
          <w:color w:val="231F20"/>
        </w:rPr>
        <w:t>Kids</w:t>
      </w:r>
      <w:r>
        <w:rPr>
          <w:color w:val="231F20"/>
          <w:spacing w:val="-12"/>
        </w:rPr>
        <w:t> </w:t>
      </w:r>
      <w:r>
        <w:rPr>
          <w:color w:val="231F20"/>
        </w:rPr>
        <w:t>Online</w:t>
      </w:r>
      <w:r>
        <w:rPr>
          <w:color w:val="231F20"/>
          <w:spacing w:val="-13"/>
        </w:rPr>
        <w:t> </w:t>
      </w:r>
      <w:r>
        <w:rPr>
          <w:color w:val="231F20"/>
        </w:rPr>
        <w:t>Brasil.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697005" y="1318493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80224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40" coordorigin="0,1020" coordsize="718,6350" path="m576,4194l0,4194,0,5773,576,5773,576,4194xm715,1020l579,1020,579,2618,715,2618,715,1020xm718,5771l582,5771,582,7370,718,7370,718,5771xe" filled="true" fillcolor="#cfe3ee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42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4247,3464" to="4247,3097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21"/>
        <w:ind w:left="709"/>
        <w:rPr>
          <w:rFonts w:ascii="Arial MT"/>
        </w:rPr>
      </w:pPr>
      <w:r>
        <w:rPr>
          <w:rFonts w:ascii="Arial MT"/>
          <w:color w:val="231F20"/>
        </w:rPr>
        <w:t>Taxa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</w:rPr>
        <w:t>resposta,</w:t>
      </w:r>
      <w:r>
        <w:rPr>
          <w:rFonts w:ascii="Arial MT"/>
          <w:color w:val="231F20"/>
          <w:spacing w:val="5"/>
        </w:rPr>
        <w:t> </w:t>
      </w:r>
      <w:r>
        <w:rPr>
          <w:rFonts w:ascii="Arial MT"/>
          <w:color w:val="231F20"/>
        </w:rPr>
        <w:t>segundo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  <w:spacing w:val="-5"/>
        </w:rPr>
        <w:t>UF</w:t>
      </w:r>
    </w:p>
    <w:p>
      <w:pPr>
        <w:tabs>
          <w:tab w:pos="3142" w:val="left" w:leader="none"/>
        </w:tabs>
        <w:spacing w:before="159"/>
        <w:ind w:left="87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5"/>
          <w:w w:val="90"/>
          <w:sz w:val="18"/>
        </w:rPr>
        <w:t>UF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8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resposta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(%)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985"/>
      </w:tblGrid>
      <w:tr>
        <w:trPr>
          <w:trHeight w:val="349" w:hRule="atLeast"/>
        </w:trPr>
        <w:tc>
          <w:tcPr>
            <w:tcW w:w="2263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985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74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65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54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62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C5DEEB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C5DEEB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</w:tbl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2160">
              <wp:simplePos x="0" y="0"/>
              <wp:positionH relativeFrom="page">
                <wp:posOffset>6518201</wp:posOffset>
              </wp:positionH>
              <wp:positionV relativeFrom="page">
                <wp:posOffset>8982002</wp:posOffset>
              </wp:positionV>
              <wp:extent cx="17843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84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56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244202pt;margin-top:707.244324pt;width:14.05pt;height:10.85pt;mso-position-horizontal-relative:page;mso-position-vertical-relative:page;z-index:-16184320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56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2672">
              <wp:simplePos x="0" y="0"/>
              <wp:positionH relativeFrom="page">
                <wp:posOffset>156094</wp:posOffset>
              </wp:positionH>
              <wp:positionV relativeFrom="page">
                <wp:posOffset>8982002</wp:posOffset>
              </wp:positionV>
              <wp:extent cx="180975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8097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46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2909pt;margin-top:707.244324pt;width:14.25pt;height:10.85pt;mso-position-horizontal-relative:page;mso-position-vertical-relative:page;z-index:-16183808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46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1136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8.369598pt;margin-top:31.087496pt;width:141.9pt;height:10.15pt;mso-position-horizontal-relative:page;mso-position-vertical-relative:page;z-index:-16185344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>ADOS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1648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605280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052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8"/>
                              <w:w w:val="85"/>
                              <w:sz w:val="16"/>
                            </w:rPr>
                            <w:t>Domicílios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7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85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26.4pt;height:11.1pt;mso-position-horizontal-relative:page;mso-position-vertical-relative:page;z-index:-16184832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 w:hAnsi="Trebuchet MS"/>
                        <w:color w:val="231F20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8"/>
                        <w:w w:val="85"/>
                        <w:sz w:val="16"/>
                      </w:rPr>
                      <w:t>Domicílios</w:t>
                    </w:r>
                    <w:r>
                      <w:rPr>
                        <w:rFonts w:ascii="Trebuchet MS" w:hAnsi="Trebuchet MS"/>
                        <w:color w:val="231F2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202</w:t>
                    </w:r>
                    <w:r>
                      <w:rPr>
                        <w:rFonts w:ascii="Trebuchet MS" w:hAnsi="Trebuchet MS"/>
                        <w:color w:val="231F20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8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2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3"/>
      <w:ind w:left="1550" w:hanging="359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70"/>
      <w:jc w:val="center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2025-05-08T18:09:53Z</dcterms:created>
  <dcterms:modified xsi:type="dcterms:W3CDTF">2025-05-08T18:09:53Z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iText® 5.5.7 ©2000-2015 iText Group NV (AGPL-version)</vt:lpwstr>
  </property>
</Properties>
</file>